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5265" w14:textId="6C03C5EA" w:rsidR="003F570C" w:rsidRPr="00B771B6" w:rsidRDefault="00EA2F33" w:rsidP="00B771B6">
      <w:pPr>
        <w:pBdr>
          <w:bottom w:val="double" w:sz="6" w:space="1" w:color="auto"/>
        </w:pBdr>
        <w:rPr>
          <w:sz w:val="28"/>
        </w:rPr>
      </w:pPr>
      <w:r w:rsidRPr="00EA2F33">
        <w:rPr>
          <w:b/>
          <w:sz w:val="28"/>
        </w:rPr>
        <w:t>ABSN-11717</w:t>
      </w:r>
      <w:r w:rsidR="003F570C" w:rsidRPr="003F570C">
        <w:rPr>
          <w:sz w:val="28"/>
        </w:rPr>
        <w:t xml:space="preserve"> </w:t>
      </w:r>
      <w:r w:rsidR="00EA3EF0" w:rsidRPr="00EA3EF0">
        <w:rPr>
          <w:sz w:val="28"/>
        </w:rPr>
        <w:t>Flex fields not in same order since update in 9.06.00</w:t>
      </w:r>
    </w:p>
    <w:tbl>
      <w:tblPr>
        <w:tblStyle w:val="GridTable4-Accent5"/>
        <w:tblW w:w="0" w:type="auto"/>
        <w:tblLook w:val="04A0" w:firstRow="1" w:lastRow="0" w:firstColumn="1" w:lastColumn="0" w:noHBand="0" w:noVBand="1"/>
      </w:tblPr>
      <w:tblGrid>
        <w:gridCol w:w="4675"/>
        <w:gridCol w:w="4675"/>
      </w:tblGrid>
      <w:tr w:rsidR="00E271B9" w14:paraId="2A4EB2B2" w14:textId="77777777" w:rsidTr="00E27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09D645" w14:textId="77777777" w:rsidR="00E271B9" w:rsidRDefault="00E271B9">
            <w:r w:rsidRPr="000D7F40">
              <w:rPr>
                <w:b w:val="0"/>
                <w:sz w:val="24"/>
              </w:rPr>
              <w:t>Environment</w:t>
            </w:r>
          </w:p>
        </w:tc>
        <w:tc>
          <w:tcPr>
            <w:tcW w:w="4675" w:type="dxa"/>
          </w:tcPr>
          <w:p w14:paraId="4C6DC5EB" w14:textId="77777777" w:rsidR="00E271B9" w:rsidRDefault="00E271B9">
            <w:pPr>
              <w:cnfStyle w:val="100000000000" w:firstRow="1" w:lastRow="0" w:firstColumn="0" w:lastColumn="0" w:oddVBand="0" w:evenVBand="0" w:oddHBand="0" w:evenHBand="0" w:firstRowFirstColumn="0" w:firstRowLastColumn="0" w:lastRowFirstColumn="0" w:lastRowLastColumn="0"/>
            </w:pPr>
            <w:r w:rsidRPr="000D7F40">
              <w:rPr>
                <w:b w:val="0"/>
                <w:sz w:val="24"/>
              </w:rPr>
              <w:t>Prerequisites</w:t>
            </w:r>
          </w:p>
        </w:tc>
      </w:tr>
      <w:tr w:rsidR="00E271B9" w14:paraId="73685BED" w14:textId="77777777" w:rsidTr="00E2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F3ADD6" w14:textId="08AD0780" w:rsidR="00576949" w:rsidRPr="00576949" w:rsidRDefault="00576949" w:rsidP="00E271B9">
            <w:pPr>
              <w:rPr>
                <w:b w:val="0"/>
                <w:bCs w:val="0"/>
                <w:sz w:val="20"/>
              </w:rPr>
            </w:pPr>
            <w:r w:rsidRPr="00576949">
              <w:rPr>
                <w:b w:val="0"/>
                <w:bCs w:val="0"/>
                <w:sz w:val="20"/>
              </w:rPr>
              <w:t>Version:</w:t>
            </w:r>
            <w:r w:rsidR="00AA7D0C">
              <w:rPr>
                <w:b w:val="0"/>
                <w:bCs w:val="0"/>
                <w:sz w:val="20"/>
              </w:rPr>
              <w:t xml:space="preserve"> </w:t>
            </w:r>
            <w:r>
              <w:rPr>
                <w:b w:val="0"/>
                <w:bCs w:val="0"/>
                <w:sz w:val="20"/>
              </w:rPr>
              <w:t>9.0</w:t>
            </w:r>
            <w:r w:rsidR="000F5E71">
              <w:rPr>
                <w:b w:val="0"/>
                <w:bCs w:val="0"/>
                <w:sz w:val="20"/>
              </w:rPr>
              <w:t>7</w:t>
            </w:r>
            <w:r>
              <w:rPr>
                <w:b w:val="0"/>
                <w:bCs w:val="0"/>
                <w:sz w:val="20"/>
              </w:rPr>
              <w:t>.</w:t>
            </w:r>
            <w:proofErr w:type="gramStart"/>
            <w:r>
              <w:rPr>
                <w:b w:val="0"/>
                <w:bCs w:val="0"/>
                <w:sz w:val="20"/>
              </w:rPr>
              <w:t>0</w:t>
            </w:r>
            <w:r w:rsidR="000F5E71">
              <w:rPr>
                <w:b w:val="0"/>
                <w:bCs w:val="0"/>
                <w:sz w:val="20"/>
              </w:rPr>
              <w:t>0</w:t>
            </w:r>
            <w:r w:rsidR="001A5051">
              <w:rPr>
                <w:b w:val="0"/>
                <w:bCs w:val="0"/>
                <w:sz w:val="20"/>
              </w:rPr>
              <w:t>.</w:t>
            </w:r>
            <w:r w:rsidR="00770894">
              <w:rPr>
                <w:b w:val="0"/>
                <w:bCs w:val="0"/>
                <w:sz w:val="20"/>
              </w:rPr>
              <w:t>UNF</w:t>
            </w:r>
            <w:proofErr w:type="gramEnd"/>
            <w:r w:rsidR="00770894">
              <w:rPr>
                <w:b w:val="0"/>
                <w:bCs w:val="0"/>
                <w:sz w:val="20"/>
              </w:rPr>
              <w:t>21</w:t>
            </w:r>
          </w:p>
          <w:p w14:paraId="282A26D7" w14:textId="087F1F9F" w:rsidR="00E271B9" w:rsidRPr="000D7F40" w:rsidRDefault="00E271B9" w:rsidP="00E271B9">
            <w:pPr>
              <w:rPr>
                <w:b w:val="0"/>
                <w:sz w:val="20"/>
              </w:rPr>
            </w:pPr>
            <w:r w:rsidRPr="000D7F40">
              <w:rPr>
                <w:b w:val="0"/>
                <w:sz w:val="20"/>
              </w:rPr>
              <w:t>DBServerName=</w:t>
            </w:r>
            <w:r w:rsidR="001A5051" w:rsidRPr="001A5051">
              <w:rPr>
                <w:b w:val="0"/>
                <w:sz w:val="20"/>
              </w:rPr>
              <w:t>abs-srv</w:t>
            </w:r>
            <w:r w:rsidR="00770894">
              <w:rPr>
                <w:b w:val="0"/>
                <w:sz w:val="20"/>
              </w:rPr>
              <w:t>20</w:t>
            </w:r>
            <w:r w:rsidR="001A5051" w:rsidRPr="001A5051">
              <w:rPr>
                <w:b w:val="0"/>
                <w:sz w:val="20"/>
              </w:rPr>
              <w:t>.internal.abslbs.com</w:t>
            </w:r>
          </w:p>
          <w:p w14:paraId="7420C737" w14:textId="78A8A6F3" w:rsidR="00E271B9" w:rsidRPr="000D7F40" w:rsidRDefault="00E271B9" w:rsidP="00E271B9">
            <w:pPr>
              <w:rPr>
                <w:b w:val="0"/>
                <w:sz w:val="20"/>
              </w:rPr>
            </w:pPr>
            <w:r w:rsidRPr="000D7F40">
              <w:rPr>
                <w:b w:val="0"/>
                <w:sz w:val="20"/>
              </w:rPr>
              <w:t>DBSID=</w:t>
            </w:r>
            <w:r w:rsidR="00770894">
              <w:rPr>
                <w:b w:val="0"/>
                <w:sz w:val="20"/>
              </w:rPr>
              <w:t>CUST24</w:t>
            </w:r>
          </w:p>
          <w:p w14:paraId="28878344" w14:textId="1C57D08D" w:rsidR="00E271B9" w:rsidRPr="000D7F40" w:rsidRDefault="00E271B9" w:rsidP="00E271B9">
            <w:pPr>
              <w:rPr>
                <w:b w:val="0"/>
                <w:sz w:val="20"/>
              </w:rPr>
            </w:pPr>
            <w:proofErr w:type="spellStart"/>
            <w:r w:rsidRPr="000D7F40">
              <w:rPr>
                <w:b w:val="0"/>
                <w:sz w:val="20"/>
              </w:rPr>
              <w:t>DBUser</w:t>
            </w:r>
            <w:proofErr w:type="spellEnd"/>
            <w:r w:rsidRPr="000D7F40">
              <w:rPr>
                <w:b w:val="0"/>
                <w:sz w:val="20"/>
              </w:rPr>
              <w:t>=</w:t>
            </w:r>
            <w:r w:rsidR="00770894">
              <w:rPr>
                <w:b w:val="0"/>
                <w:sz w:val="20"/>
              </w:rPr>
              <w:t>UNFDEV</w:t>
            </w:r>
          </w:p>
          <w:p w14:paraId="75DD4869" w14:textId="2C625F1B" w:rsidR="00E271B9" w:rsidRPr="000D7F40" w:rsidRDefault="00E271B9" w:rsidP="00E271B9">
            <w:pPr>
              <w:rPr>
                <w:sz w:val="20"/>
              </w:rPr>
            </w:pPr>
            <w:r w:rsidRPr="000D7F40">
              <w:rPr>
                <w:b w:val="0"/>
                <w:sz w:val="20"/>
              </w:rPr>
              <w:t>Environment=</w:t>
            </w:r>
            <w:r w:rsidR="00770894">
              <w:rPr>
                <w:b w:val="0"/>
                <w:sz w:val="20"/>
              </w:rPr>
              <w:t>Test</w:t>
            </w:r>
          </w:p>
        </w:tc>
        <w:tc>
          <w:tcPr>
            <w:tcW w:w="4675" w:type="dxa"/>
          </w:tcPr>
          <w:p w14:paraId="1D878790" w14:textId="380A067C" w:rsidR="00E271B9" w:rsidRPr="00EA3EF0" w:rsidRDefault="00E271B9" w:rsidP="00EA3EF0">
            <w:pPr>
              <w:cnfStyle w:val="000000100000" w:firstRow="0" w:lastRow="0" w:firstColumn="0" w:lastColumn="0" w:oddVBand="0" w:evenVBand="0" w:oddHBand="1" w:evenHBand="0" w:firstRowFirstColumn="0" w:firstRowLastColumn="0" w:lastRowFirstColumn="0" w:lastRowLastColumn="0"/>
              <w:rPr>
                <w:sz w:val="20"/>
              </w:rPr>
            </w:pPr>
          </w:p>
        </w:tc>
      </w:tr>
    </w:tbl>
    <w:p w14:paraId="3FB06765" w14:textId="23583F26" w:rsidR="003F570C" w:rsidRDefault="003F570C" w:rsidP="009E6B9B"/>
    <w:sdt>
      <w:sdtPr>
        <w:rPr>
          <w:rFonts w:asciiTheme="minorHAnsi" w:eastAsiaTheme="minorHAnsi" w:hAnsiTheme="minorHAnsi" w:cstheme="minorBidi"/>
          <w:color w:val="auto"/>
          <w:sz w:val="22"/>
          <w:szCs w:val="22"/>
        </w:rPr>
        <w:id w:val="-1989539985"/>
        <w:docPartObj>
          <w:docPartGallery w:val="Table of Contents"/>
          <w:docPartUnique/>
        </w:docPartObj>
      </w:sdtPr>
      <w:sdtEndPr>
        <w:rPr>
          <w:b/>
          <w:bCs/>
          <w:noProof/>
        </w:rPr>
      </w:sdtEndPr>
      <w:sdtContent>
        <w:p w14:paraId="3683CA8C" w14:textId="75D2536D" w:rsidR="00773F90" w:rsidRDefault="00773F90">
          <w:pPr>
            <w:pStyle w:val="TOCHeading"/>
          </w:pPr>
          <w:r>
            <w:t>Contents</w:t>
          </w:r>
        </w:p>
        <w:p w14:paraId="160A7020" w14:textId="01B765F4" w:rsidR="00973222" w:rsidRDefault="00773F90">
          <w:pPr>
            <w:pStyle w:val="TOC2"/>
            <w:tabs>
              <w:tab w:val="right" w:leader="dot" w:pos="10790"/>
            </w:tabs>
            <w:rPr>
              <w:rFonts w:eastAsiaTheme="minorEastAsia"/>
              <w:noProof/>
              <w:kern w:val="2"/>
              <w:lang w:val="en-GB" w:eastAsia="ja-JP"/>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32231869" w:history="1">
            <w:r w:rsidR="00973222" w:rsidRPr="005D7EBD">
              <w:rPr>
                <w:rStyle w:val="Hyperlink"/>
                <w:noProof/>
              </w:rPr>
              <w:t>Current Behavior</w:t>
            </w:r>
            <w:r w:rsidR="00973222">
              <w:rPr>
                <w:noProof/>
                <w:webHidden/>
              </w:rPr>
              <w:tab/>
            </w:r>
            <w:r w:rsidR="00973222">
              <w:rPr>
                <w:noProof/>
                <w:webHidden/>
              </w:rPr>
              <w:fldChar w:fldCharType="begin"/>
            </w:r>
            <w:r w:rsidR="00973222">
              <w:rPr>
                <w:noProof/>
                <w:webHidden/>
              </w:rPr>
              <w:instrText xml:space="preserve"> PAGEREF _Toc132231869 \h </w:instrText>
            </w:r>
            <w:r w:rsidR="00973222">
              <w:rPr>
                <w:noProof/>
                <w:webHidden/>
              </w:rPr>
            </w:r>
            <w:r w:rsidR="00973222">
              <w:rPr>
                <w:noProof/>
                <w:webHidden/>
              </w:rPr>
              <w:fldChar w:fldCharType="separate"/>
            </w:r>
            <w:r w:rsidR="00973222">
              <w:rPr>
                <w:noProof/>
                <w:webHidden/>
              </w:rPr>
              <w:t>1</w:t>
            </w:r>
            <w:r w:rsidR="00973222">
              <w:rPr>
                <w:noProof/>
                <w:webHidden/>
              </w:rPr>
              <w:fldChar w:fldCharType="end"/>
            </w:r>
          </w:hyperlink>
        </w:p>
        <w:p w14:paraId="297C3CBD" w14:textId="61DBBAE4" w:rsidR="00973222" w:rsidRDefault="00973222">
          <w:pPr>
            <w:pStyle w:val="TOC2"/>
            <w:tabs>
              <w:tab w:val="right" w:leader="dot" w:pos="10790"/>
            </w:tabs>
            <w:rPr>
              <w:rFonts w:eastAsiaTheme="minorEastAsia"/>
              <w:noProof/>
              <w:kern w:val="2"/>
              <w:lang w:val="en-GB" w:eastAsia="ja-JP"/>
              <w14:ligatures w14:val="standardContextual"/>
            </w:rPr>
          </w:pPr>
          <w:hyperlink w:anchor="_Toc132231870" w:history="1">
            <w:r w:rsidRPr="005D7EBD">
              <w:rPr>
                <w:rStyle w:val="Hyperlink"/>
                <w:noProof/>
              </w:rPr>
              <w:t>Expected behavior</w:t>
            </w:r>
            <w:r>
              <w:rPr>
                <w:noProof/>
                <w:webHidden/>
              </w:rPr>
              <w:tab/>
            </w:r>
            <w:r>
              <w:rPr>
                <w:noProof/>
                <w:webHidden/>
              </w:rPr>
              <w:fldChar w:fldCharType="begin"/>
            </w:r>
            <w:r>
              <w:rPr>
                <w:noProof/>
                <w:webHidden/>
              </w:rPr>
              <w:instrText xml:space="preserve"> PAGEREF _Toc132231870 \h </w:instrText>
            </w:r>
            <w:r>
              <w:rPr>
                <w:noProof/>
                <w:webHidden/>
              </w:rPr>
            </w:r>
            <w:r>
              <w:rPr>
                <w:noProof/>
                <w:webHidden/>
              </w:rPr>
              <w:fldChar w:fldCharType="separate"/>
            </w:r>
            <w:r>
              <w:rPr>
                <w:noProof/>
                <w:webHidden/>
              </w:rPr>
              <w:t>1</w:t>
            </w:r>
            <w:r>
              <w:rPr>
                <w:noProof/>
                <w:webHidden/>
              </w:rPr>
              <w:fldChar w:fldCharType="end"/>
            </w:r>
          </w:hyperlink>
        </w:p>
        <w:p w14:paraId="1E32F295" w14:textId="73909498" w:rsidR="00973222" w:rsidRDefault="00973222">
          <w:pPr>
            <w:pStyle w:val="TOC1"/>
            <w:tabs>
              <w:tab w:val="right" w:leader="dot" w:pos="10790"/>
            </w:tabs>
            <w:rPr>
              <w:rFonts w:eastAsiaTheme="minorEastAsia"/>
              <w:noProof/>
              <w:kern w:val="2"/>
              <w:lang w:val="en-GB" w:eastAsia="ja-JP"/>
              <w14:ligatures w14:val="standardContextual"/>
            </w:rPr>
          </w:pPr>
          <w:hyperlink w:anchor="_Toc132231871" w:history="1">
            <w:r w:rsidRPr="005D7EBD">
              <w:rPr>
                <w:rStyle w:val="Hyperlink"/>
                <w:noProof/>
              </w:rPr>
              <w:t>Retest after fix</w:t>
            </w:r>
            <w:r>
              <w:rPr>
                <w:noProof/>
                <w:webHidden/>
              </w:rPr>
              <w:tab/>
            </w:r>
            <w:r>
              <w:rPr>
                <w:noProof/>
                <w:webHidden/>
              </w:rPr>
              <w:fldChar w:fldCharType="begin"/>
            </w:r>
            <w:r>
              <w:rPr>
                <w:noProof/>
                <w:webHidden/>
              </w:rPr>
              <w:instrText xml:space="preserve"> PAGEREF _Toc132231871 \h </w:instrText>
            </w:r>
            <w:r>
              <w:rPr>
                <w:noProof/>
                <w:webHidden/>
              </w:rPr>
            </w:r>
            <w:r>
              <w:rPr>
                <w:noProof/>
                <w:webHidden/>
              </w:rPr>
              <w:fldChar w:fldCharType="separate"/>
            </w:r>
            <w:r>
              <w:rPr>
                <w:noProof/>
                <w:webHidden/>
              </w:rPr>
              <w:t>2</w:t>
            </w:r>
            <w:r>
              <w:rPr>
                <w:noProof/>
                <w:webHidden/>
              </w:rPr>
              <w:fldChar w:fldCharType="end"/>
            </w:r>
          </w:hyperlink>
        </w:p>
        <w:p w14:paraId="23910264" w14:textId="14D461C1" w:rsidR="00973222" w:rsidRDefault="00973222">
          <w:pPr>
            <w:pStyle w:val="TOC2"/>
            <w:tabs>
              <w:tab w:val="right" w:leader="dot" w:pos="10790"/>
            </w:tabs>
            <w:rPr>
              <w:rFonts w:eastAsiaTheme="minorEastAsia"/>
              <w:noProof/>
              <w:kern w:val="2"/>
              <w:lang w:val="en-GB" w:eastAsia="ja-JP"/>
              <w14:ligatures w14:val="standardContextual"/>
            </w:rPr>
          </w:pPr>
          <w:hyperlink w:anchor="_Toc132231872" w:history="1">
            <w:r w:rsidRPr="005D7EBD">
              <w:rPr>
                <w:rStyle w:val="Hyperlink"/>
                <w:noProof/>
              </w:rPr>
              <w:t>Test Case 1 – Predefined Flex Fields are correctly displayed – Tested OK</w:t>
            </w:r>
            <w:r>
              <w:rPr>
                <w:noProof/>
                <w:webHidden/>
              </w:rPr>
              <w:tab/>
            </w:r>
            <w:r>
              <w:rPr>
                <w:noProof/>
                <w:webHidden/>
              </w:rPr>
              <w:fldChar w:fldCharType="begin"/>
            </w:r>
            <w:r>
              <w:rPr>
                <w:noProof/>
                <w:webHidden/>
              </w:rPr>
              <w:instrText xml:space="preserve"> PAGEREF _Toc132231872 \h </w:instrText>
            </w:r>
            <w:r>
              <w:rPr>
                <w:noProof/>
                <w:webHidden/>
              </w:rPr>
            </w:r>
            <w:r>
              <w:rPr>
                <w:noProof/>
                <w:webHidden/>
              </w:rPr>
              <w:fldChar w:fldCharType="separate"/>
            </w:r>
            <w:r>
              <w:rPr>
                <w:noProof/>
                <w:webHidden/>
              </w:rPr>
              <w:t>2</w:t>
            </w:r>
            <w:r>
              <w:rPr>
                <w:noProof/>
                <w:webHidden/>
              </w:rPr>
              <w:fldChar w:fldCharType="end"/>
            </w:r>
          </w:hyperlink>
        </w:p>
        <w:p w14:paraId="0D157C04" w14:textId="09D77B83" w:rsidR="00973222" w:rsidRDefault="00973222">
          <w:pPr>
            <w:pStyle w:val="TOC2"/>
            <w:tabs>
              <w:tab w:val="right" w:leader="dot" w:pos="10790"/>
            </w:tabs>
            <w:rPr>
              <w:rFonts w:eastAsiaTheme="minorEastAsia"/>
              <w:noProof/>
              <w:kern w:val="2"/>
              <w:lang w:val="en-GB" w:eastAsia="ja-JP"/>
              <w14:ligatures w14:val="standardContextual"/>
            </w:rPr>
          </w:pPr>
          <w:hyperlink w:anchor="_Toc132231873" w:history="1">
            <w:r w:rsidRPr="005D7EBD">
              <w:rPr>
                <w:rStyle w:val="Hyperlink"/>
                <w:noProof/>
              </w:rPr>
              <w:t>Test Case 2 – New Plants Flex Fields are correctly displayed – Tested OK</w:t>
            </w:r>
            <w:r>
              <w:rPr>
                <w:noProof/>
                <w:webHidden/>
              </w:rPr>
              <w:tab/>
            </w:r>
            <w:r>
              <w:rPr>
                <w:noProof/>
                <w:webHidden/>
              </w:rPr>
              <w:fldChar w:fldCharType="begin"/>
            </w:r>
            <w:r>
              <w:rPr>
                <w:noProof/>
                <w:webHidden/>
              </w:rPr>
              <w:instrText xml:space="preserve"> PAGEREF _Toc132231873 \h </w:instrText>
            </w:r>
            <w:r>
              <w:rPr>
                <w:noProof/>
                <w:webHidden/>
              </w:rPr>
            </w:r>
            <w:r>
              <w:rPr>
                <w:noProof/>
                <w:webHidden/>
              </w:rPr>
              <w:fldChar w:fldCharType="separate"/>
            </w:r>
            <w:r>
              <w:rPr>
                <w:noProof/>
                <w:webHidden/>
              </w:rPr>
              <w:t>3</w:t>
            </w:r>
            <w:r>
              <w:rPr>
                <w:noProof/>
                <w:webHidden/>
              </w:rPr>
              <w:fldChar w:fldCharType="end"/>
            </w:r>
          </w:hyperlink>
        </w:p>
        <w:p w14:paraId="012998FA" w14:textId="0C435616" w:rsidR="00773F90" w:rsidRDefault="00773F90" w:rsidP="009E6B9B">
          <w:r>
            <w:rPr>
              <w:b/>
              <w:bCs/>
              <w:noProof/>
            </w:rPr>
            <w:fldChar w:fldCharType="end"/>
          </w:r>
        </w:p>
      </w:sdtContent>
    </w:sdt>
    <w:p w14:paraId="5EF760B9" w14:textId="5102B9ED" w:rsidR="009E6B9B" w:rsidRPr="00311354" w:rsidRDefault="00937B9B" w:rsidP="00937B9B">
      <w:pPr>
        <w:pStyle w:val="Heading2"/>
        <w:rPr>
          <w:u w:val="single"/>
        </w:rPr>
      </w:pPr>
      <w:bookmarkStart w:id="0" w:name="_Toc132231869"/>
      <w:r w:rsidRPr="00311354">
        <w:rPr>
          <w:u w:val="single"/>
        </w:rPr>
        <w:t>Current Behavior</w:t>
      </w:r>
      <w:bookmarkEnd w:id="0"/>
    </w:p>
    <w:p w14:paraId="70A395B5" w14:textId="6F1F7CB1" w:rsidR="00D464F3" w:rsidRPr="00D464F3" w:rsidRDefault="00EA3EF0" w:rsidP="00D464F3">
      <w:r>
        <w:t xml:space="preserve">Flex Fields defined </w:t>
      </w:r>
      <w:r w:rsidR="004E61C9">
        <w:t xml:space="preserve">in Flex Groups </w:t>
      </w:r>
      <w:r>
        <w:t xml:space="preserve">for different dialogs in </w:t>
      </w:r>
      <w:r w:rsidR="00182CE3">
        <w:t xml:space="preserve">the </w:t>
      </w:r>
      <w:r>
        <w:t>Flex Field Definition</w:t>
      </w:r>
      <w:r w:rsidR="00182CE3">
        <w:t xml:space="preserve"> dialog, should be displayed on the Flex Fields tab of the dialogs for which they were defined for and were ordered, on the right side the flex fields which had an even number as an index in the table and on the left the flex fields which had an odd number as an index in table. What happens now is that these flex fields</w:t>
      </w:r>
      <w:r w:rsidR="004E61C9">
        <w:t xml:space="preserve"> groups together with the fields they contain are displayed without any criteria and appear in a chaotic order.</w:t>
      </w:r>
    </w:p>
    <w:p w14:paraId="2FB03A6A" w14:textId="15C445C9" w:rsidR="00937B9B" w:rsidRPr="00311354" w:rsidRDefault="00937B9B" w:rsidP="00937B9B">
      <w:pPr>
        <w:pStyle w:val="Heading2"/>
        <w:rPr>
          <w:u w:val="single"/>
        </w:rPr>
      </w:pPr>
      <w:bookmarkStart w:id="1" w:name="_Toc132231870"/>
      <w:r w:rsidRPr="00311354">
        <w:rPr>
          <w:u w:val="single"/>
        </w:rPr>
        <w:t>Expected behavior</w:t>
      </w:r>
      <w:bookmarkEnd w:id="1"/>
    </w:p>
    <w:p w14:paraId="31AC3ABF" w14:textId="39EDC291" w:rsidR="00EA3EF0" w:rsidRDefault="004E61C9" w:rsidP="00D464F3">
      <w:r>
        <w:t>Flex Fields defined in Flex Groups for different dialogs in the Flex Field Definition dialog, should be displayed on the Flex Fields tab of the dialogs for which they were defined for and were ordered, on the right side the flex fields which had an even number as an index in the table and on the left the flex fields which had an odd number as an index in table.</w:t>
      </w:r>
    </w:p>
    <w:p w14:paraId="0EDA39BA" w14:textId="77777777" w:rsidR="00EA3EF0" w:rsidRDefault="00EA3EF0" w:rsidP="00D464F3"/>
    <w:p w14:paraId="0AE9A5E7" w14:textId="77777777" w:rsidR="00EA3EF0" w:rsidRDefault="00EA3EF0" w:rsidP="00D464F3"/>
    <w:p w14:paraId="16444579" w14:textId="77777777" w:rsidR="00EA3EF0" w:rsidRDefault="00EA3EF0" w:rsidP="00D464F3"/>
    <w:p w14:paraId="1635BE64" w14:textId="77777777" w:rsidR="00EA3EF0" w:rsidRDefault="00EA3EF0" w:rsidP="00D464F3"/>
    <w:p w14:paraId="1484E94B" w14:textId="77777777" w:rsidR="00EA3EF0" w:rsidRDefault="00EA3EF0" w:rsidP="00D464F3"/>
    <w:p w14:paraId="1F8C2A85" w14:textId="77777777" w:rsidR="00EA3EF0" w:rsidRDefault="00EA3EF0" w:rsidP="00D464F3"/>
    <w:p w14:paraId="215145D0" w14:textId="77777777" w:rsidR="00EA3EF0" w:rsidRDefault="00EA3EF0" w:rsidP="00D464F3"/>
    <w:p w14:paraId="5256E193" w14:textId="77777777" w:rsidR="00EA3EF0" w:rsidRDefault="00EA3EF0" w:rsidP="00D464F3"/>
    <w:p w14:paraId="013BD309" w14:textId="77777777" w:rsidR="00EA3EF0" w:rsidRDefault="00EA3EF0" w:rsidP="00D464F3"/>
    <w:p w14:paraId="2A6B006D" w14:textId="77777777" w:rsidR="00EA3EF0" w:rsidRDefault="00EA3EF0" w:rsidP="00D464F3"/>
    <w:p w14:paraId="6D00D303" w14:textId="77777777" w:rsidR="00EA3EF0" w:rsidRDefault="00EA3EF0" w:rsidP="00D464F3"/>
    <w:p w14:paraId="750C38C5" w14:textId="77777777" w:rsidR="00EA3EF0" w:rsidRPr="00D464F3" w:rsidRDefault="00EA3EF0" w:rsidP="00D464F3"/>
    <w:bookmarkStart w:id="2" w:name="Retest"/>
    <w:p w14:paraId="73193238" w14:textId="54A37DC9" w:rsidR="00773F90" w:rsidRPr="00773F90" w:rsidRDefault="00773F90" w:rsidP="00C36C78">
      <w:pPr>
        <w:pStyle w:val="Heading1"/>
        <w:pBdr>
          <w:bottom w:val="double" w:sz="6" w:space="1" w:color="auto"/>
        </w:pBdr>
      </w:pPr>
      <w:r>
        <w:lastRenderedPageBreak/>
        <w:fldChar w:fldCharType="begin"/>
      </w:r>
      <w:r>
        <w:instrText xml:space="preserve"> HYPERLINK  \l "Retest_TableContents" </w:instrText>
      </w:r>
      <w:r>
        <w:fldChar w:fldCharType="separate"/>
      </w:r>
      <w:bookmarkStart w:id="3" w:name="_Toc132231871"/>
      <w:r w:rsidR="009E6B9B" w:rsidRPr="00773F90">
        <w:rPr>
          <w:rStyle w:val="Hyperlink"/>
        </w:rPr>
        <w:t>Retest after fix</w:t>
      </w:r>
      <w:bookmarkEnd w:id="3"/>
      <w:r>
        <w:fldChar w:fldCharType="end"/>
      </w:r>
    </w:p>
    <w:bookmarkEnd w:id="2"/>
    <w:p w14:paraId="48BE97DE" w14:textId="56DEAFC9" w:rsidR="00EA3EF0" w:rsidRDefault="00EA3EF0" w:rsidP="00EA3EF0">
      <w:r>
        <w:t>Hash: 9.0</w:t>
      </w:r>
      <w:r w:rsidR="000F5E71">
        <w:t>7</w:t>
      </w:r>
      <w:r>
        <w:t>.</w:t>
      </w:r>
      <w:proofErr w:type="gramStart"/>
      <w:r>
        <w:t>0</w:t>
      </w:r>
      <w:r w:rsidR="000F5E71">
        <w:t>0</w:t>
      </w:r>
      <w:r>
        <w:t>.</w:t>
      </w:r>
      <w:r w:rsidR="00770894">
        <w:t>UNF</w:t>
      </w:r>
      <w:proofErr w:type="gramEnd"/>
      <w:r w:rsidR="00770894">
        <w:t>21</w:t>
      </w:r>
      <w:r>
        <w:t xml:space="preserve"> at hash </w:t>
      </w:r>
      <w:r w:rsidR="00770894" w:rsidRPr="00770894">
        <w:t>299acd7515c3</w:t>
      </w:r>
    </w:p>
    <w:p w14:paraId="421D811D" w14:textId="67DB3952" w:rsidR="00311354" w:rsidRPr="004E61C9" w:rsidRDefault="00311354" w:rsidP="004E61C9">
      <w:pPr>
        <w:pStyle w:val="Heading2"/>
      </w:pPr>
      <w:bookmarkStart w:id="4" w:name="_Toc132231872"/>
      <w:r>
        <w:t xml:space="preserve">Test Case 1 – </w:t>
      </w:r>
      <w:r w:rsidR="004E61C9">
        <w:t>Predefined Flex Fields are correctly displayed</w:t>
      </w:r>
      <w:r>
        <w:t xml:space="preserve"> – Tested OK</w:t>
      </w:r>
      <w:bookmarkEnd w:id="4"/>
    </w:p>
    <w:p w14:paraId="745CCE1E" w14:textId="61E8C914" w:rsidR="00EA3EF0" w:rsidRDefault="00EA3EF0" w:rsidP="009E6B9B">
      <w:pPr>
        <w:rPr>
          <w:bCs/>
        </w:rPr>
      </w:pPr>
      <w:r>
        <w:rPr>
          <w:bCs/>
        </w:rPr>
        <w:t>Step 1)</w:t>
      </w:r>
      <w:r w:rsidR="004E61C9">
        <w:rPr>
          <w:bCs/>
        </w:rPr>
        <w:t xml:space="preserve"> Open the Flex Field Definition dialog and check the Flex Field Groups for the </w:t>
      </w:r>
      <w:r w:rsidR="0020073C">
        <w:rPr>
          <w:bCs/>
        </w:rPr>
        <w:t>Cus</w:t>
      </w:r>
      <w:r w:rsidR="000F5E71">
        <w:rPr>
          <w:bCs/>
        </w:rPr>
        <w:t>t</w:t>
      </w:r>
      <w:r w:rsidR="0020073C">
        <w:rPr>
          <w:bCs/>
        </w:rPr>
        <w:t>omers</w:t>
      </w:r>
      <w:r w:rsidR="004E61C9">
        <w:rPr>
          <w:bCs/>
        </w:rPr>
        <w:t xml:space="preserve"> dialog</w:t>
      </w:r>
    </w:p>
    <w:p w14:paraId="5BD192F8" w14:textId="380796B3" w:rsidR="00EA3EF0" w:rsidRDefault="0020073C" w:rsidP="009E6B9B">
      <w:pPr>
        <w:rPr>
          <w:bCs/>
        </w:rPr>
      </w:pPr>
      <w:r>
        <w:rPr>
          <w:noProof/>
        </w:rPr>
        <w:drawing>
          <wp:inline distT="0" distB="0" distL="0" distR="0" wp14:anchorId="162D1A9C" wp14:editId="091C268F">
            <wp:extent cx="6858000" cy="1997710"/>
            <wp:effectExtent l="0" t="0" r="0" b="2540"/>
            <wp:docPr id="10678524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52429" name="Picture 1" descr="A screenshot of a computer&#10;&#10;AI-generated content may be incorrect."/>
                    <pic:cNvPicPr/>
                  </pic:nvPicPr>
                  <pic:blipFill>
                    <a:blip r:embed="rId6"/>
                    <a:stretch>
                      <a:fillRect/>
                    </a:stretch>
                  </pic:blipFill>
                  <pic:spPr>
                    <a:xfrm>
                      <a:off x="0" y="0"/>
                      <a:ext cx="6858000" cy="1997710"/>
                    </a:xfrm>
                    <a:prstGeom prst="rect">
                      <a:avLst/>
                    </a:prstGeom>
                  </pic:spPr>
                </pic:pic>
              </a:graphicData>
            </a:graphic>
          </wp:inline>
        </w:drawing>
      </w:r>
    </w:p>
    <w:p w14:paraId="55EFD2B3" w14:textId="77777777" w:rsidR="0020073C" w:rsidRDefault="0020073C" w:rsidP="009E6B9B">
      <w:pPr>
        <w:rPr>
          <w:bCs/>
        </w:rPr>
      </w:pPr>
    </w:p>
    <w:p w14:paraId="448DE9E0" w14:textId="27D1450E" w:rsidR="00EA3EF0" w:rsidRDefault="00EA3EF0" w:rsidP="009E6B9B">
      <w:pPr>
        <w:rPr>
          <w:bCs/>
        </w:rPr>
      </w:pPr>
      <w:r>
        <w:rPr>
          <w:bCs/>
        </w:rPr>
        <w:t>Step 2)</w:t>
      </w:r>
      <w:r w:rsidR="004E61C9">
        <w:rPr>
          <w:bCs/>
        </w:rPr>
        <w:t xml:space="preserve"> Open the </w:t>
      </w:r>
      <w:r w:rsidR="0020073C">
        <w:rPr>
          <w:bCs/>
        </w:rPr>
        <w:t>Customers</w:t>
      </w:r>
      <w:r w:rsidR="004E61C9">
        <w:rPr>
          <w:bCs/>
        </w:rPr>
        <w:t xml:space="preserve"> dialog and go to the Flex Fields tab and check if the Flex Field Groups together with their fields </w:t>
      </w:r>
      <w:proofErr w:type="gramStart"/>
      <w:r w:rsidR="004E61C9">
        <w:rPr>
          <w:bCs/>
        </w:rPr>
        <w:t>appears</w:t>
      </w:r>
      <w:proofErr w:type="gramEnd"/>
      <w:r w:rsidR="004E61C9">
        <w:rPr>
          <w:bCs/>
        </w:rPr>
        <w:t xml:space="preserve"> in the correct order</w:t>
      </w:r>
    </w:p>
    <w:p w14:paraId="187A06B1" w14:textId="10FB9B53" w:rsidR="00EA3EF0" w:rsidRDefault="0020073C" w:rsidP="009E6B9B">
      <w:pPr>
        <w:rPr>
          <w:bCs/>
        </w:rPr>
      </w:pPr>
      <w:r>
        <w:rPr>
          <w:noProof/>
        </w:rPr>
        <w:drawing>
          <wp:inline distT="0" distB="0" distL="0" distR="0" wp14:anchorId="1F82891C" wp14:editId="012DC3E1">
            <wp:extent cx="6858000" cy="1614805"/>
            <wp:effectExtent l="0" t="0" r="0" b="4445"/>
            <wp:docPr id="13506885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88564" name="Picture 1" descr="A screenshot of a computer&#10;&#10;AI-generated content may be incorrect."/>
                    <pic:cNvPicPr/>
                  </pic:nvPicPr>
                  <pic:blipFill>
                    <a:blip r:embed="rId7"/>
                    <a:stretch>
                      <a:fillRect/>
                    </a:stretch>
                  </pic:blipFill>
                  <pic:spPr>
                    <a:xfrm>
                      <a:off x="0" y="0"/>
                      <a:ext cx="6858000" cy="1614805"/>
                    </a:xfrm>
                    <a:prstGeom prst="rect">
                      <a:avLst/>
                    </a:prstGeom>
                  </pic:spPr>
                </pic:pic>
              </a:graphicData>
            </a:graphic>
          </wp:inline>
        </w:drawing>
      </w:r>
    </w:p>
    <w:p w14:paraId="621BEA7A" w14:textId="52429AB7" w:rsidR="00EA3EF0" w:rsidRDefault="00EA3EF0" w:rsidP="009E6B9B">
      <w:pPr>
        <w:rPr>
          <w:b/>
        </w:rPr>
      </w:pPr>
      <w:r w:rsidRPr="009E6B9B">
        <w:rPr>
          <w:b/>
        </w:rPr>
        <w:t>RETEST OK</w:t>
      </w:r>
    </w:p>
    <w:p w14:paraId="0427E0C3" w14:textId="77777777" w:rsidR="004E61C9" w:rsidRDefault="004E61C9" w:rsidP="009E6B9B">
      <w:pPr>
        <w:rPr>
          <w:b/>
        </w:rPr>
      </w:pPr>
    </w:p>
    <w:p w14:paraId="10435A78" w14:textId="77777777" w:rsidR="0020073C" w:rsidRDefault="0020073C" w:rsidP="009E6B9B">
      <w:pPr>
        <w:rPr>
          <w:b/>
        </w:rPr>
      </w:pPr>
    </w:p>
    <w:p w14:paraId="148F1B3F" w14:textId="77777777" w:rsidR="0020073C" w:rsidRDefault="0020073C" w:rsidP="009E6B9B">
      <w:pPr>
        <w:rPr>
          <w:b/>
        </w:rPr>
      </w:pPr>
    </w:p>
    <w:p w14:paraId="6B2ACAC7" w14:textId="77777777" w:rsidR="0020073C" w:rsidRDefault="0020073C" w:rsidP="009E6B9B">
      <w:pPr>
        <w:rPr>
          <w:b/>
        </w:rPr>
      </w:pPr>
    </w:p>
    <w:p w14:paraId="7A6AEAF8" w14:textId="77777777" w:rsidR="0020073C" w:rsidRDefault="0020073C" w:rsidP="009E6B9B">
      <w:pPr>
        <w:rPr>
          <w:b/>
        </w:rPr>
      </w:pPr>
    </w:p>
    <w:p w14:paraId="5203FB9E" w14:textId="77777777" w:rsidR="0020073C" w:rsidRDefault="0020073C" w:rsidP="009E6B9B">
      <w:pPr>
        <w:rPr>
          <w:b/>
        </w:rPr>
      </w:pPr>
    </w:p>
    <w:p w14:paraId="04C6F584" w14:textId="77777777" w:rsidR="0020073C" w:rsidRDefault="0020073C" w:rsidP="009E6B9B">
      <w:pPr>
        <w:rPr>
          <w:b/>
        </w:rPr>
      </w:pPr>
    </w:p>
    <w:p w14:paraId="2BBD8C6E" w14:textId="77777777" w:rsidR="0020073C" w:rsidRDefault="0020073C" w:rsidP="009E6B9B">
      <w:pPr>
        <w:rPr>
          <w:b/>
        </w:rPr>
      </w:pPr>
    </w:p>
    <w:p w14:paraId="5B784CFD" w14:textId="77777777" w:rsidR="0020073C" w:rsidRDefault="0020073C" w:rsidP="009E6B9B">
      <w:pPr>
        <w:rPr>
          <w:b/>
        </w:rPr>
      </w:pPr>
    </w:p>
    <w:p w14:paraId="77648A00" w14:textId="77777777" w:rsidR="0020073C" w:rsidRDefault="0020073C" w:rsidP="009E6B9B">
      <w:pPr>
        <w:rPr>
          <w:b/>
        </w:rPr>
      </w:pPr>
    </w:p>
    <w:p w14:paraId="359C58BF" w14:textId="77777777" w:rsidR="0020073C" w:rsidRPr="00EA3EF0" w:rsidRDefault="0020073C" w:rsidP="009E6B9B">
      <w:pPr>
        <w:rPr>
          <w:b/>
        </w:rPr>
      </w:pPr>
    </w:p>
    <w:p w14:paraId="1AD8E54E" w14:textId="6B148F05" w:rsidR="00311354" w:rsidRDefault="00311354" w:rsidP="00311354">
      <w:pPr>
        <w:pStyle w:val="Heading2"/>
      </w:pPr>
      <w:bookmarkStart w:id="5" w:name="_Toc132231873"/>
      <w:r>
        <w:lastRenderedPageBreak/>
        <w:t>Test Case 2 –</w:t>
      </w:r>
      <w:r w:rsidR="000F5E71">
        <w:t xml:space="preserve"> </w:t>
      </w:r>
      <w:r w:rsidR="004E61C9">
        <w:t>New Plants Flex Fields are correctly displayed</w:t>
      </w:r>
      <w:r>
        <w:t xml:space="preserve"> – Tested OK</w:t>
      </w:r>
      <w:bookmarkEnd w:id="5"/>
    </w:p>
    <w:p w14:paraId="212BD3F5" w14:textId="78C155AA" w:rsidR="004E61C9" w:rsidRDefault="000F5E71" w:rsidP="004E61C9">
      <w:pPr>
        <w:rPr>
          <w:bCs/>
        </w:rPr>
      </w:pPr>
      <w:r>
        <w:rPr>
          <w:bCs/>
        </w:rPr>
        <w:t>1</w:t>
      </w:r>
      <w:r w:rsidR="00EA3EF0">
        <w:rPr>
          <w:bCs/>
        </w:rPr>
        <w:t>)</w:t>
      </w:r>
      <w:r w:rsidR="004E61C9">
        <w:rPr>
          <w:bCs/>
        </w:rPr>
        <w:t xml:space="preserve"> Open the Flex Field Definition dialog and </w:t>
      </w:r>
      <w:r>
        <w:rPr>
          <w:bCs/>
        </w:rPr>
        <w:t>add new flex field groups and flex fields</w:t>
      </w:r>
      <w:r w:rsidR="004E61C9">
        <w:rPr>
          <w:bCs/>
        </w:rPr>
        <w:t xml:space="preserve"> for the </w:t>
      </w:r>
      <w:r>
        <w:rPr>
          <w:bCs/>
        </w:rPr>
        <w:t>Customers</w:t>
      </w:r>
      <w:r w:rsidR="004E61C9">
        <w:rPr>
          <w:bCs/>
        </w:rPr>
        <w:t xml:space="preserve"> dialog</w:t>
      </w:r>
    </w:p>
    <w:p w14:paraId="05D5A780" w14:textId="698D4BEA" w:rsidR="00EA3EF0" w:rsidRDefault="00C0678B" w:rsidP="009E6B9B">
      <w:pPr>
        <w:rPr>
          <w:bCs/>
        </w:rPr>
      </w:pPr>
      <w:r>
        <w:rPr>
          <w:noProof/>
        </w:rPr>
        <w:drawing>
          <wp:inline distT="0" distB="0" distL="0" distR="0" wp14:anchorId="6CA64ABD" wp14:editId="6BB29D4D">
            <wp:extent cx="6858000" cy="1910080"/>
            <wp:effectExtent l="0" t="0" r="0" b="0"/>
            <wp:docPr id="17088138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13835" name="Picture 1" descr="A screenshot of a computer&#10;&#10;AI-generated content may be incorrect."/>
                    <pic:cNvPicPr/>
                  </pic:nvPicPr>
                  <pic:blipFill>
                    <a:blip r:embed="rId8"/>
                    <a:stretch>
                      <a:fillRect/>
                    </a:stretch>
                  </pic:blipFill>
                  <pic:spPr>
                    <a:xfrm>
                      <a:off x="0" y="0"/>
                      <a:ext cx="6858000" cy="1910080"/>
                    </a:xfrm>
                    <a:prstGeom prst="rect">
                      <a:avLst/>
                    </a:prstGeom>
                  </pic:spPr>
                </pic:pic>
              </a:graphicData>
            </a:graphic>
          </wp:inline>
        </w:drawing>
      </w:r>
    </w:p>
    <w:p w14:paraId="0F350FBA" w14:textId="2CFB49BC" w:rsidR="000F5E71" w:rsidRDefault="00C0678B" w:rsidP="009E6B9B">
      <w:pPr>
        <w:rPr>
          <w:bCs/>
        </w:rPr>
      </w:pPr>
      <w:r>
        <w:rPr>
          <w:noProof/>
        </w:rPr>
        <w:drawing>
          <wp:inline distT="0" distB="0" distL="0" distR="0" wp14:anchorId="3F4873C2" wp14:editId="5EA8ECCD">
            <wp:extent cx="6858000" cy="1998980"/>
            <wp:effectExtent l="0" t="0" r="0" b="1270"/>
            <wp:docPr id="1534153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5388" name="Picture 1" descr="A screenshot of a computer&#10;&#10;AI-generated content may be incorrect."/>
                    <pic:cNvPicPr/>
                  </pic:nvPicPr>
                  <pic:blipFill>
                    <a:blip r:embed="rId9"/>
                    <a:stretch>
                      <a:fillRect/>
                    </a:stretch>
                  </pic:blipFill>
                  <pic:spPr>
                    <a:xfrm>
                      <a:off x="0" y="0"/>
                      <a:ext cx="6858000" cy="1998980"/>
                    </a:xfrm>
                    <a:prstGeom prst="rect">
                      <a:avLst/>
                    </a:prstGeom>
                  </pic:spPr>
                </pic:pic>
              </a:graphicData>
            </a:graphic>
          </wp:inline>
        </w:drawing>
      </w:r>
    </w:p>
    <w:p w14:paraId="34ECF3C2" w14:textId="6BF3AE5A" w:rsidR="000F5E71" w:rsidRDefault="00C0678B" w:rsidP="009E6B9B">
      <w:pPr>
        <w:rPr>
          <w:bCs/>
        </w:rPr>
      </w:pPr>
      <w:r>
        <w:rPr>
          <w:noProof/>
        </w:rPr>
        <w:drawing>
          <wp:inline distT="0" distB="0" distL="0" distR="0" wp14:anchorId="7E74A795" wp14:editId="55756C6D">
            <wp:extent cx="6858000" cy="1955165"/>
            <wp:effectExtent l="0" t="0" r="0" b="6985"/>
            <wp:docPr id="20825761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76130" name="Picture 1" descr="A screenshot of a computer&#10;&#10;AI-generated content may be incorrect."/>
                    <pic:cNvPicPr/>
                  </pic:nvPicPr>
                  <pic:blipFill>
                    <a:blip r:embed="rId10"/>
                    <a:stretch>
                      <a:fillRect/>
                    </a:stretch>
                  </pic:blipFill>
                  <pic:spPr>
                    <a:xfrm>
                      <a:off x="0" y="0"/>
                      <a:ext cx="6858000" cy="1955165"/>
                    </a:xfrm>
                    <a:prstGeom prst="rect">
                      <a:avLst/>
                    </a:prstGeom>
                  </pic:spPr>
                </pic:pic>
              </a:graphicData>
            </a:graphic>
          </wp:inline>
        </w:drawing>
      </w:r>
    </w:p>
    <w:p w14:paraId="749B2047" w14:textId="14CD7FD2" w:rsidR="000F5E71" w:rsidRDefault="000F5E71" w:rsidP="009E6B9B">
      <w:pPr>
        <w:rPr>
          <w:bCs/>
        </w:rPr>
      </w:pPr>
    </w:p>
    <w:p w14:paraId="36D1A728" w14:textId="56D01A12" w:rsidR="000F5E71" w:rsidRDefault="000F5E71" w:rsidP="009E6B9B">
      <w:pPr>
        <w:rPr>
          <w:bCs/>
        </w:rPr>
      </w:pPr>
    </w:p>
    <w:p w14:paraId="6F4DBC18" w14:textId="77777777" w:rsidR="000F5E71" w:rsidRDefault="000F5E71" w:rsidP="009E6B9B">
      <w:pPr>
        <w:rPr>
          <w:bCs/>
        </w:rPr>
      </w:pPr>
    </w:p>
    <w:p w14:paraId="6DF60FF3" w14:textId="77777777" w:rsidR="000F5E71" w:rsidRDefault="000F5E71" w:rsidP="009E6B9B">
      <w:pPr>
        <w:rPr>
          <w:bCs/>
        </w:rPr>
      </w:pPr>
    </w:p>
    <w:p w14:paraId="7D9E5CD8" w14:textId="77777777" w:rsidR="000F5E71" w:rsidRDefault="000F5E71" w:rsidP="009E6B9B">
      <w:pPr>
        <w:rPr>
          <w:bCs/>
        </w:rPr>
      </w:pPr>
    </w:p>
    <w:p w14:paraId="7327E980" w14:textId="77777777" w:rsidR="00C0678B" w:rsidRDefault="00C0678B" w:rsidP="009E6B9B">
      <w:pPr>
        <w:rPr>
          <w:bCs/>
        </w:rPr>
      </w:pPr>
    </w:p>
    <w:p w14:paraId="7269B058" w14:textId="77777777" w:rsidR="00C0678B" w:rsidRDefault="00C0678B" w:rsidP="009E6B9B">
      <w:pPr>
        <w:rPr>
          <w:bCs/>
        </w:rPr>
      </w:pPr>
    </w:p>
    <w:p w14:paraId="2C9E1913" w14:textId="0658148B" w:rsidR="00EA3EF0" w:rsidRDefault="00EA3EF0" w:rsidP="009E6B9B">
      <w:pPr>
        <w:rPr>
          <w:bCs/>
        </w:rPr>
      </w:pPr>
    </w:p>
    <w:p w14:paraId="704734A5" w14:textId="30564D86" w:rsidR="00EA3EF0" w:rsidRDefault="00EA3EF0" w:rsidP="009E6B9B">
      <w:pPr>
        <w:rPr>
          <w:bCs/>
        </w:rPr>
      </w:pPr>
      <w:r>
        <w:rPr>
          <w:bCs/>
        </w:rPr>
        <w:lastRenderedPageBreak/>
        <w:t xml:space="preserve">Step </w:t>
      </w:r>
      <w:r w:rsidR="000F5E71">
        <w:rPr>
          <w:bCs/>
        </w:rPr>
        <w:t>2</w:t>
      </w:r>
      <w:r>
        <w:rPr>
          <w:bCs/>
        </w:rPr>
        <w:t>)</w:t>
      </w:r>
      <w:r w:rsidR="004E61C9">
        <w:rPr>
          <w:bCs/>
        </w:rPr>
        <w:t xml:space="preserve"> Open the </w:t>
      </w:r>
      <w:r w:rsidR="000F5E71">
        <w:rPr>
          <w:bCs/>
        </w:rPr>
        <w:t>Customers</w:t>
      </w:r>
      <w:r w:rsidR="004E61C9">
        <w:rPr>
          <w:bCs/>
        </w:rPr>
        <w:t xml:space="preserve"> dialog and check for a </w:t>
      </w:r>
      <w:r w:rsidR="000F5E71">
        <w:rPr>
          <w:bCs/>
        </w:rPr>
        <w:t>customer</w:t>
      </w:r>
      <w:r w:rsidR="004E61C9">
        <w:rPr>
          <w:bCs/>
        </w:rPr>
        <w:t xml:space="preserve"> if the flex field groups together with their flex fields are displayed ok</w:t>
      </w:r>
    </w:p>
    <w:p w14:paraId="696601AF" w14:textId="519A5903" w:rsidR="00EA3EF0" w:rsidRPr="00EA3EF0" w:rsidRDefault="00C0678B" w:rsidP="009E6B9B">
      <w:pPr>
        <w:rPr>
          <w:bCs/>
        </w:rPr>
      </w:pPr>
      <w:r>
        <w:rPr>
          <w:noProof/>
        </w:rPr>
        <w:drawing>
          <wp:inline distT="0" distB="0" distL="0" distR="0" wp14:anchorId="2955AE5E" wp14:editId="2F33D5E2">
            <wp:extent cx="6858000" cy="2860675"/>
            <wp:effectExtent l="0" t="0" r="0" b="0"/>
            <wp:docPr id="4700999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99922" name="Picture 1" descr="A screenshot of a computer&#10;&#10;AI-generated content may be incorrect."/>
                    <pic:cNvPicPr/>
                  </pic:nvPicPr>
                  <pic:blipFill>
                    <a:blip r:embed="rId11"/>
                    <a:stretch>
                      <a:fillRect/>
                    </a:stretch>
                  </pic:blipFill>
                  <pic:spPr>
                    <a:xfrm>
                      <a:off x="0" y="0"/>
                      <a:ext cx="6858000" cy="2860675"/>
                    </a:xfrm>
                    <a:prstGeom prst="rect">
                      <a:avLst/>
                    </a:prstGeom>
                  </pic:spPr>
                </pic:pic>
              </a:graphicData>
            </a:graphic>
          </wp:inline>
        </w:drawing>
      </w:r>
    </w:p>
    <w:p w14:paraId="1CA011EF" w14:textId="52695985" w:rsidR="009E6B9B" w:rsidRPr="00CB5B32" w:rsidRDefault="009E6B9B" w:rsidP="009E6B9B">
      <w:pPr>
        <w:rPr>
          <w:b/>
        </w:rPr>
      </w:pPr>
      <w:r w:rsidRPr="009E6B9B">
        <w:rPr>
          <w:b/>
        </w:rPr>
        <w:t>RETEST OK</w:t>
      </w:r>
    </w:p>
    <w:sectPr w:rsidR="009E6B9B" w:rsidRPr="00CB5B32" w:rsidSect="002A59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43DA8"/>
    <w:multiLevelType w:val="hybridMultilevel"/>
    <w:tmpl w:val="2CFC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35D74"/>
    <w:multiLevelType w:val="hybridMultilevel"/>
    <w:tmpl w:val="D508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960CF"/>
    <w:multiLevelType w:val="hybridMultilevel"/>
    <w:tmpl w:val="2CFC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4124C"/>
    <w:multiLevelType w:val="hybridMultilevel"/>
    <w:tmpl w:val="22101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D0F77"/>
    <w:multiLevelType w:val="hybridMultilevel"/>
    <w:tmpl w:val="DC982BD2"/>
    <w:lvl w:ilvl="0" w:tplc="28CEE86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A1E14"/>
    <w:multiLevelType w:val="hybridMultilevel"/>
    <w:tmpl w:val="5112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C6A5E"/>
    <w:multiLevelType w:val="hybridMultilevel"/>
    <w:tmpl w:val="CC34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03E41"/>
    <w:multiLevelType w:val="hybridMultilevel"/>
    <w:tmpl w:val="2E223644"/>
    <w:lvl w:ilvl="0" w:tplc="28CEE864">
      <w:start w:val="4"/>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500037">
    <w:abstractNumId w:val="6"/>
  </w:num>
  <w:num w:numId="2" w16cid:durableId="376511488">
    <w:abstractNumId w:val="5"/>
  </w:num>
  <w:num w:numId="3" w16cid:durableId="1718162502">
    <w:abstractNumId w:val="4"/>
  </w:num>
  <w:num w:numId="4" w16cid:durableId="619841539">
    <w:abstractNumId w:val="3"/>
  </w:num>
  <w:num w:numId="5" w16cid:durableId="812481821">
    <w:abstractNumId w:val="7"/>
  </w:num>
  <w:num w:numId="6" w16cid:durableId="1762489996">
    <w:abstractNumId w:val="1"/>
  </w:num>
  <w:num w:numId="7" w16cid:durableId="1218710090">
    <w:abstractNumId w:val="0"/>
  </w:num>
  <w:num w:numId="8" w16cid:durableId="599949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0C"/>
    <w:rsid w:val="00033E06"/>
    <w:rsid w:val="000D7F40"/>
    <w:rsid w:val="000F5E71"/>
    <w:rsid w:val="00146BED"/>
    <w:rsid w:val="001765D9"/>
    <w:rsid w:val="00182CE3"/>
    <w:rsid w:val="001A5051"/>
    <w:rsid w:val="0020073C"/>
    <w:rsid w:val="002213CD"/>
    <w:rsid w:val="002A5901"/>
    <w:rsid w:val="002C5A46"/>
    <w:rsid w:val="00304000"/>
    <w:rsid w:val="00311354"/>
    <w:rsid w:val="003C12EF"/>
    <w:rsid w:val="003F570C"/>
    <w:rsid w:val="00424C28"/>
    <w:rsid w:val="00451DC8"/>
    <w:rsid w:val="004C5C3D"/>
    <w:rsid w:val="004E61C9"/>
    <w:rsid w:val="00552CA9"/>
    <w:rsid w:val="00576949"/>
    <w:rsid w:val="005E5A3E"/>
    <w:rsid w:val="006701D5"/>
    <w:rsid w:val="006A4667"/>
    <w:rsid w:val="006B3D2D"/>
    <w:rsid w:val="006E72EB"/>
    <w:rsid w:val="00726ED7"/>
    <w:rsid w:val="0074243C"/>
    <w:rsid w:val="007616B7"/>
    <w:rsid w:val="00770894"/>
    <w:rsid w:val="00773F90"/>
    <w:rsid w:val="007C5A32"/>
    <w:rsid w:val="00896FE7"/>
    <w:rsid w:val="00916626"/>
    <w:rsid w:val="00937B9B"/>
    <w:rsid w:val="00973222"/>
    <w:rsid w:val="009E6B9B"/>
    <w:rsid w:val="00AA7D0C"/>
    <w:rsid w:val="00B0148C"/>
    <w:rsid w:val="00B771B6"/>
    <w:rsid w:val="00BC1CCC"/>
    <w:rsid w:val="00BE30BC"/>
    <w:rsid w:val="00C0678B"/>
    <w:rsid w:val="00C2244E"/>
    <w:rsid w:val="00C36C78"/>
    <w:rsid w:val="00C7443B"/>
    <w:rsid w:val="00CB5B32"/>
    <w:rsid w:val="00D20FBB"/>
    <w:rsid w:val="00D464F3"/>
    <w:rsid w:val="00D5292B"/>
    <w:rsid w:val="00D81039"/>
    <w:rsid w:val="00DB6600"/>
    <w:rsid w:val="00DB7EF2"/>
    <w:rsid w:val="00E271B9"/>
    <w:rsid w:val="00EA2F33"/>
    <w:rsid w:val="00EA3EF0"/>
    <w:rsid w:val="00F34A86"/>
    <w:rsid w:val="00F4185B"/>
    <w:rsid w:val="00F60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C794"/>
  <w15:chartTrackingRefBased/>
  <w15:docId w15:val="{F159BE82-42E7-4808-9ADC-16643E34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D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7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0C"/>
    <w:pPr>
      <w:ind w:left="720"/>
      <w:contextualSpacing/>
    </w:pPr>
  </w:style>
  <w:style w:type="character" w:customStyle="1" w:styleId="Heading1Char">
    <w:name w:val="Heading 1 Char"/>
    <w:basedOn w:val="DefaultParagraphFont"/>
    <w:link w:val="Heading1"/>
    <w:uiPriority w:val="9"/>
    <w:rsid w:val="006B3D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2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E271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E271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5">
    <w:name w:val="Grid Table 4 Accent 5"/>
    <w:basedOn w:val="TableNormal"/>
    <w:uiPriority w:val="49"/>
    <w:rsid w:val="00E271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E271B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33E06"/>
    <w:pPr>
      <w:outlineLvl w:val="9"/>
    </w:pPr>
  </w:style>
  <w:style w:type="paragraph" w:styleId="TOC1">
    <w:name w:val="toc 1"/>
    <w:basedOn w:val="Normal"/>
    <w:next w:val="Normal"/>
    <w:autoRedefine/>
    <w:uiPriority w:val="39"/>
    <w:unhideWhenUsed/>
    <w:rsid w:val="00033E06"/>
    <w:pPr>
      <w:spacing w:after="100"/>
    </w:pPr>
  </w:style>
  <w:style w:type="paragraph" w:styleId="TOC2">
    <w:name w:val="toc 2"/>
    <w:basedOn w:val="Normal"/>
    <w:next w:val="Normal"/>
    <w:autoRedefine/>
    <w:uiPriority w:val="39"/>
    <w:unhideWhenUsed/>
    <w:rsid w:val="00033E06"/>
    <w:pPr>
      <w:spacing w:after="100"/>
      <w:ind w:left="220"/>
    </w:pPr>
  </w:style>
  <w:style w:type="character" w:styleId="Hyperlink">
    <w:name w:val="Hyperlink"/>
    <w:basedOn w:val="DefaultParagraphFont"/>
    <w:uiPriority w:val="99"/>
    <w:unhideWhenUsed/>
    <w:rsid w:val="00033E06"/>
    <w:rPr>
      <w:color w:val="0563C1" w:themeColor="hyperlink"/>
      <w:u w:val="single"/>
    </w:rPr>
  </w:style>
  <w:style w:type="character" w:styleId="UnresolvedMention">
    <w:name w:val="Unresolved Mention"/>
    <w:basedOn w:val="DefaultParagraphFont"/>
    <w:uiPriority w:val="99"/>
    <w:semiHidden/>
    <w:unhideWhenUsed/>
    <w:rsid w:val="00773F90"/>
    <w:rPr>
      <w:color w:val="605E5C"/>
      <w:shd w:val="clear" w:color="auto" w:fill="E1DFDD"/>
    </w:rPr>
  </w:style>
  <w:style w:type="character" w:styleId="FollowedHyperlink">
    <w:name w:val="FollowedHyperlink"/>
    <w:basedOn w:val="DefaultParagraphFont"/>
    <w:uiPriority w:val="99"/>
    <w:semiHidden/>
    <w:unhideWhenUsed/>
    <w:rsid w:val="00DB7EF2"/>
    <w:rPr>
      <w:color w:val="954F72" w:themeColor="followedHyperlink"/>
      <w:u w:val="single"/>
    </w:rPr>
  </w:style>
  <w:style w:type="character" w:styleId="CommentReference">
    <w:name w:val="annotation reference"/>
    <w:basedOn w:val="DefaultParagraphFont"/>
    <w:uiPriority w:val="99"/>
    <w:semiHidden/>
    <w:unhideWhenUsed/>
    <w:rsid w:val="00D464F3"/>
    <w:rPr>
      <w:sz w:val="16"/>
      <w:szCs w:val="16"/>
    </w:rPr>
  </w:style>
  <w:style w:type="paragraph" w:styleId="CommentText">
    <w:name w:val="annotation text"/>
    <w:basedOn w:val="Normal"/>
    <w:link w:val="CommentTextChar"/>
    <w:uiPriority w:val="99"/>
    <w:semiHidden/>
    <w:unhideWhenUsed/>
    <w:rsid w:val="00D464F3"/>
    <w:pPr>
      <w:spacing w:line="240" w:lineRule="auto"/>
    </w:pPr>
    <w:rPr>
      <w:sz w:val="20"/>
      <w:szCs w:val="20"/>
    </w:rPr>
  </w:style>
  <w:style w:type="character" w:customStyle="1" w:styleId="CommentTextChar">
    <w:name w:val="Comment Text Char"/>
    <w:basedOn w:val="DefaultParagraphFont"/>
    <w:link w:val="CommentText"/>
    <w:uiPriority w:val="99"/>
    <w:semiHidden/>
    <w:rsid w:val="00D464F3"/>
    <w:rPr>
      <w:sz w:val="20"/>
      <w:szCs w:val="20"/>
    </w:rPr>
  </w:style>
  <w:style w:type="paragraph" w:styleId="CommentSubject">
    <w:name w:val="annotation subject"/>
    <w:basedOn w:val="CommentText"/>
    <w:next w:val="CommentText"/>
    <w:link w:val="CommentSubjectChar"/>
    <w:uiPriority w:val="99"/>
    <w:semiHidden/>
    <w:unhideWhenUsed/>
    <w:rsid w:val="00D464F3"/>
    <w:rPr>
      <w:b/>
      <w:bCs/>
    </w:rPr>
  </w:style>
  <w:style w:type="character" w:customStyle="1" w:styleId="CommentSubjectChar">
    <w:name w:val="Comment Subject Char"/>
    <w:basedOn w:val="CommentTextChar"/>
    <w:link w:val="CommentSubject"/>
    <w:uiPriority w:val="99"/>
    <w:semiHidden/>
    <w:rsid w:val="00D464F3"/>
    <w:rPr>
      <w:b/>
      <w:bCs/>
      <w:sz w:val="20"/>
      <w:szCs w:val="20"/>
    </w:rPr>
  </w:style>
  <w:style w:type="paragraph" w:styleId="BalloonText">
    <w:name w:val="Balloon Text"/>
    <w:basedOn w:val="Normal"/>
    <w:link w:val="BalloonTextChar"/>
    <w:uiPriority w:val="99"/>
    <w:semiHidden/>
    <w:unhideWhenUsed/>
    <w:rsid w:val="00D46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C49C9-521A-49E4-A8E2-27B6B1F7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Pelin</dc:creator>
  <cp:keywords/>
  <dc:description/>
  <cp:lastModifiedBy>Andreea Dumitru</cp:lastModifiedBy>
  <cp:revision>22</cp:revision>
  <dcterms:created xsi:type="dcterms:W3CDTF">2020-12-09T13:07:00Z</dcterms:created>
  <dcterms:modified xsi:type="dcterms:W3CDTF">2025-10-15T11:56:00Z</dcterms:modified>
</cp:coreProperties>
</file>