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174CA1AF" w:rsidR="003F570C" w:rsidRPr="00B771B6" w:rsidRDefault="00900484" w:rsidP="00966615">
      <w:pPr>
        <w:pBdr>
          <w:bottom w:val="double" w:sz="6" w:space="1" w:color="auto"/>
        </w:pBdr>
        <w:rPr>
          <w:sz w:val="28"/>
        </w:rPr>
      </w:pPr>
      <w:r w:rsidRPr="00900484">
        <w:rPr>
          <w:b/>
          <w:sz w:val="28"/>
        </w:rPr>
        <w:t>ABSN-9943</w:t>
      </w:r>
      <w:r w:rsidR="00966615">
        <w:rPr>
          <w:b/>
          <w:sz w:val="28"/>
        </w:rPr>
        <w:t xml:space="preserve"> </w:t>
      </w:r>
      <w:r w:rsidR="00945C12" w:rsidRPr="00945C12">
        <w:rPr>
          <w:bCs/>
          <w:sz w:val="28"/>
        </w:rPr>
        <w:t xml:space="preserve">D_UBS_2748 Freedom Pay - </w:t>
      </w:r>
      <w:proofErr w:type="spellStart"/>
      <w:r w:rsidR="00945C12" w:rsidRPr="00945C12">
        <w:rPr>
          <w:bCs/>
          <w:sz w:val="28"/>
        </w:rPr>
        <w:t>Unapply</w:t>
      </w:r>
      <w:proofErr w:type="spellEnd"/>
      <w:r w:rsidR="00945C12" w:rsidRPr="00945C12">
        <w:rPr>
          <w:bCs/>
          <w:sz w:val="28"/>
        </w:rPr>
        <w:t xml:space="preserve"> should disconnect </w:t>
      </w:r>
      <w:proofErr w:type="spellStart"/>
      <w:r w:rsidR="00945C12" w:rsidRPr="00945C12">
        <w:rPr>
          <w:bCs/>
          <w:sz w:val="28"/>
        </w:rPr>
        <w:t>ARTransaction</w:t>
      </w:r>
      <w:proofErr w:type="spellEnd"/>
      <w:r w:rsidR="00945C12" w:rsidRPr="00945C12">
        <w:rPr>
          <w:bCs/>
          <w:sz w:val="28"/>
        </w:rPr>
        <w:t xml:space="preserve"> from </w:t>
      </w:r>
      <w:proofErr w:type="spellStart"/>
      <w:r w:rsidR="00945C12" w:rsidRPr="00945C12">
        <w:rPr>
          <w:bCs/>
          <w:sz w:val="28"/>
        </w:rPr>
        <w:t>CreditCardTransaction</w:t>
      </w:r>
      <w:proofErr w:type="spell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C6124CB" w14:textId="17A78ABA" w:rsidR="00993CF4" w:rsidRPr="00576949" w:rsidRDefault="00993CF4" w:rsidP="00993CF4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 xml:space="preserve"> 9.</w:t>
            </w:r>
            <w:r w:rsidR="006C63EF">
              <w:rPr>
                <w:b w:val="0"/>
                <w:bCs w:val="0"/>
                <w:sz w:val="20"/>
              </w:rPr>
              <w:t>07.00.</w:t>
            </w:r>
            <w:r w:rsidR="006051B5">
              <w:rPr>
                <w:b w:val="0"/>
                <w:bCs w:val="0"/>
                <w:sz w:val="20"/>
              </w:rPr>
              <w:t>UNF17.p15</w:t>
            </w:r>
          </w:p>
          <w:p w14:paraId="45CD552A" w14:textId="4DE935C8" w:rsidR="00993CF4" w:rsidRPr="000D7F40" w:rsidRDefault="00993CF4" w:rsidP="00993CF4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Pr="00D20E34">
              <w:rPr>
                <w:b w:val="0"/>
                <w:sz w:val="20"/>
              </w:rPr>
              <w:t>abs-</w:t>
            </w:r>
            <w:r w:rsidR="00900484">
              <w:rPr>
                <w:b w:val="0"/>
                <w:sz w:val="20"/>
              </w:rPr>
              <w:t>srv</w:t>
            </w:r>
            <w:r w:rsidRPr="00D20E34">
              <w:rPr>
                <w:b w:val="0"/>
                <w:sz w:val="20"/>
              </w:rPr>
              <w:t>20.internal.abslbs.com</w:t>
            </w:r>
          </w:p>
          <w:p w14:paraId="714908CB" w14:textId="77777777" w:rsidR="00993CF4" w:rsidRPr="000D7F40" w:rsidRDefault="00993CF4" w:rsidP="00993CF4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Pr="00C948F0">
              <w:rPr>
                <w:b w:val="0"/>
                <w:sz w:val="20"/>
              </w:rPr>
              <w:t>CUST24</w:t>
            </w:r>
          </w:p>
          <w:p w14:paraId="19E33A1A" w14:textId="34F4F36B" w:rsidR="00993CF4" w:rsidRPr="000D7F40" w:rsidRDefault="00993CF4" w:rsidP="00993CF4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46BB">
              <w:rPr>
                <w:b w:val="0"/>
                <w:sz w:val="20"/>
              </w:rPr>
              <w:t>UNF</w:t>
            </w:r>
            <w:r w:rsidR="006051B5">
              <w:rPr>
                <w:b w:val="0"/>
                <w:sz w:val="20"/>
              </w:rPr>
              <w:t>DEV</w:t>
            </w:r>
          </w:p>
          <w:p w14:paraId="75DD4869" w14:textId="42B9E921" w:rsidR="00E271B9" w:rsidRPr="000D7F40" w:rsidRDefault="00993CF4" w:rsidP="00993CF4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60EF3E81" w14:textId="7046D950" w:rsidR="00620C9F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6932175" w:history="1">
            <w:r w:rsidR="00620C9F" w:rsidRPr="00011D2D">
              <w:rPr>
                <w:rStyle w:val="Hyperlink"/>
                <w:noProof/>
              </w:rPr>
              <w:t>Retest after fix</w:t>
            </w:r>
            <w:r w:rsidR="00620C9F">
              <w:rPr>
                <w:noProof/>
                <w:webHidden/>
              </w:rPr>
              <w:tab/>
            </w:r>
            <w:r w:rsidR="00620C9F">
              <w:rPr>
                <w:noProof/>
                <w:webHidden/>
              </w:rPr>
              <w:fldChar w:fldCharType="begin"/>
            </w:r>
            <w:r w:rsidR="00620C9F">
              <w:rPr>
                <w:noProof/>
                <w:webHidden/>
              </w:rPr>
              <w:instrText xml:space="preserve"> PAGEREF _Toc206932175 \h </w:instrText>
            </w:r>
            <w:r w:rsidR="00620C9F">
              <w:rPr>
                <w:noProof/>
                <w:webHidden/>
              </w:rPr>
            </w:r>
            <w:r w:rsidR="00620C9F">
              <w:rPr>
                <w:noProof/>
                <w:webHidden/>
              </w:rPr>
              <w:fldChar w:fldCharType="separate"/>
            </w:r>
            <w:r w:rsidR="00620C9F">
              <w:rPr>
                <w:noProof/>
                <w:webHidden/>
              </w:rPr>
              <w:t>1</w:t>
            </w:r>
            <w:r w:rsidR="00620C9F">
              <w:rPr>
                <w:noProof/>
                <w:webHidden/>
              </w:rPr>
              <w:fldChar w:fldCharType="end"/>
            </w:r>
          </w:hyperlink>
        </w:p>
        <w:p w14:paraId="553DCE7A" w14:textId="01837B03" w:rsidR="00620C9F" w:rsidRDefault="00620C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6932176" w:history="1">
            <w:r w:rsidRPr="00011D2D">
              <w:rPr>
                <w:rStyle w:val="Hyperlink"/>
                <w:noProof/>
              </w:rPr>
              <w:t>Test Case 1 – Unapply AR transaction from singlepayment -&gt; Settle again by pressing settle button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_Toc206932176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270293" w14:textId="68AF17D2" w:rsidR="00620C9F" w:rsidRDefault="00620C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6932177" w:history="1">
            <w:r w:rsidRPr="00011D2D">
              <w:rPr>
                <w:rStyle w:val="Hyperlink"/>
                <w:noProof/>
              </w:rPr>
              <w:t>Test Case 2 – Unapply AR transaction from singlepayment -&gt; Settle again by running process scheduler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_Toc206932177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9A9C97" w14:textId="327B8B1F" w:rsidR="00620C9F" w:rsidRDefault="00620C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6932178" w:history="1">
            <w:r w:rsidRPr="00011D2D">
              <w:rPr>
                <w:rStyle w:val="Hyperlink"/>
                <w:noProof/>
              </w:rPr>
              <w:t>Test Case 3 – Unapply AR transaction from batch payment -&gt; Settle again by pressing settle button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_Toc206932178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628DF" w14:textId="13F3DF01" w:rsidR="00620C9F" w:rsidRDefault="00620C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6932179" w:history="1">
            <w:r w:rsidRPr="00011D2D">
              <w:rPr>
                <w:rStyle w:val="Hyperlink"/>
                <w:noProof/>
              </w:rPr>
              <w:t>Test Case 4 – Unapply AR transaction from batch payment -&gt; Settle again by running process scheduler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_Toc206932179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0AA896" w14:textId="6EEE6CFB" w:rsidR="00620C9F" w:rsidRDefault="00620C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6932180" w:history="1">
            <w:r w:rsidRPr="00011D2D">
              <w:rPr>
                <w:rStyle w:val="Hyperlink"/>
                <w:noProof/>
              </w:rPr>
              <w:t>Test Case 5 – Unapply AR transaction from single payment -&gt; Create Remit Batch and apply 1$ to the invoice -&gt; Settle again by pressing settle button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_Toc206932180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7F25775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480BB9E1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06932175"/>
      <w:r w:rsidR="0076161F">
        <w:rPr>
          <w:rStyle w:val="Hyperlink"/>
        </w:rPr>
        <w:t>Retest</w:t>
      </w:r>
      <w:r w:rsidR="009E6B9B" w:rsidRPr="00773F90">
        <w:rPr>
          <w:rStyle w:val="Hyperlink"/>
        </w:rPr>
        <w:t xml:space="preserve"> </w:t>
      </w:r>
      <w:r w:rsidR="0076161F">
        <w:rPr>
          <w:rStyle w:val="Hyperlink"/>
        </w:rPr>
        <w:t>after</w:t>
      </w:r>
      <w:r w:rsidR="009E6B9B" w:rsidRPr="00773F90">
        <w:rPr>
          <w:rStyle w:val="Hyperlink"/>
        </w:rPr>
        <w:t xml:space="preserve"> fix</w:t>
      </w:r>
      <w:bookmarkEnd w:id="1"/>
      <w:r>
        <w:fldChar w:fldCharType="end"/>
      </w:r>
    </w:p>
    <w:p w14:paraId="7EA15D40" w14:textId="0B467A44" w:rsidR="00B05285" w:rsidRDefault="00484FB1" w:rsidP="0076161F">
      <w:r>
        <w:t xml:space="preserve">Hash: </w:t>
      </w:r>
      <w:r w:rsidR="00B86707" w:rsidRPr="00B86707">
        <w:t>903f90cc9fd6</w:t>
      </w:r>
    </w:p>
    <w:p w14:paraId="4C45C53F" w14:textId="76395500" w:rsidR="0087046D" w:rsidRDefault="0076161F" w:rsidP="0053579C">
      <w:pPr>
        <w:pStyle w:val="Heading2"/>
      </w:pPr>
      <w:bookmarkStart w:id="2" w:name="_Toc206932176"/>
      <w:r>
        <w:t xml:space="preserve">Test Case 1 </w:t>
      </w:r>
      <w:r w:rsidR="007B706C">
        <w:t xml:space="preserve">– </w:t>
      </w:r>
      <w:bookmarkEnd w:id="0"/>
      <w:proofErr w:type="spellStart"/>
      <w:r w:rsidR="008E0F1D">
        <w:t>U</w:t>
      </w:r>
      <w:r w:rsidR="008E0F1D" w:rsidRPr="008E0F1D">
        <w:t>napply</w:t>
      </w:r>
      <w:proofErr w:type="spellEnd"/>
      <w:r w:rsidR="008E0F1D" w:rsidRPr="008E0F1D">
        <w:t xml:space="preserve"> </w:t>
      </w:r>
      <w:r w:rsidR="008E0F1D">
        <w:t>AR</w:t>
      </w:r>
      <w:r w:rsidR="008E0F1D" w:rsidRPr="008E0F1D">
        <w:t xml:space="preserve"> transaction from </w:t>
      </w:r>
      <w:proofErr w:type="spellStart"/>
      <w:r w:rsidR="008E0F1D" w:rsidRPr="008E0F1D">
        <w:t>singlepayment</w:t>
      </w:r>
      <w:proofErr w:type="spellEnd"/>
      <w:r w:rsidR="008E0F1D" w:rsidRPr="008E0F1D">
        <w:t xml:space="preserve"> -&gt; Settle again by pressing settle button</w:t>
      </w:r>
      <w:bookmarkEnd w:id="2"/>
    </w:p>
    <w:p w14:paraId="38864638" w14:textId="77777777" w:rsidR="00981356" w:rsidRDefault="00981356" w:rsidP="002C2BD2"/>
    <w:p w14:paraId="474CC8BE" w14:textId="007093F3" w:rsidR="003021E3" w:rsidRDefault="003021E3" w:rsidP="003021E3">
      <w:pPr>
        <w:pStyle w:val="ListParagraph"/>
        <w:numPr>
          <w:ilvl w:val="0"/>
          <w:numId w:val="40"/>
        </w:numPr>
      </w:pPr>
      <w:r>
        <w:t xml:space="preserve">Choose an existing payment </w:t>
      </w:r>
      <w:proofErr w:type="gramStart"/>
      <w:r>
        <w:t>done</w:t>
      </w:r>
      <w:proofErr w:type="gramEnd"/>
      <w:r>
        <w:t xml:space="preserve"> via Freedom Pay. Use Credit Card Transaction dialog -&gt; tab Settled transactions.</w:t>
      </w:r>
    </w:p>
    <w:p w14:paraId="1D422923" w14:textId="25E3C9B3" w:rsidR="009859B8" w:rsidRDefault="00E0370E" w:rsidP="009859B8">
      <w:r>
        <w:rPr>
          <w:noProof/>
        </w:rPr>
        <w:drawing>
          <wp:inline distT="0" distB="0" distL="0" distR="0" wp14:anchorId="2EBDA488" wp14:editId="24C5E2E7">
            <wp:extent cx="5943600" cy="958215"/>
            <wp:effectExtent l="0" t="0" r="0" b="0"/>
            <wp:docPr id="12896335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33526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EB666" w14:textId="77777777" w:rsidR="00E0370E" w:rsidRDefault="00E0370E" w:rsidP="009859B8"/>
    <w:p w14:paraId="2333A5CE" w14:textId="77777777" w:rsidR="009859B8" w:rsidRDefault="009859B8" w:rsidP="009859B8"/>
    <w:p w14:paraId="33F333F8" w14:textId="07F2FFD4" w:rsidR="003021E3" w:rsidRDefault="003021E3" w:rsidP="003021E3">
      <w:pPr>
        <w:pStyle w:val="ListParagraph"/>
        <w:numPr>
          <w:ilvl w:val="0"/>
          <w:numId w:val="40"/>
        </w:numPr>
      </w:pPr>
      <w:proofErr w:type="spellStart"/>
      <w:r>
        <w:lastRenderedPageBreak/>
        <w:t>Unapply</w:t>
      </w:r>
      <w:proofErr w:type="spellEnd"/>
      <w:r>
        <w:t xml:space="preserve"> payment from Cash Application screen. This reopens </w:t>
      </w:r>
      <w:proofErr w:type="spellStart"/>
      <w:r>
        <w:t>ARTransactions</w:t>
      </w:r>
      <w:proofErr w:type="spellEnd"/>
      <w:r>
        <w:t xml:space="preserve"> and sets </w:t>
      </w:r>
      <w:proofErr w:type="spellStart"/>
      <w:r>
        <w:t>CreditCardTransaction</w:t>
      </w:r>
      <w:proofErr w:type="spellEnd"/>
      <w:r>
        <w:t xml:space="preserve"> to status New.</w:t>
      </w:r>
    </w:p>
    <w:p w14:paraId="537A48C4" w14:textId="2BEB4C46" w:rsidR="009859B8" w:rsidRDefault="00E0370E" w:rsidP="009859B8">
      <w:r>
        <w:rPr>
          <w:noProof/>
        </w:rPr>
        <w:drawing>
          <wp:inline distT="0" distB="0" distL="0" distR="0" wp14:anchorId="7CD9EB8C" wp14:editId="52D5B073">
            <wp:extent cx="5943600" cy="1813560"/>
            <wp:effectExtent l="0" t="0" r="0" b="0"/>
            <wp:docPr id="7135755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75587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3422" w14:textId="77777777" w:rsidR="009816DD" w:rsidRDefault="009816DD" w:rsidP="009859B8"/>
    <w:p w14:paraId="401C4D66" w14:textId="6253D231" w:rsidR="003021E3" w:rsidRDefault="003021E3" w:rsidP="003021E3">
      <w:pPr>
        <w:pStyle w:val="ListParagraph"/>
        <w:numPr>
          <w:ilvl w:val="0"/>
          <w:numId w:val="40"/>
        </w:numPr>
      </w:pPr>
      <w:r>
        <w:t xml:space="preserve">Create a miscellaneous </w:t>
      </w:r>
      <w:proofErr w:type="spellStart"/>
      <w:r>
        <w:t>ARTransaction</w:t>
      </w:r>
      <w:proofErr w:type="spellEnd"/>
      <w:r>
        <w:t xml:space="preserve"> of type NSF. Use Cash Application -&gt; Miscellaneous Transactions.</w:t>
      </w:r>
    </w:p>
    <w:p w14:paraId="408F7A9D" w14:textId="60D1F864" w:rsidR="009816DD" w:rsidRDefault="00E0370E" w:rsidP="009816DD">
      <w:r>
        <w:rPr>
          <w:noProof/>
        </w:rPr>
        <w:drawing>
          <wp:inline distT="0" distB="0" distL="0" distR="0" wp14:anchorId="7232F0F0" wp14:editId="1103C2B5">
            <wp:extent cx="5943600" cy="1723390"/>
            <wp:effectExtent l="0" t="0" r="0" b="0"/>
            <wp:docPr id="14358290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2909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83A8C" w14:textId="77777777" w:rsidR="00D60CB5" w:rsidRDefault="00D60CB5" w:rsidP="009816DD"/>
    <w:p w14:paraId="68E77FC8" w14:textId="77777777" w:rsidR="00D60CB5" w:rsidRDefault="00D60CB5" w:rsidP="009816DD"/>
    <w:p w14:paraId="620899A0" w14:textId="77777777" w:rsidR="00D60CB5" w:rsidRDefault="00D60CB5" w:rsidP="009816DD"/>
    <w:p w14:paraId="6C792546" w14:textId="77777777" w:rsidR="00D60CB5" w:rsidRDefault="00D60CB5" w:rsidP="009816DD"/>
    <w:p w14:paraId="22073881" w14:textId="77777777" w:rsidR="00D60CB5" w:rsidRDefault="00D60CB5" w:rsidP="009816DD"/>
    <w:p w14:paraId="0ACD3CD5" w14:textId="77777777" w:rsidR="00D60CB5" w:rsidRDefault="00D60CB5" w:rsidP="009816DD"/>
    <w:p w14:paraId="5FDF52DD" w14:textId="77777777" w:rsidR="00D60CB5" w:rsidRDefault="00D60CB5" w:rsidP="009816DD"/>
    <w:p w14:paraId="25AEE6AC" w14:textId="77777777" w:rsidR="00D60CB5" w:rsidRDefault="00D60CB5" w:rsidP="009816DD"/>
    <w:p w14:paraId="01B1D278" w14:textId="77777777" w:rsidR="00D60CB5" w:rsidRDefault="00D60CB5" w:rsidP="009816DD"/>
    <w:p w14:paraId="4E837174" w14:textId="77777777" w:rsidR="00D60CB5" w:rsidRDefault="00D60CB5" w:rsidP="009816DD"/>
    <w:p w14:paraId="71626D69" w14:textId="77777777" w:rsidR="00D60CB5" w:rsidRDefault="00D60CB5" w:rsidP="009816DD"/>
    <w:p w14:paraId="27ECBE77" w14:textId="1C6079AD" w:rsidR="003021E3" w:rsidRDefault="003021E3" w:rsidP="003021E3">
      <w:pPr>
        <w:pStyle w:val="ListParagraph"/>
        <w:numPr>
          <w:ilvl w:val="0"/>
          <w:numId w:val="40"/>
        </w:numPr>
      </w:pPr>
      <w:r>
        <w:lastRenderedPageBreak/>
        <w:t xml:space="preserve">Use transaction created at previous step to close the initial payment. This is closing the </w:t>
      </w:r>
      <w:proofErr w:type="spellStart"/>
      <w:r>
        <w:t>ARTransaction</w:t>
      </w:r>
      <w:proofErr w:type="spellEnd"/>
      <w:r>
        <w:t xml:space="preserve"> linked to CCT. Use Cash Application -&gt; Open Credits -&gt; Apply.</w:t>
      </w:r>
    </w:p>
    <w:p w14:paraId="69DE7DFB" w14:textId="3D0A9F74" w:rsidR="000E1E0C" w:rsidRDefault="00D60CB5" w:rsidP="000E1E0C">
      <w:r>
        <w:rPr>
          <w:noProof/>
        </w:rPr>
        <w:drawing>
          <wp:inline distT="0" distB="0" distL="0" distR="0" wp14:anchorId="6A341742" wp14:editId="47B7D705">
            <wp:extent cx="5943600" cy="2680335"/>
            <wp:effectExtent l="0" t="0" r="0" b="5715"/>
            <wp:docPr id="6253336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33668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D92F" w14:textId="77777777" w:rsidR="000E1E0C" w:rsidRDefault="000E1E0C" w:rsidP="000E1E0C"/>
    <w:p w14:paraId="4B3CCBEC" w14:textId="58755895" w:rsidR="00735C32" w:rsidRDefault="003021E3" w:rsidP="003021E3">
      <w:pPr>
        <w:pStyle w:val="ListParagraph"/>
        <w:numPr>
          <w:ilvl w:val="0"/>
          <w:numId w:val="40"/>
        </w:numPr>
      </w:pPr>
      <w:r>
        <w:t xml:space="preserve">Settle initial </w:t>
      </w:r>
      <w:proofErr w:type="spellStart"/>
      <w:r>
        <w:t>CreditCardTransaction</w:t>
      </w:r>
      <w:proofErr w:type="spellEnd"/>
      <w:r w:rsidR="00C75660">
        <w:t xml:space="preserve">. </w:t>
      </w:r>
      <w:r>
        <w:t>Use Credit Card Transaction dialog -&gt; tab Unsettled transactions.</w:t>
      </w:r>
    </w:p>
    <w:p w14:paraId="723F3908" w14:textId="63399687" w:rsidR="00C75660" w:rsidRDefault="00D60CB5" w:rsidP="00C75660">
      <w:r>
        <w:rPr>
          <w:noProof/>
        </w:rPr>
        <w:drawing>
          <wp:inline distT="0" distB="0" distL="0" distR="0" wp14:anchorId="7F7858F7" wp14:editId="6A331C03">
            <wp:extent cx="5943600" cy="955040"/>
            <wp:effectExtent l="0" t="0" r="0" b="0"/>
            <wp:docPr id="58214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47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141">
        <w:rPr>
          <w:noProof/>
        </w:rPr>
        <w:drawing>
          <wp:inline distT="0" distB="0" distL="0" distR="0" wp14:anchorId="3350A910" wp14:editId="0EB53FBD">
            <wp:extent cx="5943600" cy="1498600"/>
            <wp:effectExtent l="0" t="0" r="0" b="6350"/>
            <wp:docPr id="17851981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98141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4E693" w14:textId="77777777" w:rsidR="007D5BD7" w:rsidRDefault="007D5BD7" w:rsidP="00C75660"/>
    <w:p w14:paraId="2BF2C434" w14:textId="77777777" w:rsidR="007D5BD7" w:rsidRDefault="007D5BD7" w:rsidP="00C75660"/>
    <w:p w14:paraId="797E790B" w14:textId="77777777" w:rsidR="007D5BD7" w:rsidRDefault="007D5BD7" w:rsidP="00C75660"/>
    <w:p w14:paraId="25B2B074" w14:textId="77777777" w:rsidR="007D5BD7" w:rsidRDefault="007D5BD7" w:rsidP="00C75660"/>
    <w:p w14:paraId="4357D9F5" w14:textId="77777777" w:rsidR="007D5BD7" w:rsidRDefault="007D5BD7" w:rsidP="00C75660"/>
    <w:p w14:paraId="5F970E2B" w14:textId="77777777" w:rsidR="007D5BD7" w:rsidRDefault="007D5BD7" w:rsidP="00C75660"/>
    <w:p w14:paraId="07E68181" w14:textId="5340E306" w:rsidR="007D5BD7" w:rsidRDefault="007D5BD7" w:rsidP="007D5BD7">
      <w:pPr>
        <w:pStyle w:val="Heading2"/>
      </w:pPr>
      <w:bookmarkStart w:id="3" w:name="_Toc206932177"/>
      <w:r>
        <w:lastRenderedPageBreak/>
        <w:t xml:space="preserve">Test Case 2 – </w:t>
      </w:r>
      <w:proofErr w:type="spellStart"/>
      <w:r>
        <w:t>U</w:t>
      </w:r>
      <w:r w:rsidRPr="008E0F1D">
        <w:t>napply</w:t>
      </w:r>
      <w:proofErr w:type="spellEnd"/>
      <w:r w:rsidRPr="008E0F1D">
        <w:t xml:space="preserve"> </w:t>
      </w:r>
      <w:r>
        <w:t>AR</w:t>
      </w:r>
      <w:r w:rsidRPr="008E0F1D">
        <w:t xml:space="preserve"> transaction from </w:t>
      </w:r>
      <w:proofErr w:type="spellStart"/>
      <w:r w:rsidRPr="008E0F1D">
        <w:t>singlepayment</w:t>
      </w:r>
      <w:proofErr w:type="spellEnd"/>
      <w:r w:rsidRPr="008E0F1D">
        <w:t xml:space="preserve"> -&gt; Settle again by </w:t>
      </w:r>
      <w:r w:rsidR="002024AE" w:rsidRPr="002024AE">
        <w:t>running process scheduler</w:t>
      </w:r>
      <w:bookmarkEnd w:id="3"/>
    </w:p>
    <w:p w14:paraId="3102E9B0" w14:textId="77777777" w:rsidR="007D5BD7" w:rsidRDefault="007D5BD7" w:rsidP="007D5BD7"/>
    <w:p w14:paraId="57CBC4C6" w14:textId="77777777" w:rsidR="007D5BD7" w:rsidRDefault="007D5BD7" w:rsidP="007D5BD7">
      <w:pPr>
        <w:pStyle w:val="ListParagraph"/>
        <w:numPr>
          <w:ilvl w:val="0"/>
          <w:numId w:val="41"/>
        </w:numPr>
      </w:pPr>
      <w:r>
        <w:t xml:space="preserve">Choose an existing payment </w:t>
      </w:r>
      <w:proofErr w:type="gramStart"/>
      <w:r>
        <w:t>done</w:t>
      </w:r>
      <w:proofErr w:type="gramEnd"/>
      <w:r>
        <w:t xml:space="preserve"> via Freedom Pay. Use Credit Card Transaction dialog -&gt; tab Settled transactions.</w:t>
      </w:r>
    </w:p>
    <w:p w14:paraId="3F48D6D7" w14:textId="47B684A8" w:rsidR="007D5BD7" w:rsidRDefault="00194B70" w:rsidP="007D5BD7">
      <w:r>
        <w:rPr>
          <w:noProof/>
        </w:rPr>
        <w:drawing>
          <wp:inline distT="0" distB="0" distL="0" distR="0" wp14:anchorId="400C0210" wp14:editId="3AD4DAFB">
            <wp:extent cx="5943600" cy="821690"/>
            <wp:effectExtent l="0" t="0" r="0" b="0"/>
            <wp:docPr id="1828680797" name="Picture 1" descr="A blue and white striped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80797" name="Picture 1" descr="A blue and white striped scree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DA0F" w14:textId="77777777" w:rsidR="007D5BD7" w:rsidRDefault="007D5BD7" w:rsidP="007D5BD7"/>
    <w:p w14:paraId="4CC85720" w14:textId="77777777" w:rsidR="007D5BD7" w:rsidRDefault="007D5BD7" w:rsidP="007D5BD7">
      <w:pPr>
        <w:pStyle w:val="ListParagraph"/>
        <w:numPr>
          <w:ilvl w:val="0"/>
          <w:numId w:val="41"/>
        </w:numPr>
      </w:pPr>
      <w:proofErr w:type="spellStart"/>
      <w:r>
        <w:t>Unapply</w:t>
      </w:r>
      <w:proofErr w:type="spellEnd"/>
      <w:r>
        <w:t xml:space="preserve"> payment from Cash Application screen. This reopens </w:t>
      </w:r>
      <w:proofErr w:type="spellStart"/>
      <w:r>
        <w:t>ARTransactions</w:t>
      </w:r>
      <w:proofErr w:type="spellEnd"/>
      <w:r>
        <w:t xml:space="preserve"> and sets </w:t>
      </w:r>
      <w:proofErr w:type="spellStart"/>
      <w:r>
        <w:t>CreditCardTransaction</w:t>
      </w:r>
      <w:proofErr w:type="spellEnd"/>
      <w:r>
        <w:t xml:space="preserve"> to status New.</w:t>
      </w:r>
    </w:p>
    <w:p w14:paraId="3CC3531F" w14:textId="679D39DE" w:rsidR="007D5BD7" w:rsidRDefault="00003EC0" w:rsidP="007D5BD7">
      <w:r>
        <w:rPr>
          <w:noProof/>
        </w:rPr>
        <w:drawing>
          <wp:inline distT="0" distB="0" distL="0" distR="0" wp14:anchorId="15C1F967" wp14:editId="66710AA9">
            <wp:extent cx="5943600" cy="3123565"/>
            <wp:effectExtent l="0" t="0" r="0" b="635"/>
            <wp:docPr id="11990378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37876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7869" w14:textId="77777777" w:rsidR="007D5BD7" w:rsidRDefault="007D5BD7" w:rsidP="007D5BD7"/>
    <w:p w14:paraId="4EDC554B" w14:textId="77777777" w:rsidR="00003EC0" w:rsidRDefault="00003EC0" w:rsidP="007D5BD7"/>
    <w:p w14:paraId="08086983" w14:textId="77777777" w:rsidR="00003EC0" w:rsidRDefault="00003EC0" w:rsidP="007D5BD7"/>
    <w:p w14:paraId="1CEAB718" w14:textId="77777777" w:rsidR="00003EC0" w:rsidRDefault="00003EC0" w:rsidP="007D5BD7"/>
    <w:p w14:paraId="61B25A93" w14:textId="77777777" w:rsidR="00003EC0" w:rsidRDefault="00003EC0" w:rsidP="007D5BD7"/>
    <w:p w14:paraId="0ACB9C1C" w14:textId="77777777" w:rsidR="00003EC0" w:rsidRDefault="00003EC0" w:rsidP="007D5BD7"/>
    <w:p w14:paraId="37A8E10B" w14:textId="77777777" w:rsidR="00003EC0" w:rsidRDefault="00003EC0" w:rsidP="007D5BD7"/>
    <w:p w14:paraId="2F7D4BBB" w14:textId="77777777" w:rsidR="007D5BD7" w:rsidRDefault="007D5BD7" w:rsidP="007D5BD7">
      <w:pPr>
        <w:pStyle w:val="ListParagraph"/>
        <w:numPr>
          <w:ilvl w:val="0"/>
          <w:numId w:val="41"/>
        </w:numPr>
      </w:pPr>
      <w:r>
        <w:lastRenderedPageBreak/>
        <w:t xml:space="preserve">Create a miscellaneous </w:t>
      </w:r>
      <w:proofErr w:type="spellStart"/>
      <w:r>
        <w:t>ARTransaction</w:t>
      </w:r>
      <w:proofErr w:type="spellEnd"/>
      <w:r>
        <w:t xml:space="preserve"> of type NSF. Use Cash Application -&gt; Miscellaneous Transactions.</w:t>
      </w:r>
    </w:p>
    <w:p w14:paraId="74CF1AE0" w14:textId="39D2C493" w:rsidR="007D5BD7" w:rsidRDefault="00834A5E" w:rsidP="007D5BD7">
      <w:r>
        <w:rPr>
          <w:noProof/>
        </w:rPr>
        <w:drawing>
          <wp:inline distT="0" distB="0" distL="0" distR="0" wp14:anchorId="65CC03C8" wp14:editId="6715E55D">
            <wp:extent cx="5943600" cy="2186940"/>
            <wp:effectExtent l="0" t="0" r="0" b="3810"/>
            <wp:docPr id="8476574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657458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6EA54" w14:textId="77777777" w:rsidR="007D5BD7" w:rsidRDefault="007D5BD7" w:rsidP="007D5BD7"/>
    <w:p w14:paraId="6398622B" w14:textId="77777777" w:rsidR="007D5BD7" w:rsidRDefault="007D5BD7" w:rsidP="007D5BD7">
      <w:pPr>
        <w:pStyle w:val="ListParagraph"/>
        <w:numPr>
          <w:ilvl w:val="0"/>
          <w:numId w:val="41"/>
        </w:numPr>
      </w:pPr>
      <w:r>
        <w:t xml:space="preserve">Use transaction created at previous step to close the initial payment. This is closing the </w:t>
      </w:r>
      <w:proofErr w:type="spellStart"/>
      <w:r>
        <w:t>ARTransaction</w:t>
      </w:r>
      <w:proofErr w:type="spellEnd"/>
      <w:r>
        <w:t xml:space="preserve"> linked to CCT. Use Cash Application -&gt; Open Credits -&gt; Apply.</w:t>
      </w:r>
    </w:p>
    <w:p w14:paraId="67FAFAAA" w14:textId="071811AB" w:rsidR="007D5BD7" w:rsidRDefault="009F18AC" w:rsidP="007D5BD7">
      <w:r>
        <w:rPr>
          <w:noProof/>
        </w:rPr>
        <w:drawing>
          <wp:inline distT="0" distB="0" distL="0" distR="0" wp14:anchorId="416A749C" wp14:editId="04309FE1">
            <wp:extent cx="5943600" cy="3123565"/>
            <wp:effectExtent l="0" t="0" r="0" b="635"/>
            <wp:docPr id="9063023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02300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F2CF1" w14:textId="77777777" w:rsidR="007D5BD7" w:rsidRDefault="007D5BD7" w:rsidP="007D5BD7"/>
    <w:p w14:paraId="32212619" w14:textId="77777777" w:rsidR="009F18AC" w:rsidRDefault="009F18AC" w:rsidP="007D5BD7"/>
    <w:p w14:paraId="29B1DB6C" w14:textId="77777777" w:rsidR="009F18AC" w:rsidRDefault="009F18AC" w:rsidP="007D5BD7"/>
    <w:p w14:paraId="68BD7D3D" w14:textId="77777777" w:rsidR="009F18AC" w:rsidRDefault="009F18AC" w:rsidP="007D5BD7"/>
    <w:p w14:paraId="34937F15" w14:textId="77777777" w:rsidR="009F18AC" w:rsidRDefault="009F18AC" w:rsidP="007D5BD7"/>
    <w:p w14:paraId="1E1BE395" w14:textId="0E4B1536" w:rsidR="007D5BD7" w:rsidRDefault="007D5BD7" w:rsidP="007D5BD7">
      <w:pPr>
        <w:pStyle w:val="ListParagraph"/>
        <w:numPr>
          <w:ilvl w:val="0"/>
          <w:numId w:val="41"/>
        </w:numPr>
      </w:pPr>
      <w:r>
        <w:lastRenderedPageBreak/>
        <w:t xml:space="preserve">Settle </w:t>
      </w:r>
      <w:r w:rsidR="008616EC">
        <w:t>by running process scheduler.</w:t>
      </w:r>
    </w:p>
    <w:p w14:paraId="2EF6904A" w14:textId="4E69F45D" w:rsidR="007D5BD7" w:rsidRDefault="00EF6458" w:rsidP="007D5BD7">
      <w:r>
        <w:rPr>
          <w:noProof/>
        </w:rPr>
        <w:drawing>
          <wp:inline distT="0" distB="0" distL="0" distR="0" wp14:anchorId="51D070B2" wp14:editId="7F23CA0F">
            <wp:extent cx="3327784" cy="3385491"/>
            <wp:effectExtent l="0" t="0" r="6350" b="5715"/>
            <wp:docPr id="6263223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22391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3657" cy="33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A3376" w14:textId="32C41A12" w:rsidR="007D5BD7" w:rsidRPr="00853E87" w:rsidRDefault="00BD5CBB" w:rsidP="007D5BD7">
      <w:r>
        <w:rPr>
          <w:noProof/>
        </w:rPr>
        <w:drawing>
          <wp:inline distT="0" distB="0" distL="0" distR="0" wp14:anchorId="2828E701" wp14:editId="40B121D0">
            <wp:extent cx="5943600" cy="2256790"/>
            <wp:effectExtent l="0" t="0" r="0" b="0"/>
            <wp:docPr id="11077459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4594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F85A3" w14:textId="77777777" w:rsidR="007D5BD7" w:rsidRDefault="007D5BD7" w:rsidP="00C75660"/>
    <w:p w14:paraId="61CE7ADE" w14:textId="77777777" w:rsidR="00EF6458" w:rsidRDefault="00EF6458" w:rsidP="00C75660"/>
    <w:p w14:paraId="0408D520" w14:textId="77777777" w:rsidR="00EF6458" w:rsidRDefault="00EF6458" w:rsidP="00C75660"/>
    <w:p w14:paraId="270299C3" w14:textId="77777777" w:rsidR="00EF6458" w:rsidRDefault="00EF6458" w:rsidP="00C75660"/>
    <w:p w14:paraId="68D30A22" w14:textId="77777777" w:rsidR="00EF6458" w:rsidRDefault="00EF6458" w:rsidP="00C75660"/>
    <w:p w14:paraId="312BD8D7" w14:textId="77777777" w:rsidR="00EF6458" w:rsidRDefault="00EF6458" w:rsidP="00C75660"/>
    <w:p w14:paraId="68EA3D76" w14:textId="77777777" w:rsidR="00EF6458" w:rsidRDefault="00EF6458" w:rsidP="00C75660"/>
    <w:p w14:paraId="3432F723" w14:textId="00BE9D89" w:rsidR="00EF6458" w:rsidRDefault="00EF6458" w:rsidP="00EF6458">
      <w:pPr>
        <w:pStyle w:val="Heading2"/>
      </w:pPr>
      <w:bookmarkStart w:id="4" w:name="_Toc206932178"/>
      <w:r>
        <w:lastRenderedPageBreak/>
        <w:t xml:space="preserve">Test Case 3 – </w:t>
      </w:r>
      <w:proofErr w:type="spellStart"/>
      <w:r>
        <w:t>U</w:t>
      </w:r>
      <w:r w:rsidRPr="008E0F1D">
        <w:t>napply</w:t>
      </w:r>
      <w:proofErr w:type="spellEnd"/>
      <w:r w:rsidRPr="008E0F1D">
        <w:t xml:space="preserve"> </w:t>
      </w:r>
      <w:r>
        <w:t>AR</w:t>
      </w:r>
      <w:r w:rsidRPr="008E0F1D">
        <w:t xml:space="preserve"> transaction from </w:t>
      </w:r>
      <w:r w:rsidR="006A51A1" w:rsidRPr="006A51A1">
        <w:t>batch payment</w:t>
      </w:r>
      <w:r w:rsidRPr="008E0F1D">
        <w:t xml:space="preserve"> -&gt; Settle again by pressing settle button</w:t>
      </w:r>
      <w:bookmarkEnd w:id="4"/>
    </w:p>
    <w:p w14:paraId="223FC76B" w14:textId="77777777" w:rsidR="00EF6458" w:rsidRDefault="00EF6458" w:rsidP="00EF6458"/>
    <w:p w14:paraId="03D21536" w14:textId="77777777" w:rsidR="00EF6458" w:rsidRDefault="00EF6458" w:rsidP="00EF6458">
      <w:pPr>
        <w:pStyle w:val="ListParagraph"/>
        <w:numPr>
          <w:ilvl w:val="0"/>
          <w:numId w:val="42"/>
        </w:numPr>
      </w:pPr>
      <w:r>
        <w:t xml:space="preserve">Choose an existing payment </w:t>
      </w:r>
      <w:proofErr w:type="gramStart"/>
      <w:r>
        <w:t>done</w:t>
      </w:r>
      <w:proofErr w:type="gramEnd"/>
      <w:r>
        <w:t xml:space="preserve"> via Freedom Pay. Use Credit Card Transaction dialog -&gt; tab Settled transactions.</w:t>
      </w:r>
    </w:p>
    <w:p w14:paraId="2D847B14" w14:textId="37616CE4" w:rsidR="00EF6458" w:rsidRDefault="00754877" w:rsidP="00EF6458">
      <w:r>
        <w:rPr>
          <w:noProof/>
        </w:rPr>
        <w:drawing>
          <wp:inline distT="0" distB="0" distL="0" distR="0" wp14:anchorId="2F9B4251" wp14:editId="0CAFF168">
            <wp:extent cx="5943600" cy="1039495"/>
            <wp:effectExtent l="0" t="0" r="0" b="8255"/>
            <wp:docPr id="10100328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03285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28C86" w14:textId="77777777" w:rsidR="00EF6458" w:rsidRDefault="00EF6458" w:rsidP="00EF6458"/>
    <w:p w14:paraId="1B85DDDA" w14:textId="77777777" w:rsidR="00EF6458" w:rsidRDefault="00EF6458" w:rsidP="00EF6458">
      <w:pPr>
        <w:pStyle w:val="ListParagraph"/>
        <w:numPr>
          <w:ilvl w:val="0"/>
          <w:numId w:val="42"/>
        </w:numPr>
      </w:pPr>
      <w:proofErr w:type="spellStart"/>
      <w:r>
        <w:t>Unapply</w:t>
      </w:r>
      <w:proofErr w:type="spellEnd"/>
      <w:r>
        <w:t xml:space="preserve"> payment from Cash Application screen. This reopens </w:t>
      </w:r>
      <w:proofErr w:type="spellStart"/>
      <w:r>
        <w:t>ARTransactions</w:t>
      </w:r>
      <w:proofErr w:type="spellEnd"/>
      <w:r>
        <w:t xml:space="preserve"> and sets </w:t>
      </w:r>
      <w:proofErr w:type="spellStart"/>
      <w:r>
        <w:t>CreditCardTransaction</w:t>
      </w:r>
      <w:proofErr w:type="spellEnd"/>
      <w:r>
        <w:t xml:space="preserve"> to status New.</w:t>
      </w:r>
    </w:p>
    <w:p w14:paraId="799CC09E" w14:textId="0898F1CD" w:rsidR="00EF6458" w:rsidRDefault="00B75B51" w:rsidP="00EF6458">
      <w:r>
        <w:rPr>
          <w:noProof/>
        </w:rPr>
        <w:drawing>
          <wp:inline distT="0" distB="0" distL="0" distR="0" wp14:anchorId="6E810502" wp14:editId="4A7D321A">
            <wp:extent cx="5943600" cy="1804670"/>
            <wp:effectExtent l="0" t="0" r="0" b="5080"/>
            <wp:docPr id="4971868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86837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ACAF" w14:textId="77777777" w:rsidR="00D73335" w:rsidRDefault="00D73335" w:rsidP="00EF6458"/>
    <w:p w14:paraId="69ADF5E2" w14:textId="77777777" w:rsidR="00EF6458" w:rsidRDefault="00EF6458" w:rsidP="00EF6458">
      <w:pPr>
        <w:pStyle w:val="ListParagraph"/>
        <w:numPr>
          <w:ilvl w:val="0"/>
          <w:numId w:val="42"/>
        </w:numPr>
      </w:pPr>
      <w:r>
        <w:t xml:space="preserve">Create a miscellaneous </w:t>
      </w:r>
      <w:proofErr w:type="spellStart"/>
      <w:r>
        <w:t>ARTransaction</w:t>
      </w:r>
      <w:proofErr w:type="spellEnd"/>
      <w:r>
        <w:t xml:space="preserve"> of type NSF. Use Cash Application -&gt; Miscellaneous Transactions.</w:t>
      </w:r>
    </w:p>
    <w:p w14:paraId="51BED749" w14:textId="2CA98B00" w:rsidR="00EF6458" w:rsidRDefault="00BF7740" w:rsidP="00EF6458">
      <w:r>
        <w:rPr>
          <w:noProof/>
        </w:rPr>
        <w:drawing>
          <wp:inline distT="0" distB="0" distL="0" distR="0" wp14:anchorId="7F464834" wp14:editId="0A9D7A1F">
            <wp:extent cx="5943600" cy="1934845"/>
            <wp:effectExtent l="0" t="0" r="0" b="8255"/>
            <wp:docPr id="17677765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76540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F2D9" w14:textId="77777777" w:rsidR="00EF6458" w:rsidRDefault="00EF6458" w:rsidP="00EF6458"/>
    <w:p w14:paraId="795234D0" w14:textId="77777777" w:rsidR="00EF6458" w:rsidRDefault="00EF6458" w:rsidP="00EF6458">
      <w:pPr>
        <w:pStyle w:val="ListParagraph"/>
        <w:numPr>
          <w:ilvl w:val="0"/>
          <w:numId w:val="42"/>
        </w:numPr>
      </w:pPr>
      <w:r>
        <w:lastRenderedPageBreak/>
        <w:t xml:space="preserve">Use transaction created at previous step to close the initial payment. This is closing the </w:t>
      </w:r>
      <w:proofErr w:type="spellStart"/>
      <w:r>
        <w:t>ARTransaction</w:t>
      </w:r>
      <w:proofErr w:type="spellEnd"/>
      <w:r>
        <w:t xml:space="preserve"> linked to CCT. Use Cash Application -&gt; Open Credits -&gt; Apply.</w:t>
      </w:r>
    </w:p>
    <w:p w14:paraId="61C1026D" w14:textId="178D91E9" w:rsidR="00EF6458" w:rsidRDefault="006A2581" w:rsidP="00EF6458">
      <w:r>
        <w:rPr>
          <w:noProof/>
        </w:rPr>
        <w:drawing>
          <wp:inline distT="0" distB="0" distL="0" distR="0" wp14:anchorId="2D2359A8" wp14:editId="01094A56">
            <wp:extent cx="5943600" cy="3123565"/>
            <wp:effectExtent l="0" t="0" r="0" b="635"/>
            <wp:docPr id="19885493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49371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3B71" w14:textId="77777777" w:rsidR="00361FB7" w:rsidRDefault="00361FB7" w:rsidP="00EF6458"/>
    <w:p w14:paraId="0956E11A" w14:textId="77777777" w:rsidR="00EF6458" w:rsidRDefault="00EF6458" w:rsidP="00EF6458">
      <w:pPr>
        <w:pStyle w:val="ListParagraph"/>
        <w:numPr>
          <w:ilvl w:val="0"/>
          <w:numId w:val="42"/>
        </w:numPr>
      </w:pPr>
      <w:r>
        <w:t xml:space="preserve">Settle initial </w:t>
      </w:r>
      <w:proofErr w:type="spellStart"/>
      <w:r>
        <w:t>CreditCardTransaction</w:t>
      </w:r>
      <w:proofErr w:type="spellEnd"/>
      <w:r>
        <w:t>. Use Credit Card Transaction dialog -&gt; tab Unsettled transactions.</w:t>
      </w:r>
    </w:p>
    <w:p w14:paraId="65065039" w14:textId="05ECC4E0" w:rsidR="00EF6458" w:rsidRDefault="004C2255" w:rsidP="00EF6458">
      <w:r>
        <w:rPr>
          <w:noProof/>
        </w:rPr>
        <w:drawing>
          <wp:inline distT="0" distB="0" distL="0" distR="0" wp14:anchorId="67498510" wp14:editId="30D22DDA">
            <wp:extent cx="5943600" cy="1187450"/>
            <wp:effectExtent l="0" t="0" r="0" b="0"/>
            <wp:docPr id="13851538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5387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7D352" w14:textId="7ADCF85E" w:rsidR="00EF6458" w:rsidRDefault="001116E1" w:rsidP="00C75660">
      <w:r>
        <w:rPr>
          <w:noProof/>
        </w:rPr>
        <w:drawing>
          <wp:inline distT="0" distB="0" distL="0" distR="0" wp14:anchorId="238D84B2" wp14:editId="4247FA5C">
            <wp:extent cx="5943600" cy="2225040"/>
            <wp:effectExtent l="0" t="0" r="0" b="3810"/>
            <wp:docPr id="2154314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31443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FACBE" w14:textId="6D37970E" w:rsidR="007170E3" w:rsidRDefault="007170E3" w:rsidP="007170E3">
      <w:pPr>
        <w:pStyle w:val="Heading2"/>
      </w:pPr>
      <w:bookmarkStart w:id="5" w:name="_Toc206932179"/>
      <w:r>
        <w:lastRenderedPageBreak/>
        <w:t xml:space="preserve">Test Case 4 – </w:t>
      </w:r>
      <w:proofErr w:type="spellStart"/>
      <w:r>
        <w:t>U</w:t>
      </w:r>
      <w:r w:rsidRPr="008E0F1D">
        <w:t>napply</w:t>
      </w:r>
      <w:proofErr w:type="spellEnd"/>
      <w:r w:rsidRPr="008E0F1D">
        <w:t xml:space="preserve"> </w:t>
      </w:r>
      <w:r>
        <w:t>AR</w:t>
      </w:r>
      <w:r w:rsidRPr="008E0F1D">
        <w:t xml:space="preserve"> transaction from </w:t>
      </w:r>
      <w:r w:rsidR="00C179F7">
        <w:t xml:space="preserve">batch </w:t>
      </w:r>
      <w:r w:rsidRPr="008E0F1D">
        <w:t xml:space="preserve">payment -&gt; Settle again by </w:t>
      </w:r>
      <w:r w:rsidRPr="002024AE">
        <w:t>running process scheduler</w:t>
      </w:r>
      <w:bookmarkEnd w:id="5"/>
    </w:p>
    <w:p w14:paraId="70F2B22A" w14:textId="77777777" w:rsidR="007170E3" w:rsidRDefault="007170E3" w:rsidP="007170E3"/>
    <w:p w14:paraId="29A9D77E" w14:textId="77777777" w:rsidR="007170E3" w:rsidRDefault="007170E3" w:rsidP="007170E3">
      <w:pPr>
        <w:pStyle w:val="ListParagraph"/>
        <w:numPr>
          <w:ilvl w:val="0"/>
          <w:numId w:val="43"/>
        </w:numPr>
      </w:pPr>
      <w:r>
        <w:t xml:space="preserve">Choose an existing payment </w:t>
      </w:r>
      <w:proofErr w:type="gramStart"/>
      <w:r>
        <w:t>done</w:t>
      </w:r>
      <w:proofErr w:type="gramEnd"/>
      <w:r>
        <w:t xml:space="preserve"> via Freedom Pay. Use Credit Card Transaction dialog -&gt; tab Settled transactions.</w:t>
      </w:r>
    </w:p>
    <w:p w14:paraId="73BCB557" w14:textId="03F88FBC" w:rsidR="007170E3" w:rsidRDefault="004C021F" w:rsidP="007170E3">
      <w:r>
        <w:rPr>
          <w:noProof/>
        </w:rPr>
        <w:drawing>
          <wp:inline distT="0" distB="0" distL="0" distR="0" wp14:anchorId="71AEE08F" wp14:editId="14E01BBB">
            <wp:extent cx="5943600" cy="981710"/>
            <wp:effectExtent l="0" t="0" r="0" b="8890"/>
            <wp:docPr id="358352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5284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5D021" w14:textId="77777777" w:rsidR="007170E3" w:rsidRDefault="007170E3" w:rsidP="007170E3"/>
    <w:p w14:paraId="0D8E4FD8" w14:textId="77777777" w:rsidR="007170E3" w:rsidRDefault="007170E3" w:rsidP="007170E3">
      <w:pPr>
        <w:pStyle w:val="ListParagraph"/>
        <w:numPr>
          <w:ilvl w:val="0"/>
          <w:numId w:val="43"/>
        </w:numPr>
      </w:pPr>
      <w:proofErr w:type="spellStart"/>
      <w:r>
        <w:t>Unapply</w:t>
      </w:r>
      <w:proofErr w:type="spellEnd"/>
      <w:r>
        <w:t xml:space="preserve"> payment from Cash Application screen. This reopens </w:t>
      </w:r>
      <w:proofErr w:type="spellStart"/>
      <w:r>
        <w:t>ARTransactions</w:t>
      </w:r>
      <w:proofErr w:type="spellEnd"/>
      <w:r>
        <w:t xml:space="preserve"> and sets </w:t>
      </w:r>
      <w:proofErr w:type="spellStart"/>
      <w:r>
        <w:t>CreditCardTransaction</w:t>
      </w:r>
      <w:proofErr w:type="spellEnd"/>
      <w:r>
        <w:t xml:space="preserve"> to status New.</w:t>
      </w:r>
    </w:p>
    <w:p w14:paraId="2799BA62" w14:textId="07A9245F" w:rsidR="007170E3" w:rsidRDefault="005251EF" w:rsidP="007170E3">
      <w:r>
        <w:rPr>
          <w:noProof/>
        </w:rPr>
        <w:drawing>
          <wp:inline distT="0" distB="0" distL="0" distR="0" wp14:anchorId="7EE4FF30" wp14:editId="0C27404F">
            <wp:extent cx="5943600" cy="1797050"/>
            <wp:effectExtent l="0" t="0" r="0" b="0"/>
            <wp:docPr id="17609405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40591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2129D" w14:textId="77777777" w:rsidR="003211B6" w:rsidRDefault="003211B6" w:rsidP="007170E3"/>
    <w:p w14:paraId="5D29A904" w14:textId="77777777" w:rsidR="007170E3" w:rsidRDefault="007170E3" w:rsidP="007170E3">
      <w:pPr>
        <w:pStyle w:val="ListParagraph"/>
        <w:numPr>
          <w:ilvl w:val="0"/>
          <w:numId w:val="43"/>
        </w:numPr>
      </w:pPr>
      <w:r>
        <w:t xml:space="preserve">Create a miscellaneous </w:t>
      </w:r>
      <w:proofErr w:type="spellStart"/>
      <w:r>
        <w:t>ARTransaction</w:t>
      </w:r>
      <w:proofErr w:type="spellEnd"/>
      <w:r>
        <w:t xml:space="preserve"> of type NSF. Use Cash Application -&gt; Miscellaneous Transactions.</w:t>
      </w:r>
    </w:p>
    <w:p w14:paraId="2245E016" w14:textId="28ABB9C7" w:rsidR="007170E3" w:rsidRDefault="005251EF" w:rsidP="007170E3">
      <w:r>
        <w:rPr>
          <w:noProof/>
        </w:rPr>
        <w:drawing>
          <wp:inline distT="0" distB="0" distL="0" distR="0" wp14:anchorId="5F02DBCF" wp14:editId="33FB6690">
            <wp:extent cx="5943600" cy="1745615"/>
            <wp:effectExtent l="0" t="0" r="0" b="6985"/>
            <wp:docPr id="8627550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55046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27977" w14:textId="77777777" w:rsidR="007170E3" w:rsidRDefault="007170E3" w:rsidP="007170E3"/>
    <w:p w14:paraId="18CD4801" w14:textId="77777777" w:rsidR="005251EF" w:rsidRDefault="005251EF" w:rsidP="007170E3"/>
    <w:p w14:paraId="72EAC363" w14:textId="77777777" w:rsidR="007170E3" w:rsidRDefault="007170E3" w:rsidP="007170E3">
      <w:pPr>
        <w:pStyle w:val="ListParagraph"/>
        <w:numPr>
          <w:ilvl w:val="0"/>
          <w:numId w:val="43"/>
        </w:numPr>
      </w:pPr>
      <w:r>
        <w:lastRenderedPageBreak/>
        <w:t xml:space="preserve">Use transaction created at previous step to close the initial payment. This is closing the </w:t>
      </w:r>
      <w:proofErr w:type="spellStart"/>
      <w:r>
        <w:t>ARTransaction</w:t>
      </w:r>
      <w:proofErr w:type="spellEnd"/>
      <w:r>
        <w:t xml:space="preserve"> linked to CCT. Use Cash Application -&gt; Open Credits -&gt; Apply.</w:t>
      </w:r>
    </w:p>
    <w:p w14:paraId="3356A23B" w14:textId="199B7685" w:rsidR="007170E3" w:rsidRDefault="005251EF" w:rsidP="007170E3">
      <w:r>
        <w:rPr>
          <w:noProof/>
        </w:rPr>
        <w:drawing>
          <wp:inline distT="0" distB="0" distL="0" distR="0" wp14:anchorId="7C1E9CA3" wp14:editId="2FAC9B98">
            <wp:extent cx="5943600" cy="3123565"/>
            <wp:effectExtent l="0" t="0" r="0" b="635"/>
            <wp:docPr id="972157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5757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7BBC7" w14:textId="77777777" w:rsidR="00C26084" w:rsidRDefault="00C26084" w:rsidP="007170E3"/>
    <w:p w14:paraId="6DE48DCC" w14:textId="77777777" w:rsidR="007170E3" w:rsidRDefault="007170E3" w:rsidP="007170E3">
      <w:pPr>
        <w:pStyle w:val="ListParagraph"/>
        <w:numPr>
          <w:ilvl w:val="0"/>
          <w:numId w:val="43"/>
        </w:numPr>
      </w:pPr>
      <w:r>
        <w:t>Settle by running process scheduler.</w:t>
      </w:r>
    </w:p>
    <w:p w14:paraId="28B192FC" w14:textId="13AC85B5" w:rsidR="007170E3" w:rsidRDefault="00456ABE" w:rsidP="007170E3">
      <w:r>
        <w:rPr>
          <w:noProof/>
        </w:rPr>
        <w:drawing>
          <wp:inline distT="0" distB="0" distL="0" distR="0" wp14:anchorId="2F2BA92D" wp14:editId="4D14C479">
            <wp:extent cx="2342147" cy="2117804"/>
            <wp:effectExtent l="0" t="0" r="1270" b="0"/>
            <wp:docPr id="11646999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99900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58923" cy="213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4B60" w14:textId="712042BC" w:rsidR="008D4515" w:rsidRDefault="006C63EF" w:rsidP="00C75660">
      <w:r>
        <w:rPr>
          <w:noProof/>
        </w:rPr>
        <w:drawing>
          <wp:inline distT="0" distB="0" distL="0" distR="0" wp14:anchorId="355C67A1" wp14:editId="78630242">
            <wp:extent cx="5943600" cy="1680210"/>
            <wp:effectExtent l="0" t="0" r="0" b="0"/>
            <wp:docPr id="2012677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7794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7F4D2" w14:textId="2BF8967C" w:rsidR="008D4515" w:rsidRDefault="008D4515" w:rsidP="008D4515">
      <w:pPr>
        <w:pStyle w:val="Heading2"/>
      </w:pPr>
      <w:bookmarkStart w:id="6" w:name="_Toc206932180"/>
      <w:r>
        <w:lastRenderedPageBreak/>
        <w:t xml:space="preserve">Test Case 5 – </w:t>
      </w:r>
      <w:proofErr w:type="spellStart"/>
      <w:r>
        <w:t>U</w:t>
      </w:r>
      <w:r w:rsidRPr="008E0F1D">
        <w:t>napply</w:t>
      </w:r>
      <w:proofErr w:type="spellEnd"/>
      <w:r w:rsidRPr="008E0F1D">
        <w:t xml:space="preserve"> </w:t>
      </w:r>
      <w:r>
        <w:t>AR</w:t>
      </w:r>
      <w:r w:rsidRPr="008E0F1D">
        <w:t xml:space="preserve"> transaction from single</w:t>
      </w:r>
      <w:r>
        <w:t xml:space="preserve"> </w:t>
      </w:r>
      <w:r w:rsidRPr="008E0F1D">
        <w:t xml:space="preserve">payment -&gt; </w:t>
      </w:r>
      <w:r w:rsidR="00C3331A" w:rsidRPr="00C3331A">
        <w:t>Create Remit Batch and apply 1$ to the invoice -&gt; Settle again by pressing settle button</w:t>
      </w:r>
      <w:bookmarkEnd w:id="6"/>
    </w:p>
    <w:p w14:paraId="2417CDD2" w14:textId="77777777" w:rsidR="008D4515" w:rsidRDefault="008D4515" w:rsidP="008D4515"/>
    <w:p w14:paraId="403FA73D" w14:textId="77777777" w:rsidR="008D4515" w:rsidRDefault="008D4515" w:rsidP="008D4515">
      <w:pPr>
        <w:pStyle w:val="ListParagraph"/>
        <w:numPr>
          <w:ilvl w:val="0"/>
          <w:numId w:val="44"/>
        </w:numPr>
      </w:pPr>
      <w:r>
        <w:t xml:space="preserve">Choose an existing payment </w:t>
      </w:r>
      <w:proofErr w:type="gramStart"/>
      <w:r>
        <w:t>done</w:t>
      </w:r>
      <w:proofErr w:type="gramEnd"/>
      <w:r>
        <w:t xml:space="preserve"> via Freedom Pay. Use Credit Card Transaction dialog -&gt; tab Settled transactions.</w:t>
      </w:r>
    </w:p>
    <w:p w14:paraId="64FFA09B" w14:textId="15CE086E" w:rsidR="008D4515" w:rsidRDefault="004D42B1" w:rsidP="008D4515">
      <w:r>
        <w:rPr>
          <w:noProof/>
        </w:rPr>
        <w:drawing>
          <wp:inline distT="0" distB="0" distL="0" distR="0" wp14:anchorId="1C2626E0" wp14:editId="0C3108F8">
            <wp:extent cx="5943600" cy="723265"/>
            <wp:effectExtent l="0" t="0" r="0" b="635"/>
            <wp:docPr id="266053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5346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4528" w14:textId="77777777" w:rsidR="008D4515" w:rsidRDefault="008D4515" w:rsidP="008D4515"/>
    <w:p w14:paraId="2C4EAE8D" w14:textId="29B76B1D" w:rsidR="00A0301C" w:rsidRDefault="0000062F" w:rsidP="00A0301C">
      <w:pPr>
        <w:pStyle w:val="ListParagraph"/>
        <w:numPr>
          <w:ilvl w:val="0"/>
          <w:numId w:val="44"/>
        </w:numPr>
      </w:pPr>
      <w:r>
        <w:t xml:space="preserve">Create </w:t>
      </w:r>
      <w:r w:rsidR="00A0301C">
        <w:t>Remit Batch and apply 1$ to the invoice. Use Cash Application dialog -&gt; tab Remit Batches</w:t>
      </w:r>
      <w:r w:rsidR="00F720DB">
        <w:t>.</w:t>
      </w:r>
    </w:p>
    <w:p w14:paraId="7B2A9FAD" w14:textId="3C9BB86E" w:rsidR="00F720DB" w:rsidRDefault="00EF1E0B" w:rsidP="00F720DB">
      <w:r>
        <w:rPr>
          <w:noProof/>
        </w:rPr>
        <w:drawing>
          <wp:inline distT="0" distB="0" distL="0" distR="0" wp14:anchorId="3CFF19F2" wp14:editId="0471368F">
            <wp:extent cx="5943600" cy="2139950"/>
            <wp:effectExtent l="0" t="0" r="0" b="0"/>
            <wp:docPr id="603304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0462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B180" w14:textId="77777777" w:rsidR="00A6593A" w:rsidRDefault="00A6593A" w:rsidP="00F720DB"/>
    <w:p w14:paraId="3A86EA1F" w14:textId="77777777" w:rsidR="008D4515" w:rsidRDefault="008D4515" w:rsidP="008D4515">
      <w:pPr>
        <w:pStyle w:val="ListParagraph"/>
        <w:numPr>
          <w:ilvl w:val="0"/>
          <w:numId w:val="44"/>
        </w:numPr>
      </w:pPr>
      <w:proofErr w:type="spellStart"/>
      <w:r>
        <w:t>Unapply</w:t>
      </w:r>
      <w:proofErr w:type="spellEnd"/>
      <w:r>
        <w:t xml:space="preserve"> payment from Cash Application screen. This reopens </w:t>
      </w:r>
      <w:proofErr w:type="spellStart"/>
      <w:r>
        <w:t>ARTransactions</w:t>
      </w:r>
      <w:proofErr w:type="spellEnd"/>
      <w:r>
        <w:t xml:space="preserve"> and sets </w:t>
      </w:r>
      <w:proofErr w:type="spellStart"/>
      <w:r>
        <w:t>CreditCardTransaction</w:t>
      </w:r>
      <w:proofErr w:type="spellEnd"/>
      <w:r>
        <w:t xml:space="preserve"> to status New.</w:t>
      </w:r>
    </w:p>
    <w:p w14:paraId="360677F3" w14:textId="0356048A" w:rsidR="008D4515" w:rsidRDefault="008D3275" w:rsidP="008D4515">
      <w:r>
        <w:rPr>
          <w:noProof/>
        </w:rPr>
        <w:drawing>
          <wp:inline distT="0" distB="0" distL="0" distR="0" wp14:anchorId="4C56F663" wp14:editId="302028E1">
            <wp:extent cx="5943600" cy="2153920"/>
            <wp:effectExtent l="0" t="0" r="0" b="0"/>
            <wp:docPr id="12562758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75845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46305" w14:textId="77777777" w:rsidR="008D4515" w:rsidRDefault="008D4515" w:rsidP="008D4515">
      <w:pPr>
        <w:pStyle w:val="ListParagraph"/>
        <w:numPr>
          <w:ilvl w:val="0"/>
          <w:numId w:val="44"/>
        </w:numPr>
      </w:pPr>
      <w:r>
        <w:lastRenderedPageBreak/>
        <w:t xml:space="preserve">Create a miscellaneous </w:t>
      </w:r>
      <w:proofErr w:type="spellStart"/>
      <w:r>
        <w:t>ARTransaction</w:t>
      </w:r>
      <w:proofErr w:type="spellEnd"/>
      <w:r>
        <w:t xml:space="preserve"> of type NSF. Use Cash Application -&gt; Miscellaneous Transactions.</w:t>
      </w:r>
    </w:p>
    <w:p w14:paraId="41C78411" w14:textId="294DFD35" w:rsidR="008D4515" w:rsidRDefault="00920359" w:rsidP="008D4515">
      <w:r>
        <w:rPr>
          <w:noProof/>
        </w:rPr>
        <w:drawing>
          <wp:inline distT="0" distB="0" distL="0" distR="0" wp14:anchorId="2FF7960C" wp14:editId="6B1121D5">
            <wp:extent cx="5943600" cy="1833245"/>
            <wp:effectExtent l="0" t="0" r="0" b="0"/>
            <wp:docPr id="14906563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56311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646F" w14:textId="77777777" w:rsidR="008D4515" w:rsidRDefault="008D4515" w:rsidP="008D4515"/>
    <w:p w14:paraId="2873AB27" w14:textId="77777777" w:rsidR="008D4515" w:rsidRDefault="008D4515" w:rsidP="008D4515">
      <w:pPr>
        <w:pStyle w:val="ListParagraph"/>
        <w:numPr>
          <w:ilvl w:val="0"/>
          <w:numId w:val="44"/>
        </w:numPr>
      </w:pPr>
      <w:r>
        <w:t xml:space="preserve">Use transaction created at previous step to close the initial payment. This is closing the </w:t>
      </w:r>
      <w:proofErr w:type="spellStart"/>
      <w:r>
        <w:t>ARTransaction</w:t>
      </w:r>
      <w:proofErr w:type="spellEnd"/>
      <w:r>
        <w:t xml:space="preserve"> linked to CCT. Use Cash Application -&gt; Open Credits -&gt; Apply.</w:t>
      </w:r>
    </w:p>
    <w:p w14:paraId="7879ACD0" w14:textId="27FA3606" w:rsidR="008D4515" w:rsidRDefault="005D5DA7" w:rsidP="008D4515">
      <w:r>
        <w:rPr>
          <w:noProof/>
        </w:rPr>
        <w:drawing>
          <wp:inline distT="0" distB="0" distL="0" distR="0" wp14:anchorId="44F750C2" wp14:editId="3C48C333">
            <wp:extent cx="5943600" cy="3123565"/>
            <wp:effectExtent l="0" t="0" r="0" b="635"/>
            <wp:docPr id="11587679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67920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6A81" w14:textId="77777777" w:rsidR="005D5DA7" w:rsidRDefault="005D5DA7" w:rsidP="008D4515"/>
    <w:p w14:paraId="3DDFB460" w14:textId="77777777" w:rsidR="005D5DA7" w:rsidRDefault="005D5DA7" w:rsidP="008D4515"/>
    <w:p w14:paraId="07E1F9A1" w14:textId="77777777" w:rsidR="005D5DA7" w:rsidRDefault="005D5DA7" w:rsidP="008D4515"/>
    <w:p w14:paraId="3C764E46" w14:textId="77777777" w:rsidR="005D5DA7" w:rsidRDefault="005D5DA7" w:rsidP="008D4515"/>
    <w:p w14:paraId="689F5F26" w14:textId="77777777" w:rsidR="005D5DA7" w:rsidRDefault="005D5DA7" w:rsidP="008D4515"/>
    <w:p w14:paraId="6EE7A9DC" w14:textId="77777777" w:rsidR="008D4515" w:rsidRDefault="008D4515" w:rsidP="008D4515"/>
    <w:p w14:paraId="486C5854" w14:textId="77777777" w:rsidR="008D4515" w:rsidRDefault="008D4515" w:rsidP="008D4515">
      <w:pPr>
        <w:pStyle w:val="ListParagraph"/>
        <w:numPr>
          <w:ilvl w:val="0"/>
          <w:numId w:val="44"/>
        </w:numPr>
      </w:pPr>
      <w:r>
        <w:lastRenderedPageBreak/>
        <w:t xml:space="preserve">Settle initial </w:t>
      </w:r>
      <w:proofErr w:type="spellStart"/>
      <w:r>
        <w:t>CreditCardTransaction</w:t>
      </w:r>
      <w:proofErr w:type="spellEnd"/>
      <w:r>
        <w:t>. Use Credit Card Transaction dialog -&gt; tab Unsettled transactions.</w:t>
      </w:r>
    </w:p>
    <w:p w14:paraId="7F856EA5" w14:textId="3D7F91B0" w:rsidR="008D4515" w:rsidRDefault="00722380" w:rsidP="008D4515">
      <w:r>
        <w:rPr>
          <w:noProof/>
        </w:rPr>
        <w:drawing>
          <wp:inline distT="0" distB="0" distL="0" distR="0" wp14:anchorId="6204EB58" wp14:editId="2436BD7F">
            <wp:extent cx="5943600" cy="1009015"/>
            <wp:effectExtent l="0" t="0" r="0" b="635"/>
            <wp:docPr id="19457330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33096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B1DE" w14:textId="43C6AC60" w:rsidR="008D4515" w:rsidRDefault="00722380" w:rsidP="008D4515">
      <w:r>
        <w:rPr>
          <w:noProof/>
        </w:rPr>
        <w:drawing>
          <wp:inline distT="0" distB="0" distL="0" distR="0" wp14:anchorId="37CFC23B" wp14:editId="477A921F">
            <wp:extent cx="5943600" cy="1645920"/>
            <wp:effectExtent l="0" t="0" r="0" b="0"/>
            <wp:docPr id="4782988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98815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5DFC" w14:textId="77777777" w:rsidR="00722380" w:rsidRDefault="00722380" w:rsidP="008D4515"/>
    <w:p w14:paraId="6639839A" w14:textId="62787019" w:rsidR="00722380" w:rsidRPr="00722380" w:rsidRDefault="00722380" w:rsidP="008D4515">
      <w:pPr>
        <w:rPr>
          <w:b/>
          <w:bCs/>
          <w:color w:val="70AD47" w:themeColor="accent6"/>
        </w:rPr>
      </w:pPr>
      <w:r>
        <w:rPr>
          <w:b/>
          <w:bCs/>
          <w:color w:val="70AD47" w:themeColor="accent6"/>
        </w:rPr>
        <w:t>TESTED OK.</w:t>
      </w:r>
    </w:p>
    <w:p w14:paraId="563DC0BD" w14:textId="77777777" w:rsidR="008D4515" w:rsidRPr="00853E87" w:rsidRDefault="008D4515" w:rsidP="00C75660"/>
    <w:sectPr w:rsidR="008D4515" w:rsidRPr="00853E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0D5E"/>
    <w:multiLevelType w:val="hybridMultilevel"/>
    <w:tmpl w:val="BEDEC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A0D66"/>
    <w:multiLevelType w:val="hybridMultilevel"/>
    <w:tmpl w:val="BEDECF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D64AF"/>
    <w:multiLevelType w:val="hybridMultilevel"/>
    <w:tmpl w:val="1D8262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10BF0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00057"/>
    <w:multiLevelType w:val="hybridMultilevel"/>
    <w:tmpl w:val="3306B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177C6"/>
    <w:multiLevelType w:val="hybridMultilevel"/>
    <w:tmpl w:val="FA7640B8"/>
    <w:lvl w:ilvl="0" w:tplc="F91E77F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C675BC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0054AC"/>
    <w:multiLevelType w:val="hybridMultilevel"/>
    <w:tmpl w:val="A594AE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60AFE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784A6F"/>
    <w:multiLevelType w:val="hybridMultilevel"/>
    <w:tmpl w:val="BEDECF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D0A9C"/>
    <w:multiLevelType w:val="hybridMultilevel"/>
    <w:tmpl w:val="201E9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B05DC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F17650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A225A5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DB398C"/>
    <w:multiLevelType w:val="hybridMultilevel"/>
    <w:tmpl w:val="EE1A1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EB1F06"/>
    <w:multiLevelType w:val="hybridMultilevel"/>
    <w:tmpl w:val="A594A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32548F"/>
    <w:multiLevelType w:val="hybridMultilevel"/>
    <w:tmpl w:val="1D826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A37621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14C535C"/>
    <w:multiLevelType w:val="hybridMultilevel"/>
    <w:tmpl w:val="F3B886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6D36B4"/>
    <w:multiLevelType w:val="hybridMultilevel"/>
    <w:tmpl w:val="CB201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F6C38"/>
    <w:multiLevelType w:val="hybridMultilevel"/>
    <w:tmpl w:val="B9CC7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2614EC"/>
    <w:multiLevelType w:val="hybridMultilevel"/>
    <w:tmpl w:val="143A59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983B31"/>
    <w:multiLevelType w:val="hybridMultilevel"/>
    <w:tmpl w:val="A594AE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492369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11A2BDF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909022A"/>
    <w:multiLevelType w:val="hybridMultilevel"/>
    <w:tmpl w:val="F3B88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5324B"/>
    <w:multiLevelType w:val="hybridMultilevel"/>
    <w:tmpl w:val="F3B886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A3B85"/>
    <w:multiLevelType w:val="hybridMultilevel"/>
    <w:tmpl w:val="BEDECF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25662C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97577BE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8548D7"/>
    <w:multiLevelType w:val="hybridMultilevel"/>
    <w:tmpl w:val="BEDECF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BC5AD6"/>
    <w:multiLevelType w:val="hybridMultilevel"/>
    <w:tmpl w:val="143A5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B0666B"/>
    <w:multiLevelType w:val="hybridMultilevel"/>
    <w:tmpl w:val="A594AE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3B383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8C0EBE"/>
    <w:multiLevelType w:val="multilevel"/>
    <w:tmpl w:val="ED60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E200E5"/>
    <w:multiLevelType w:val="hybridMultilevel"/>
    <w:tmpl w:val="B728F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34"/>
  </w:num>
  <w:num w:numId="2" w16cid:durableId="758646281">
    <w:abstractNumId w:val="25"/>
  </w:num>
  <w:num w:numId="3" w16cid:durableId="1485470812">
    <w:abstractNumId w:val="21"/>
  </w:num>
  <w:num w:numId="4" w16cid:durableId="1322661285">
    <w:abstractNumId w:val="14"/>
  </w:num>
  <w:num w:numId="5" w16cid:durableId="1011763886">
    <w:abstractNumId w:val="42"/>
  </w:num>
  <w:num w:numId="6" w16cid:durableId="253442006">
    <w:abstractNumId w:val="11"/>
  </w:num>
  <w:num w:numId="7" w16cid:durableId="405541073">
    <w:abstractNumId w:val="8"/>
  </w:num>
  <w:num w:numId="8" w16cid:durableId="144056505">
    <w:abstractNumId w:val="12"/>
  </w:num>
  <w:num w:numId="9" w16cid:durableId="2128893813">
    <w:abstractNumId w:val="15"/>
  </w:num>
  <w:num w:numId="10" w16cid:durableId="489490648">
    <w:abstractNumId w:val="3"/>
  </w:num>
  <w:num w:numId="11" w16cid:durableId="1527133549">
    <w:abstractNumId w:val="40"/>
  </w:num>
  <w:num w:numId="12" w16cid:durableId="1165248630">
    <w:abstractNumId w:val="20"/>
  </w:num>
  <w:num w:numId="13" w16cid:durableId="1817605029">
    <w:abstractNumId w:val="2"/>
  </w:num>
  <w:num w:numId="14" w16cid:durableId="136458105">
    <w:abstractNumId w:val="24"/>
  </w:num>
  <w:num w:numId="15" w16cid:durableId="2055300806">
    <w:abstractNumId w:val="13"/>
  </w:num>
  <w:num w:numId="16" w16cid:durableId="1285235412">
    <w:abstractNumId w:val="43"/>
  </w:num>
  <w:num w:numId="17" w16cid:durableId="796028651">
    <w:abstractNumId w:val="31"/>
  </w:num>
  <w:num w:numId="18" w16cid:durableId="1936357136">
    <w:abstractNumId w:val="18"/>
  </w:num>
  <w:num w:numId="19" w16cid:durableId="633945641">
    <w:abstractNumId w:val="26"/>
  </w:num>
  <w:num w:numId="20" w16cid:durableId="343284936">
    <w:abstractNumId w:val="32"/>
  </w:num>
  <w:num w:numId="21" w16cid:durableId="246575004">
    <w:abstractNumId w:val="5"/>
  </w:num>
  <w:num w:numId="22" w16cid:durableId="1236285550">
    <w:abstractNumId w:val="23"/>
  </w:num>
  <w:num w:numId="23" w16cid:durableId="1496337746">
    <w:abstractNumId w:val="38"/>
  </w:num>
  <w:num w:numId="24" w16cid:durableId="1461994550">
    <w:abstractNumId w:val="27"/>
  </w:num>
  <w:num w:numId="25" w16cid:durableId="1579945464">
    <w:abstractNumId w:val="4"/>
  </w:num>
  <w:num w:numId="26" w16cid:durableId="1250776641">
    <w:abstractNumId w:val="19"/>
  </w:num>
  <w:num w:numId="27" w16cid:durableId="285355209">
    <w:abstractNumId w:val="28"/>
  </w:num>
  <w:num w:numId="28" w16cid:durableId="1580213546">
    <w:abstractNumId w:val="39"/>
  </w:num>
  <w:num w:numId="29" w16cid:durableId="88041246">
    <w:abstractNumId w:val="7"/>
  </w:num>
  <w:num w:numId="30" w16cid:durableId="1315791178">
    <w:abstractNumId w:val="17"/>
  </w:num>
  <w:num w:numId="31" w16cid:durableId="1449855722">
    <w:abstractNumId w:val="9"/>
  </w:num>
  <w:num w:numId="32" w16cid:durableId="262998753">
    <w:abstractNumId w:val="6"/>
  </w:num>
  <w:num w:numId="33" w16cid:durableId="1941208972">
    <w:abstractNumId w:val="36"/>
  </w:num>
  <w:num w:numId="34" w16cid:durableId="449478562">
    <w:abstractNumId w:val="22"/>
  </w:num>
  <w:num w:numId="35" w16cid:durableId="974869654">
    <w:abstractNumId w:val="30"/>
  </w:num>
  <w:num w:numId="36" w16cid:durableId="1982929294">
    <w:abstractNumId w:val="35"/>
  </w:num>
  <w:num w:numId="37" w16cid:durableId="1257325741">
    <w:abstractNumId w:val="41"/>
  </w:num>
  <w:num w:numId="38" w16cid:durableId="924192096">
    <w:abstractNumId w:val="29"/>
  </w:num>
  <w:num w:numId="39" w16cid:durableId="904216295">
    <w:abstractNumId w:val="16"/>
  </w:num>
  <w:num w:numId="40" w16cid:durableId="1704860365">
    <w:abstractNumId w:val="0"/>
  </w:num>
  <w:num w:numId="41" w16cid:durableId="1247108263">
    <w:abstractNumId w:val="10"/>
  </w:num>
  <w:num w:numId="42" w16cid:durableId="1182671170">
    <w:abstractNumId w:val="1"/>
  </w:num>
  <w:num w:numId="43" w16cid:durableId="823662621">
    <w:abstractNumId w:val="37"/>
  </w:num>
  <w:num w:numId="44" w16cid:durableId="50085307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62F"/>
    <w:rsid w:val="00000EBA"/>
    <w:rsid w:val="00002101"/>
    <w:rsid w:val="000037A6"/>
    <w:rsid w:val="00003EC0"/>
    <w:rsid w:val="0000738E"/>
    <w:rsid w:val="000121AE"/>
    <w:rsid w:val="00017655"/>
    <w:rsid w:val="00020D63"/>
    <w:rsid w:val="00021C23"/>
    <w:rsid w:val="00023D74"/>
    <w:rsid w:val="000279BB"/>
    <w:rsid w:val="00032D51"/>
    <w:rsid w:val="00033E06"/>
    <w:rsid w:val="00042ADC"/>
    <w:rsid w:val="00047328"/>
    <w:rsid w:val="00052B73"/>
    <w:rsid w:val="0005397D"/>
    <w:rsid w:val="0005602E"/>
    <w:rsid w:val="000860A6"/>
    <w:rsid w:val="000906DE"/>
    <w:rsid w:val="000937D7"/>
    <w:rsid w:val="00096B6D"/>
    <w:rsid w:val="000A3337"/>
    <w:rsid w:val="000A5155"/>
    <w:rsid w:val="000B3992"/>
    <w:rsid w:val="000B432A"/>
    <w:rsid w:val="000B4BB1"/>
    <w:rsid w:val="000B5623"/>
    <w:rsid w:val="000C34E6"/>
    <w:rsid w:val="000D7F40"/>
    <w:rsid w:val="000E0C96"/>
    <w:rsid w:val="000E1E0C"/>
    <w:rsid w:val="000E78A2"/>
    <w:rsid w:val="000F26E4"/>
    <w:rsid w:val="000F3EE4"/>
    <w:rsid w:val="000F4B23"/>
    <w:rsid w:val="000F6F86"/>
    <w:rsid w:val="00100304"/>
    <w:rsid w:val="00110186"/>
    <w:rsid w:val="001116E1"/>
    <w:rsid w:val="001122DC"/>
    <w:rsid w:val="0011320D"/>
    <w:rsid w:val="00115CF6"/>
    <w:rsid w:val="00116B1D"/>
    <w:rsid w:val="0012016E"/>
    <w:rsid w:val="0012666E"/>
    <w:rsid w:val="0013059B"/>
    <w:rsid w:val="00132A6D"/>
    <w:rsid w:val="00133570"/>
    <w:rsid w:val="00144CA7"/>
    <w:rsid w:val="00146BED"/>
    <w:rsid w:val="0015370F"/>
    <w:rsid w:val="00154C52"/>
    <w:rsid w:val="001551F1"/>
    <w:rsid w:val="00160FAE"/>
    <w:rsid w:val="00161E06"/>
    <w:rsid w:val="00165651"/>
    <w:rsid w:val="00171006"/>
    <w:rsid w:val="001765D9"/>
    <w:rsid w:val="00176C6A"/>
    <w:rsid w:val="00180F46"/>
    <w:rsid w:val="00185417"/>
    <w:rsid w:val="001872F0"/>
    <w:rsid w:val="0019009D"/>
    <w:rsid w:val="00194916"/>
    <w:rsid w:val="00194B70"/>
    <w:rsid w:val="001B083D"/>
    <w:rsid w:val="001B54E4"/>
    <w:rsid w:val="001B7141"/>
    <w:rsid w:val="001B77A2"/>
    <w:rsid w:val="001B7CF9"/>
    <w:rsid w:val="001C13F8"/>
    <w:rsid w:val="001C76CC"/>
    <w:rsid w:val="001D16C2"/>
    <w:rsid w:val="001D7EAF"/>
    <w:rsid w:val="001E2CD7"/>
    <w:rsid w:val="001E6E8B"/>
    <w:rsid w:val="001F280A"/>
    <w:rsid w:val="001F35A4"/>
    <w:rsid w:val="001F371A"/>
    <w:rsid w:val="0020029A"/>
    <w:rsid w:val="002024AE"/>
    <w:rsid w:val="00203AA0"/>
    <w:rsid w:val="002049F6"/>
    <w:rsid w:val="00205C00"/>
    <w:rsid w:val="00205F49"/>
    <w:rsid w:val="002154EB"/>
    <w:rsid w:val="002213CD"/>
    <w:rsid w:val="00224C0C"/>
    <w:rsid w:val="00233107"/>
    <w:rsid w:val="00236605"/>
    <w:rsid w:val="002371B0"/>
    <w:rsid w:val="00241357"/>
    <w:rsid w:val="0024493F"/>
    <w:rsid w:val="0024598A"/>
    <w:rsid w:val="00247BD6"/>
    <w:rsid w:val="002527FC"/>
    <w:rsid w:val="00253384"/>
    <w:rsid w:val="00253EFD"/>
    <w:rsid w:val="00263170"/>
    <w:rsid w:val="00281682"/>
    <w:rsid w:val="002824D7"/>
    <w:rsid w:val="002855C5"/>
    <w:rsid w:val="00287251"/>
    <w:rsid w:val="00291436"/>
    <w:rsid w:val="00296AA4"/>
    <w:rsid w:val="002A0482"/>
    <w:rsid w:val="002A068F"/>
    <w:rsid w:val="002A2942"/>
    <w:rsid w:val="002B0662"/>
    <w:rsid w:val="002B2E50"/>
    <w:rsid w:val="002C2BD2"/>
    <w:rsid w:val="002D47E6"/>
    <w:rsid w:val="002D4B53"/>
    <w:rsid w:val="002F135D"/>
    <w:rsid w:val="002F4CE2"/>
    <w:rsid w:val="002F7EB8"/>
    <w:rsid w:val="003021E3"/>
    <w:rsid w:val="00305C75"/>
    <w:rsid w:val="00305EEB"/>
    <w:rsid w:val="00306181"/>
    <w:rsid w:val="00307E25"/>
    <w:rsid w:val="0031021D"/>
    <w:rsid w:val="00311354"/>
    <w:rsid w:val="00314681"/>
    <w:rsid w:val="00317263"/>
    <w:rsid w:val="003211B6"/>
    <w:rsid w:val="00325ECF"/>
    <w:rsid w:val="003323A9"/>
    <w:rsid w:val="00337CBD"/>
    <w:rsid w:val="003422F0"/>
    <w:rsid w:val="00344CF5"/>
    <w:rsid w:val="00345F20"/>
    <w:rsid w:val="00361FB7"/>
    <w:rsid w:val="003628B5"/>
    <w:rsid w:val="0036541A"/>
    <w:rsid w:val="00374F09"/>
    <w:rsid w:val="003765D1"/>
    <w:rsid w:val="0038040C"/>
    <w:rsid w:val="00382632"/>
    <w:rsid w:val="003B0C04"/>
    <w:rsid w:val="003B0E38"/>
    <w:rsid w:val="003C12EF"/>
    <w:rsid w:val="003D1C4F"/>
    <w:rsid w:val="003D7B63"/>
    <w:rsid w:val="003F1E0A"/>
    <w:rsid w:val="003F2E49"/>
    <w:rsid w:val="003F570C"/>
    <w:rsid w:val="00401426"/>
    <w:rsid w:val="00404996"/>
    <w:rsid w:val="004172B7"/>
    <w:rsid w:val="0041756E"/>
    <w:rsid w:val="00427124"/>
    <w:rsid w:val="00432908"/>
    <w:rsid w:val="00451A2B"/>
    <w:rsid w:val="00456ABE"/>
    <w:rsid w:val="00457FD0"/>
    <w:rsid w:val="0046154C"/>
    <w:rsid w:val="00462EF8"/>
    <w:rsid w:val="00464E41"/>
    <w:rsid w:val="00466321"/>
    <w:rsid w:val="00484FB1"/>
    <w:rsid w:val="00486F82"/>
    <w:rsid w:val="00490C63"/>
    <w:rsid w:val="00496AAA"/>
    <w:rsid w:val="004C021F"/>
    <w:rsid w:val="004C0D2C"/>
    <w:rsid w:val="004C2255"/>
    <w:rsid w:val="004C5C3D"/>
    <w:rsid w:val="004D283B"/>
    <w:rsid w:val="004D42B1"/>
    <w:rsid w:val="004D6132"/>
    <w:rsid w:val="004E01C7"/>
    <w:rsid w:val="004E0BB1"/>
    <w:rsid w:val="004E4B75"/>
    <w:rsid w:val="004E5A97"/>
    <w:rsid w:val="004F13A1"/>
    <w:rsid w:val="004F797C"/>
    <w:rsid w:val="0050019A"/>
    <w:rsid w:val="005027C7"/>
    <w:rsid w:val="00517D05"/>
    <w:rsid w:val="005251EF"/>
    <w:rsid w:val="00527DF9"/>
    <w:rsid w:val="00531FF1"/>
    <w:rsid w:val="0053579C"/>
    <w:rsid w:val="00535E1B"/>
    <w:rsid w:val="005431BB"/>
    <w:rsid w:val="00552CA9"/>
    <w:rsid w:val="00560C22"/>
    <w:rsid w:val="0056796E"/>
    <w:rsid w:val="0057094A"/>
    <w:rsid w:val="00573D1A"/>
    <w:rsid w:val="00576949"/>
    <w:rsid w:val="00581D00"/>
    <w:rsid w:val="005821FE"/>
    <w:rsid w:val="00593893"/>
    <w:rsid w:val="005A75AE"/>
    <w:rsid w:val="005A763A"/>
    <w:rsid w:val="005B1119"/>
    <w:rsid w:val="005B4FF8"/>
    <w:rsid w:val="005C1700"/>
    <w:rsid w:val="005C730B"/>
    <w:rsid w:val="005D5DA7"/>
    <w:rsid w:val="005F3D67"/>
    <w:rsid w:val="005F4523"/>
    <w:rsid w:val="00603FB7"/>
    <w:rsid w:val="006051B5"/>
    <w:rsid w:val="00614453"/>
    <w:rsid w:val="00620C9F"/>
    <w:rsid w:val="00620F65"/>
    <w:rsid w:val="0062568D"/>
    <w:rsid w:val="00634A1F"/>
    <w:rsid w:val="00636E0A"/>
    <w:rsid w:val="00640EAE"/>
    <w:rsid w:val="00646E1B"/>
    <w:rsid w:val="0064775C"/>
    <w:rsid w:val="006512A0"/>
    <w:rsid w:val="00652C73"/>
    <w:rsid w:val="00662C2B"/>
    <w:rsid w:val="00662DE7"/>
    <w:rsid w:val="00663163"/>
    <w:rsid w:val="00663D77"/>
    <w:rsid w:val="00664223"/>
    <w:rsid w:val="0066738C"/>
    <w:rsid w:val="00670342"/>
    <w:rsid w:val="00671E2D"/>
    <w:rsid w:val="006721CF"/>
    <w:rsid w:val="00672F87"/>
    <w:rsid w:val="00674C7C"/>
    <w:rsid w:val="006762CA"/>
    <w:rsid w:val="00677DDA"/>
    <w:rsid w:val="00684482"/>
    <w:rsid w:val="00690A77"/>
    <w:rsid w:val="006963D9"/>
    <w:rsid w:val="00696F66"/>
    <w:rsid w:val="006A1B32"/>
    <w:rsid w:val="006A2581"/>
    <w:rsid w:val="006A2805"/>
    <w:rsid w:val="006A4667"/>
    <w:rsid w:val="006A51A1"/>
    <w:rsid w:val="006B067E"/>
    <w:rsid w:val="006B240C"/>
    <w:rsid w:val="006B3D2D"/>
    <w:rsid w:val="006C63EF"/>
    <w:rsid w:val="006D61F2"/>
    <w:rsid w:val="006E2FBB"/>
    <w:rsid w:val="006E72EB"/>
    <w:rsid w:val="007120CF"/>
    <w:rsid w:val="007170E3"/>
    <w:rsid w:val="007218A9"/>
    <w:rsid w:val="00722380"/>
    <w:rsid w:val="00726ED7"/>
    <w:rsid w:val="0073281C"/>
    <w:rsid w:val="00735C32"/>
    <w:rsid w:val="00740A2F"/>
    <w:rsid w:val="00741919"/>
    <w:rsid w:val="0074243C"/>
    <w:rsid w:val="00747CC2"/>
    <w:rsid w:val="00751654"/>
    <w:rsid w:val="00752CA0"/>
    <w:rsid w:val="0075325E"/>
    <w:rsid w:val="00754877"/>
    <w:rsid w:val="00756DDE"/>
    <w:rsid w:val="0076161F"/>
    <w:rsid w:val="007645F5"/>
    <w:rsid w:val="00765F4E"/>
    <w:rsid w:val="00770DFF"/>
    <w:rsid w:val="00773F90"/>
    <w:rsid w:val="00774314"/>
    <w:rsid w:val="007803D1"/>
    <w:rsid w:val="00791265"/>
    <w:rsid w:val="00792660"/>
    <w:rsid w:val="00792820"/>
    <w:rsid w:val="00792830"/>
    <w:rsid w:val="007A339F"/>
    <w:rsid w:val="007B52A7"/>
    <w:rsid w:val="007B706C"/>
    <w:rsid w:val="007C4FAE"/>
    <w:rsid w:val="007D5BD7"/>
    <w:rsid w:val="007E0713"/>
    <w:rsid w:val="007E0E2B"/>
    <w:rsid w:val="007E2FC3"/>
    <w:rsid w:val="007E3EEF"/>
    <w:rsid w:val="007F3D0C"/>
    <w:rsid w:val="007F3E0D"/>
    <w:rsid w:val="008077B8"/>
    <w:rsid w:val="008079BF"/>
    <w:rsid w:val="008128AA"/>
    <w:rsid w:val="00813FA6"/>
    <w:rsid w:val="008168DA"/>
    <w:rsid w:val="00816F14"/>
    <w:rsid w:val="008254F4"/>
    <w:rsid w:val="00825789"/>
    <w:rsid w:val="00833B55"/>
    <w:rsid w:val="00834A5E"/>
    <w:rsid w:val="00834F56"/>
    <w:rsid w:val="00840C99"/>
    <w:rsid w:val="0084662D"/>
    <w:rsid w:val="00853E87"/>
    <w:rsid w:val="008616EC"/>
    <w:rsid w:val="00866878"/>
    <w:rsid w:val="00867D00"/>
    <w:rsid w:val="0087046D"/>
    <w:rsid w:val="00875327"/>
    <w:rsid w:val="008803FD"/>
    <w:rsid w:val="008872FD"/>
    <w:rsid w:val="00887D88"/>
    <w:rsid w:val="00894A24"/>
    <w:rsid w:val="008A35AF"/>
    <w:rsid w:val="008A6070"/>
    <w:rsid w:val="008A6345"/>
    <w:rsid w:val="008C2B1A"/>
    <w:rsid w:val="008C35AA"/>
    <w:rsid w:val="008D3275"/>
    <w:rsid w:val="008D4515"/>
    <w:rsid w:val="008D4855"/>
    <w:rsid w:val="008E0F1D"/>
    <w:rsid w:val="008E5B56"/>
    <w:rsid w:val="008F1817"/>
    <w:rsid w:val="008F5F2C"/>
    <w:rsid w:val="00900425"/>
    <w:rsid w:val="00900484"/>
    <w:rsid w:val="00901D7E"/>
    <w:rsid w:val="00904E26"/>
    <w:rsid w:val="00913AA6"/>
    <w:rsid w:val="00916E3F"/>
    <w:rsid w:val="009177F2"/>
    <w:rsid w:val="00920359"/>
    <w:rsid w:val="00920606"/>
    <w:rsid w:val="009218AB"/>
    <w:rsid w:val="00932171"/>
    <w:rsid w:val="00936369"/>
    <w:rsid w:val="00937B9B"/>
    <w:rsid w:val="00940615"/>
    <w:rsid w:val="00945C12"/>
    <w:rsid w:val="00947530"/>
    <w:rsid w:val="009563DD"/>
    <w:rsid w:val="00961987"/>
    <w:rsid w:val="00963501"/>
    <w:rsid w:val="0096386B"/>
    <w:rsid w:val="009643BA"/>
    <w:rsid w:val="009646CC"/>
    <w:rsid w:val="00966615"/>
    <w:rsid w:val="00966854"/>
    <w:rsid w:val="00966E2B"/>
    <w:rsid w:val="00970F24"/>
    <w:rsid w:val="00973E46"/>
    <w:rsid w:val="00976E18"/>
    <w:rsid w:val="00981356"/>
    <w:rsid w:val="009816DD"/>
    <w:rsid w:val="00983055"/>
    <w:rsid w:val="009839AF"/>
    <w:rsid w:val="009859B8"/>
    <w:rsid w:val="009917E3"/>
    <w:rsid w:val="00993CF4"/>
    <w:rsid w:val="009C2508"/>
    <w:rsid w:val="009C51B8"/>
    <w:rsid w:val="009D1556"/>
    <w:rsid w:val="009D4C43"/>
    <w:rsid w:val="009D7225"/>
    <w:rsid w:val="009D7482"/>
    <w:rsid w:val="009E1797"/>
    <w:rsid w:val="009E2326"/>
    <w:rsid w:val="009E6B9B"/>
    <w:rsid w:val="009E7CF5"/>
    <w:rsid w:val="009F13B0"/>
    <w:rsid w:val="009F18AC"/>
    <w:rsid w:val="009F25EF"/>
    <w:rsid w:val="00A025EE"/>
    <w:rsid w:val="00A0301C"/>
    <w:rsid w:val="00A05B72"/>
    <w:rsid w:val="00A07D19"/>
    <w:rsid w:val="00A10F9C"/>
    <w:rsid w:val="00A12B55"/>
    <w:rsid w:val="00A1445D"/>
    <w:rsid w:val="00A1514F"/>
    <w:rsid w:val="00A15C07"/>
    <w:rsid w:val="00A17287"/>
    <w:rsid w:val="00A2485D"/>
    <w:rsid w:val="00A254E1"/>
    <w:rsid w:val="00A3085A"/>
    <w:rsid w:val="00A33A0D"/>
    <w:rsid w:val="00A34BC6"/>
    <w:rsid w:val="00A46E18"/>
    <w:rsid w:val="00A47EF1"/>
    <w:rsid w:val="00A50551"/>
    <w:rsid w:val="00A56742"/>
    <w:rsid w:val="00A569B3"/>
    <w:rsid w:val="00A57B21"/>
    <w:rsid w:val="00A61830"/>
    <w:rsid w:val="00A624E5"/>
    <w:rsid w:val="00A6593A"/>
    <w:rsid w:val="00A83A20"/>
    <w:rsid w:val="00A878F4"/>
    <w:rsid w:val="00A9400A"/>
    <w:rsid w:val="00A9439A"/>
    <w:rsid w:val="00AB51A5"/>
    <w:rsid w:val="00AB722E"/>
    <w:rsid w:val="00AC0127"/>
    <w:rsid w:val="00AC4F1B"/>
    <w:rsid w:val="00AC7B49"/>
    <w:rsid w:val="00AC7D84"/>
    <w:rsid w:val="00AD0752"/>
    <w:rsid w:val="00AD15B9"/>
    <w:rsid w:val="00AD1CDC"/>
    <w:rsid w:val="00AD20B7"/>
    <w:rsid w:val="00AE3811"/>
    <w:rsid w:val="00AF0E93"/>
    <w:rsid w:val="00B0148C"/>
    <w:rsid w:val="00B05285"/>
    <w:rsid w:val="00B06A97"/>
    <w:rsid w:val="00B07F5C"/>
    <w:rsid w:val="00B17D59"/>
    <w:rsid w:val="00B23007"/>
    <w:rsid w:val="00B23670"/>
    <w:rsid w:val="00B26C17"/>
    <w:rsid w:val="00B3128A"/>
    <w:rsid w:val="00B33C43"/>
    <w:rsid w:val="00B54D7D"/>
    <w:rsid w:val="00B604B0"/>
    <w:rsid w:val="00B646BB"/>
    <w:rsid w:val="00B67206"/>
    <w:rsid w:val="00B67F05"/>
    <w:rsid w:val="00B714E0"/>
    <w:rsid w:val="00B71EBB"/>
    <w:rsid w:val="00B734B9"/>
    <w:rsid w:val="00B74CE4"/>
    <w:rsid w:val="00B75B51"/>
    <w:rsid w:val="00B771B6"/>
    <w:rsid w:val="00B77C58"/>
    <w:rsid w:val="00B804F8"/>
    <w:rsid w:val="00B81A39"/>
    <w:rsid w:val="00B86707"/>
    <w:rsid w:val="00B96B9E"/>
    <w:rsid w:val="00BA078B"/>
    <w:rsid w:val="00BA09C3"/>
    <w:rsid w:val="00BA09EB"/>
    <w:rsid w:val="00BB21C2"/>
    <w:rsid w:val="00BC1CCC"/>
    <w:rsid w:val="00BC419B"/>
    <w:rsid w:val="00BC4B15"/>
    <w:rsid w:val="00BD071F"/>
    <w:rsid w:val="00BD0DCB"/>
    <w:rsid w:val="00BD5CBB"/>
    <w:rsid w:val="00BE291C"/>
    <w:rsid w:val="00BE2A0F"/>
    <w:rsid w:val="00BE6341"/>
    <w:rsid w:val="00BE7175"/>
    <w:rsid w:val="00BF4E23"/>
    <w:rsid w:val="00BF53BF"/>
    <w:rsid w:val="00BF58F9"/>
    <w:rsid w:val="00BF7740"/>
    <w:rsid w:val="00C03E7C"/>
    <w:rsid w:val="00C12FA2"/>
    <w:rsid w:val="00C14246"/>
    <w:rsid w:val="00C16FA4"/>
    <w:rsid w:val="00C179F7"/>
    <w:rsid w:val="00C17F43"/>
    <w:rsid w:val="00C2244E"/>
    <w:rsid w:val="00C25BEF"/>
    <w:rsid w:val="00C26084"/>
    <w:rsid w:val="00C31D16"/>
    <w:rsid w:val="00C3331A"/>
    <w:rsid w:val="00C36C78"/>
    <w:rsid w:val="00C50D8B"/>
    <w:rsid w:val="00C57AD7"/>
    <w:rsid w:val="00C60628"/>
    <w:rsid w:val="00C60751"/>
    <w:rsid w:val="00C61351"/>
    <w:rsid w:val="00C704D1"/>
    <w:rsid w:val="00C71EA5"/>
    <w:rsid w:val="00C71ECA"/>
    <w:rsid w:val="00C7443B"/>
    <w:rsid w:val="00C75660"/>
    <w:rsid w:val="00C87B0D"/>
    <w:rsid w:val="00C94E8F"/>
    <w:rsid w:val="00C97954"/>
    <w:rsid w:val="00CA38C9"/>
    <w:rsid w:val="00CA65DD"/>
    <w:rsid w:val="00CA6689"/>
    <w:rsid w:val="00CA778D"/>
    <w:rsid w:val="00CB05F4"/>
    <w:rsid w:val="00CB2464"/>
    <w:rsid w:val="00CB2BE7"/>
    <w:rsid w:val="00CB2EF5"/>
    <w:rsid w:val="00CB45D6"/>
    <w:rsid w:val="00CB5B32"/>
    <w:rsid w:val="00CE204E"/>
    <w:rsid w:val="00CE4A29"/>
    <w:rsid w:val="00CE7BC8"/>
    <w:rsid w:val="00CF327A"/>
    <w:rsid w:val="00CF5570"/>
    <w:rsid w:val="00D00B77"/>
    <w:rsid w:val="00D04BEC"/>
    <w:rsid w:val="00D0532D"/>
    <w:rsid w:val="00D13CC1"/>
    <w:rsid w:val="00D1488F"/>
    <w:rsid w:val="00D160EB"/>
    <w:rsid w:val="00D17D65"/>
    <w:rsid w:val="00D20104"/>
    <w:rsid w:val="00D20F78"/>
    <w:rsid w:val="00D20FBB"/>
    <w:rsid w:val="00D2286C"/>
    <w:rsid w:val="00D233FD"/>
    <w:rsid w:val="00D26EEB"/>
    <w:rsid w:val="00D27971"/>
    <w:rsid w:val="00D30AC0"/>
    <w:rsid w:val="00D30CFA"/>
    <w:rsid w:val="00D3235A"/>
    <w:rsid w:val="00D411B2"/>
    <w:rsid w:val="00D43F4D"/>
    <w:rsid w:val="00D45AC3"/>
    <w:rsid w:val="00D464F3"/>
    <w:rsid w:val="00D47991"/>
    <w:rsid w:val="00D56762"/>
    <w:rsid w:val="00D60CB5"/>
    <w:rsid w:val="00D623FF"/>
    <w:rsid w:val="00D64923"/>
    <w:rsid w:val="00D73335"/>
    <w:rsid w:val="00D771A5"/>
    <w:rsid w:val="00D81039"/>
    <w:rsid w:val="00D82922"/>
    <w:rsid w:val="00D87B6F"/>
    <w:rsid w:val="00D93F43"/>
    <w:rsid w:val="00D93FC2"/>
    <w:rsid w:val="00D94409"/>
    <w:rsid w:val="00D95BD5"/>
    <w:rsid w:val="00DA12A5"/>
    <w:rsid w:val="00DA20B5"/>
    <w:rsid w:val="00DA7005"/>
    <w:rsid w:val="00DB4327"/>
    <w:rsid w:val="00DB4698"/>
    <w:rsid w:val="00DB76D8"/>
    <w:rsid w:val="00DB7EF2"/>
    <w:rsid w:val="00DC33A6"/>
    <w:rsid w:val="00DD1100"/>
    <w:rsid w:val="00DD3A9A"/>
    <w:rsid w:val="00DD42E6"/>
    <w:rsid w:val="00DF4FC9"/>
    <w:rsid w:val="00DF6A40"/>
    <w:rsid w:val="00E0370E"/>
    <w:rsid w:val="00E05556"/>
    <w:rsid w:val="00E05F7A"/>
    <w:rsid w:val="00E074D1"/>
    <w:rsid w:val="00E14D1C"/>
    <w:rsid w:val="00E15303"/>
    <w:rsid w:val="00E21914"/>
    <w:rsid w:val="00E21A70"/>
    <w:rsid w:val="00E23150"/>
    <w:rsid w:val="00E2537A"/>
    <w:rsid w:val="00E271B9"/>
    <w:rsid w:val="00E37972"/>
    <w:rsid w:val="00E37B01"/>
    <w:rsid w:val="00E40E63"/>
    <w:rsid w:val="00E533BC"/>
    <w:rsid w:val="00E64FF9"/>
    <w:rsid w:val="00E73E5D"/>
    <w:rsid w:val="00E7617B"/>
    <w:rsid w:val="00E80459"/>
    <w:rsid w:val="00E806B8"/>
    <w:rsid w:val="00E807C6"/>
    <w:rsid w:val="00E864CF"/>
    <w:rsid w:val="00E87D2F"/>
    <w:rsid w:val="00E9717E"/>
    <w:rsid w:val="00EA06A2"/>
    <w:rsid w:val="00EA2C1D"/>
    <w:rsid w:val="00EB1F9B"/>
    <w:rsid w:val="00EB7EE7"/>
    <w:rsid w:val="00ED276F"/>
    <w:rsid w:val="00ED518A"/>
    <w:rsid w:val="00EE117F"/>
    <w:rsid w:val="00EE218C"/>
    <w:rsid w:val="00EE3A50"/>
    <w:rsid w:val="00EF08E1"/>
    <w:rsid w:val="00EF1AB6"/>
    <w:rsid w:val="00EF1E0B"/>
    <w:rsid w:val="00EF5D10"/>
    <w:rsid w:val="00EF6458"/>
    <w:rsid w:val="00EF6D00"/>
    <w:rsid w:val="00EF78E5"/>
    <w:rsid w:val="00F0003C"/>
    <w:rsid w:val="00F06A01"/>
    <w:rsid w:val="00F07451"/>
    <w:rsid w:val="00F1069F"/>
    <w:rsid w:val="00F1260D"/>
    <w:rsid w:val="00F14B41"/>
    <w:rsid w:val="00F15AA6"/>
    <w:rsid w:val="00F34A86"/>
    <w:rsid w:val="00F35617"/>
    <w:rsid w:val="00F36160"/>
    <w:rsid w:val="00F36F90"/>
    <w:rsid w:val="00F4185B"/>
    <w:rsid w:val="00F44A46"/>
    <w:rsid w:val="00F44F9D"/>
    <w:rsid w:val="00F46DB6"/>
    <w:rsid w:val="00F5101E"/>
    <w:rsid w:val="00F62DFF"/>
    <w:rsid w:val="00F677F9"/>
    <w:rsid w:val="00F720DB"/>
    <w:rsid w:val="00F73846"/>
    <w:rsid w:val="00F83B37"/>
    <w:rsid w:val="00F9165B"/>
    <w:rsid w:val="00FA128F"/>
    <w:rsid w:val="00FB0D0B"/>
    <w:rsid w:val="00FB5863"/>
    <w:rsid w:val="00FB7D62"/>
    <w:rsid w:val="00FB7F4E"/>
    <w:rsid w:val="00FC72A2"/>
    <w:rsid w:val="00FD0E60"/>
    <w:rsid w:val="00FD3158"/>
    <w:rsid w:val="00FD68F2"/>
    <w:rsid w:val="00FF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7721D03C-F1D7-4FFB-9302-E2B50C0F2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515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E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3F2E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6161F"/>
    <w:pPr>
      <w:spacing w:after="100"/>
      <w:ind w:left="440"/>
    </w:pPr>
  </w:style>
  <w:style w:type="paragraph" w:styleId="NoSpacing">
    <w:name w:val="No Spacing"/>
    <w:uiPriority w:val="1"/>
    <w:qFormat/>
    <w:rsid w:val="00904E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1881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18949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3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792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7380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8321</TotalTime>
  <Pages>13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230</cp:revision>
  <dcterms:created xsi:type="dcterms:W3CDTF">2020-12-02T12:52:00Z</dcterms:created>
  <dcterms:modified xsi:type="dcterms:W3CDTF">2025-08-28T12:37:00Z</dcterms:modified>
</cp:coreProperties>
</file>