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07C1D9E" w:rsidR="003F570C" w:rsidRPr="00C670E4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C670E4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C670E4">
        <w:rPr>
          <w:b/>
          <w:sz w:val="28"/>
        </w:rPr>
        <w:t>8853</w:t>
      </w:r>
      <w:r w:rsidRPr="003F570C">
        <w:rPr>
          <w:sz w:val="28"/>
        </w:rPr>
        <w:t xml:space="preserve"> </w:t>
      </w:r>
      <w:r w:rsidR="00C670E4" w:rsidRPr="00C670E4">
        <w:rPr>
          <w:sz w:val="28"/>
          <w:lang w:val="en-GB"/>
        </w:rPr>
        <w:t>View Process Log - loading improvement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4100FDA4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7D6086">
              <w:rPr>
                <w:b w:val="0"/>
                <w:bCs w:val="0"/>
                <w:sz w:val="20"/>
              </w:rPr>
              <w:t>7.00</w:t>
            </w:r>
          </w:p>
          <w:p w14:paraId="282A26D7" w14:textId="102DE342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B8614D" w:rsidRPr="00B8614D">
              <w:rPr>
                <w:b w:val="0"/>
                <w:sz w:val="20"/>
              </w:rPr>
              <w:t>abs-SRV20.internal.abslbs.com</w:t>
            </w:r>
          </w:p>
          <w:p w14:paraId="7420C737" w14:textId="74EF0A0F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B8614D">
              <w:rPr>
                <w:b w:val="0"/>
                <w:sz w:val="20"/>
              </w:rPr>
              <w:t>CUST24</w:t>
            </w:r>
          </w:p>
          <w:p w14:paraId="28878344" w14:textId="3D5A5171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8614D">
              <w:rPr>
                <w:b w:val="0"/>
                <w:sz w:val="20"/>
              </w:rPr>
              <w:t>UNF</w:t>
            </w:r>
            <w:r w:rsidR="007D6086">
              <w:rPr>
                <w:b w:val="0"/>
                <w:sz w:val="20"/>
              </w:rPr>
              <w:t>DEV</w:t>
            </w:r>
          </w:p>
          <w:p w14:paraId="75DD4869" w14:textId="1B0EC38C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B8614D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7593B9AA" w14:textId="59961713" w:rsidR="00425A45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04332022" w:history="1">
            <w:r w:rsidR="00425A45" w:rsidRPr="001D109A">
              <w:rPr>
                <w:rStyle w:val="Hyperlink"/>
                <w:noProof/>
              </w:rPr>
              <w:t>Reproducing before fix</w:t>
            </w:r>
            <w:r w:rsidR="00425A45">
              <w:rPr>
                <w:noProof/>
                <w:webHidden/>
              </w:rPr>
              <w:tab/>
            </w:r>
            <w:r w:rsidR="00425A45">
              <w:rPr>
                <w:noProof/>
                <w:webHidden/>
              </w:rPr>
              <w:fldChar w:fldCharType="begin"/>
            </w:r>
            <w:r w:rsidR="00425A45">
              <w:rPr>
                <w:noProof/>
                <w:webHidden/>
              </w:rPr>
              <w:instrText xml:space="preserve"> PAGEREF _Toc204332022 \h </w:instrText>
            </w:r>
            <w:r w:rsidR="00425A45">
              <w:rPr>
                <w:noProof/>
                <w:webHidden/>
              </w:rPr>
            </w:r>
            <w:r w:rsidR="00425A45">
              <w:rPr>
                <w:noProof/>
                <w:webHidden/>
              </w:rPr>
              <w:fldChar w:fldCharType="separate"/>
            </w:r>
            <w:r w:rsidR="00425A45">
              <w:rPr>
                <w:noProof/>
                <w:webHidden/>
              </w:rPr>
              <w:t>1</w:t>
            </w:r>
            <w:r w:rsidR="00425A45">
              <w:rPr>
                <w:noProof/>
                <w:webHidden/>
              </w:rPr>
              <w:fldChar w:fldCharType="end"/>
            </w:r>
          </w:hyperlink>
        </w:p>
        <w:p w14:paraId="3F46AD3D" w14:textId="16D658C3" w:rsidR="00425A45" w:rsidRDefault="00425A4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4332023" w:history="1">
            <w:r w:rsidRPr="001D109A">
              <w:rPr>
                <w:rStyle w:val="Hyperlink"/>
                <w:noProof/>
              </w:rPr>
              <w:t>Steps to reproduce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_Toc204332023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70C804" w14:textId="0981B360" w:rsidR="00425A45" w:rsidRDefault="00425A4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4332024" w:history="1">
            <w:r w:rsidRPr="001D109A">
              <w:rPr>
                <w:rStyle w:val="Hyperlink"/>
                <w:noProof/>
              </w:rPr>
              <w:t>Current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_Toc204332024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B6068A" w14:textId="3DDB9B3F" w:rsidR="00425A45" w:rsidRDefault="00425A4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4332025" w:history="1">
            <w:r w:rsidRPr="001D109A">
              <w:rPr>
                <w:rStyle w:val="Hyperlink"/>
                <w:noProof/>
              </w:rPr>
              <w:t>Expected behavior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_Toc204332025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25A1BE" w14:textId="1A4FB847" w:rsidR="00425A45" w:rsidRDefault="00425A45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4332026" w:history="1">
            <w:r w:rsidRPr="001D109A">
              <w:rPr>
                <w:rStyle w:val="Hyperlink"/>
                <w:noProof/>
              </w:rPr>
              <w:t>Retest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_Toc204332026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AC60D" w14:textId="37246222" w:rsidR="00425A45" w:rsidRDefault="00425A4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04332027" w:history="1">
            <w:r w:rsidRPr="001D109A">
              <w:rPr>
                <w:rStyle w:val="Hyperlink"/>
                <w:noProof/>
              </w:rPr>
              <w:t>Test Case 1 – View Log Process dlg Dialog dropdown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_Toc204332027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3A4C93E6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producing"/>
    <w:p w14:paraId="7AAA2C41" w14:textId="510357F7" w:rsidR="009E6B9B" w:rsidRDefault="00773F90" w:rsidP="00773F90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"Reproducing_TableContents" </w:instrText>
      </w:r>
      <w:r>
        <w:fldChar w:fldCharType="separate"/>
      </w:r>
      <w:bookmarkStart w:id="1" w:name="_Toc204332022"/>
      <w:r w:rsidR="009E6B9B" w:rsidRPr="00773F90">
        <w:rPr>
          <w:rStyle w:val="Hyperlink"/>
        </w:rPr>
        <w:t>Reproducing before fix</w:t>
      </w:r>
      <w:bookmarkEnd w:id="1"/>
      <w:r>
        <w:fldChar w:fldCharType="end"/>
      </w:r>
    </w:p>
    <w:p w14:paraId="4ABB2A8B" w14:textId="641B9353" w:rsidR="00C2244E" w:rsidRPr="00311354" w:rsidRDefault="00937B9B" w:rsidP="00937B9B">
      <w:pPr>
        <w:pStyle w:val="Heading2"/>
        <w:rPr>
          <w:u w:val="single"/>
        </w:rPr>
      </w:pPr>
      <w:bookmarkStart w:id="2" w:name="_Toc204332023"/>
      <w:bookmarkEnd w:id="0"/>
      <w:r w:rsidRPr="00311354">
        <w:rPr>
          <w:u w:val="single"/>
        </w:rPr>
        <w:t>Steps to reproduce</w:t>
      </w:r>
      <w:bookmarkEnd w:id="2"/>
    </w:p>
    <w:p w14:paraId="2801B46E" w14:textId="3991025F" w:rsidR="009E6B9B" w:rsidRDefault="00B8614D" w:rsidP="00C7443B">
      <w:pPr>
        <w:pStyle w:val="ListParagraph"/>
        <w:numPr>
          <w:ilvl w:val="0"/>
          <w:numId w:val="2"/>
        </w:numPr>
      </w:pPr>
      <w:r>
        <w:t xml:space="preserve">Open View Process Log </w:t>
      </w:r>
      <w:proofErr w:type="spellStart"/>
      <w:r>
        <w:t>dlg</w:t>
      </w:r>
      <w:proofErr w:type="spellEnd"/>
    </w:p>
    <w:p w14:paraId="35D23DAA" w14:textId="73B0F019" w:rsidR="00B8614D" w:rsidRDefault="00ED7B04" w:rsidP="00C7443B">
      <w:pPr>
        <w:pStyle w:val="ListParagraph"/>
        <w:numPr>
          <w:ilvl w:val="0"/>
          <w:numId w:val="2"/>
        </w:numPr>
      </w:pPr>
      <w:r>
        <w:t xml:space="preserve">Change Show </w:t>
      </w:r>
      <w:proofErr w:type="gramStart"/>
      <w:r>
        <w:t>From</w:t>
      </w:r>
      <w:proofErr w:type="gramEnd"/>
      <w:r>
        <w:t xml:space="preserve"> Date to </w:t>
      </w:r>
      <w:proofErr w:type="gramStart"/>
      <w:r>
        <w:t>a date</w:t>
      </w:r>
      <w:proofErr w:type="gramEnd"/>
      <w:r>
        <w:t xml:space="preserve"> in the </w:t>
      </w:r>
      <w:proofErr w:type="gramStart"/>
      <w:r>
        <w:t>past(</w:t>
      </w:r>
      <w:proofErr w:type="gramEnd"/>
      <w:r>
        <w:t>a few months)</w:t>
      </w:r>
      <w:r w:rsidR="00A90D7A">
        <w:rPr>
          <w:noProof/>
        </w:rPr>
        <w:drawing>
          <wp:inline distT="0" distB="0" distL="0" distR="0" wp14:anchorId="16B9B16E" wp14:editId="3D266F9A">
            <wp:extent cx="5943600" cy="3149600"/>
            <wp:effectExtent l="0" t="0" r="0" b="0"/>
            <wp:docPr id="1380431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2871" w14:textId="01B2D710" w:rsidR="00552CA9" w:rsidRDefault="00ED7B04" w:rsidP="00C7443B">
      <w:pPr>
        <w:pStyle w:val="ListParagraph"/>
        <w:numPr>
          <w:ilvl w:val="0"/>
          <w:numId w:val="2"/>
        </w:numPr>
      </w:pPr>
      <w:r>
        <w:lastRenderedPageBreak/>
        <w:t xml:space="preserve">Check Executed Transactions for the </w:t>
      </w:r>
      <w:proofErr w:type="gramStart"/>
      <w:r>
        <w:t>select</w:t>
      </w:r>
      <w:proofErr w:type="gramEnd"/>
      <w:r>
        <w:t xml:space="preserve"> that populates the Dialog dropdown</w:t>
      </w:r>
      <w:r w:rsidR="00A90D7A">
        <w:rPr>
          <w:noProof/>
        </w:rPr>
        <w:drawing>
          <wp:inline distT="0" distB="0" distL="0" distR="0" wp14:anchorId="2EDD8542" wp14:editId="58367B56">
            <wp:extent cx="5943600" cy="2755900"/>
            <wp:effectExtent l="0" t="0" r="0" b="6350"/>
            <wp:docPr id="1714153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A48E0" w14:textId="5665010A" w:rsidR="00A90D7A" w:rsidRDefault="00A90D7A" w:rsidP="00A90D7A">
      <w:pPr>
        <w:pStyle w:val="ListParagraph"/>
      </w:pPr>
      <w:r>
        <w:t xml:space="preserve">This is the </w:t>
      </w:r>
      <w:proofErr w:type="gramStart"/>
      <w:r>
        <w:t>select</w:t>
      </w:r>
      <w:proofErr w:type="gramEnd"/>
      <w:r>
        <w:t xml:space="preserve"> found:</w:t>
      </w:r>
    </w:p>
    <w:p w14:paraId="426492D5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select distinct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_ID,</w:t>
      </w:r>
    </w:p>
    <w:p w14:paraId="2761CC26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 D.CODE,</w:t>
      </w:r>
    </w:p>
    <w:p w14:paraId="6DE18E51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 (select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LISTAGG(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TEMP.CODE || '/' || TEMP.DESCRIPTION, ';') WITHIN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group(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order by TEMP.CODE)</w:t>
      </w:r>
    </w:p>
    <w:p w14:paraId="011DA254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    from (select distinct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LL.CODE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,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DD.DESCRIPTION</w:t>
      </w:r>
      <w:proofErr w:type="gramEnd"/>
    </w:p>
    <w:p w14:paraId="68E92F61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            from LICENSE_LANGUAGES LL, DIALOGS_DESC DD</w:t>
      </w:r>
    </w:p>
    <w:p w14:paraId="54CB854A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           where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DD.DIALOG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1EC54027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             and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DD.LICENSE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_LANGUAGE_ID =</w:t>
      </w:r>
    </w:p>
    <w:p w14:paraId="103ACA99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                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LL.LICENSE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_LANGUAGE_ID) TEMP)</w:t>
      </w:r>
    </w:p>
    <w:p w14:paraId="3A7B0C6D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from DIALOGS                   D,</w:t>
      </w:r>
    </w:p>
    <w:p w14:paraId="1D9877F5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USERGROUP                 UG,</w:t>
      </w:r>
    </w:p>
    <w:p w14:paraId="7D3EBAFB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SYSTEMUSER                SU,</w:t>
      </w:r>
    </w:p>
    <w:p w14:paraId="6A982C3D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MENUSPERUSERGROUP         MPUG,</w:t>
      </w:r>
    </w:p>
    <w:p w14:paraId="6AE60024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MENU                      M,</w:t>
      </w:r>
    </w:p>
    <w:p w14:paraId="14A05912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MENUGROUP                 MG,</w:t>
      </w:r>
    </w:p>
    <w:p w14:paraId="6685C1E8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MENUITEM                  MI,</w:t>
      </w:r>
    </w:p>
    <w:p w14:paraId="346CCE3A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BUSINESSUNITSPERUSERGROUP BUPUG,</w:t>
      </w:r>
    </w:p>
    <w:p w14:paraId="4D3064F4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BUSINESSUNIT              BU</w:t>
      </w:r>
    </w:p>
    <w:p w14:paraId="549DD555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where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not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exists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 (select 1</w:t>
      </w:r>
    </w:p>
    <w:p w14:paraId="460DFEE9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from MENUGROUPSPERUSERGROUP</w:t>
      </w:r>
    </w:p>
    <w:p w14:paraId="21F9131A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where USERGROUP_ID = MPUG.USERGROUP_ID</w:t>
      </w:r>
    </w:p>
    <w:p w14:paraId="6B5E99D8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and MENUGROUP_ID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MG.MENUGROUP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2740E5A9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and VISIBLE = 'N')</w:t>
      </w:r>
    </w:p>
    <w:p w14:paraId="7FB75756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not exists (select 1</w:t>
      </w:r>
    </w:p>
    <w:p w14:paraId="379E815E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from ACCESSRIGHTSPERUSERGROUP</w:t>
      </w:r>
    </w:p>
    <w:p w14:paraId="56D5C831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where USERGROUP_ID = MPUG.USERGROUP_ID</w:t>
      </w:r>
    </w:p>
    <w:p w14:paraId="626DDFDB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and MENUITEM_ID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MI.MENUITEM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2C31CF84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and VISIBLE = 'N')</w:t>
      </w:r>
    </w:p>
    <w:p w14:paraId="0DF2D791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SU.USERGROUP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UG.USERGROUP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38449CA2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SU.SYSTEMUSER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 = 26435</w:t>
      </w:r>
    </w:p>
    <w:p w14:paraId="3B39CD37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MPUG.USERGROUP_ID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UG.USERGROUP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33829312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MPUG.MENU_ID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M.MENU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3350D615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MG.MENU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M.MENU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3F31B47A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MI.MENUGROUP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MG.MENUGROUP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70E585C8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lastRenderedPageBreak/>
        <w:t xml:space="preserve">    and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MI.DIALOG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304A4537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BUPUG.USERGROUP_ID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UG.USERGROUP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2C4E16B0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BUPUG.BUSINESSUNIT_ID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BU.BUSINESSUNIT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4AC93142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and exists</w:t>
      </w:r>
    </w:p>
    <w:p w14:paraId="23738A38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(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select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 1</w:t>
      </w:r>
    </w:p>
    <w:p w14:paraId="228A46A2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from ABSLOGPROCESSJOB </w:t>
      </w:r>
      <w:proofErr w:type="spellStart"/>
      <w:r w:rsidRPr="00A90D7A">
        <w:rPr>
          <w:i/>
          <w:iCs/>
          <w:color w:val="4472C4" w:themeColor="accent1"/>
          <w:sz w:val="18"/>
          <w:szCs w:val="18"/>
        </w:rPr>
        <w:t>alpj</w:t>
      </w:r>
      <w:proofErr w:type="spellEnd"/>
    </w:p>
    <w:p w14:paraId="2DC488D9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where </w:t>
      </w:r>
      <w:proofErr w:type="spellStart"/>
      <w:proofErr w:type="gramStart"/>
      <w:r w:rsidRPr="00A90D7A">
        <w:rPr>
          <w:i/>
          <w:iCs/>
          <w:color w:val="4472C4" w:themeColor="accent1"/>
          <w:sz w:val="18"/>
          <w:szCs w:val="18"/>
        </w:rPr>
        <w:t>alpj.DIALOG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  <w:proofErr w:type="spellEnd"/>
      <w:r w:rsidRPr="00A90D7A">
        <w:rPr>
          <w:i/>
          <w:iCs/>
          <w:color w:val="4472C4" w:themeColor="accent1"/>
          <w:sz w:val="18"/>
          <w:szCs w:val="18"/>
        </w:rPr>
        <w:t xml:space="preserve">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67C2B80F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and </w:t>
      </w:r>
      <w:proofErr w:type="spellStart"/>
      <w:proofErr w:type="gramStart"/>
      <w:r w:rsidRPr="00A90D7A">
        <w:rPr>
          <w:i/>
          <w:iCs/>
          <w:color w:val="4472C4" w:themeColor="accent1"/>
          <w:sz w:val="18"/>
          <w:szCs w:val="18"/>
        </w:rPr>
        <w:t>alpj.PLANT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  <w:proofErr w:type="spellEnd"/>
      <w:r w:rsidRPr="00A90D7A">
        <w:rPr>
          <w:i/>
          <w:iCs/>
          <w:color w:val="4472C4" w:themeColor="accent1"/>
          <w:sz w:val="18"/>
          <w:szCs w:val="18"/>
        </w:rPr>
        <w:t xml:space="preserve"> =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BU.PLANT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_ID</w:t>
      </w:r>
    </w:p>
    <w:p w14:paraId="341BFF60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and TO_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DATE(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'2025-01-21 00:00:00', 'YYYY-MM-DD HH24: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MI:SS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') &lt;=</w:t>
      </w:r>
    </w:p>
    <w:p w14:paraId="3120DD3E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</w:t>
      </w:r>
      <w:proofErr w:type="spellStart"/>
      <w:proofErr w:type="gramStart"/>
      <w:r w:rsidRPr="00A90D7A">
        <w:rPr>
          <w:i/>
          <w:iCs/>
          <w:color w:val="4472C4" w:themeColor="accent1"/>
          <w:sz w:val="18"/>
          <w:szCs w:val="18"/>
        </w:rPr>
        <w:t>alpj.STARTTIMESTAMP</w:t>
      </w:r>
      <w:proofErr w:type="spellEnd"/>
      <w:proofErr w:type="gramEnd"/>
    </w:p>
    <w:p w14:paraId="54D4656B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and </w:t>
      </w:r>
      <w:proofErr w:type="spellStart"/>
      <w:proofErr w:type="gramStart"/>
      <w:r w:rsidRPr="00A90D7A">
        <w:rPr>
          <w:i/>
          <w:iCs/>
          <w:color w:val="4472C4" w:themeColor="accent1"/>
          <w:sz w:val="18"/>
          <w:szCs w:val="18"/>
        </w:rPr>
        <w:t>alpj.STARTTIMESTAMP</w:t>
      </w:r>
      <w:proofErr w:type="spellEnd"/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 &lt;</w:t>
      </w:r>
    </w:p>
    <w:p w14:paraId="7343A82A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              TO_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DATE(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'2025-07-23 00:00:00', 'YYYY-MM-DD HH24: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MI:SS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>'))</w:t>
      </w:r>
    </w:p>
    <w:p w14:paraId="05973B7D" w14:textId="77777777" w:rsidR="00A90D7A" w:rsidRPr="00A90D7A" w:rsidRDefault="00A90D7A" w:rsidP="00A90D7A">
      <w:pPr>
        <w:pStyle w:val="ListParagraph"/>
        <w:rPr>
          <w:i/>
          <w:iCs/>
          <w:color w:val="4472C4" w:themeColor="accent1"/>
          <w:sz w:val="18"/>
          <w:szCs w:val="18"/>
        </w:rPr>
      </w:pPr>
      <w:r w:rsidRPr="00A90D7A">
        <w:rPr>
          <w:i/>
          <w:iCs/>
          <w:color w:val="4472C4" w:themeColor="accent1"/>
          <w:sz w:val="18"/>
          <w:szCs w:val="18"/>
        </w:rPr>
        <w:t xml:space="preserve">  group by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A90D7A">
        <w:rPr>
          <w:i/>
          <w:iCs/>
          <w:color w:val="4472C4" w:themeColor="accent1"/>
          <w:sz w:val="18"/>
          <w:szCs w:val="18"/>
        </w:rPr>
        <w:t xml:space="preserve">_ID, </w:t>
      </w:r>
      <w:proofErr w:type="gramStart"/>
      <w:r w:rsidRPr="00A90D7A">
        <w:rPr>
          <w:i/>
          <w:iCs/>
          <w:color w:val="4472C4" w:themeColor="accent1"/>
          <w:sz w:val="18"/>
          <w:szCs w:val="18"/>
        </w:rPr>
        <w:t>D.CODE</w:t>
      </w:r>
      <w:proofErr w:type="gramEnd"/>
    </w:p>
    <w:p w14:paraId="36CF8F0B" w14:textId="62DAA4E3" w:rsidR="00A90D7A" w:rsidRDefault="00A90D7A" w:rsidP="00A90D7A">
      <w:r>
        <w:t>As you can see it is</w:t>
      </w:r>
      <w:r w:rsidR="00963BFC">
        <w:t xml:space="preserve"> with</w:t>
      </w:r>
      <w:r>
        <w:t xml:space="preserve"> DISTINCT and does not</w:t>
      </w:r>
      <w:r w:rsidR="002C7249">
        <w:t xml:space="preserve"> contain the plant</w:t>
      </w:r>
      <w:r w:rsidR="00DA27F3">
        <w:t xml:space="preserve"> that you selected.</w:t>
      </w:r>
    </w:p>
    <w:p w14:paraId="069FBF2E" w14:textId="3493B0FE" w:rsidR="009E6B9B" w:rsidRPr="009E6B9B" w:rsidRDefault="009E6B9B" w:rsidP="009E6B9B">
      <w:pPr>
        <w:rPr>
          <w:b/>
        </w:rPr>
      </w:pPr>
      <w:r w:rsidRPr="009E6B9B">
        <w:rPr>
          <w:b/>
        </w:rPr>
        <w:t>REPRODUCED OK.</w:t>
      </w:r>
    </w:p>
    <w:p w14:paraId="5EF760B9" w14:textId="5102B9ED" w:rsidR="009E6B9B" w:rsidRPr="00311354" w:rsidRDefault="00937B9B" w:rsidP="00937B9B">
      <w:pPr>
        <w:pStyle w:val="Heading2"/>
        <w:rPr>
          <w:u w:val="single"/>
        </w:rPr>
      </w:pPr>
      <w:bookmarkStart w:id="3" w:name="_Toc204332024"/>
      <w:r w:rsidRPr="00311354">
        <w:rPr>
          <w:u w:val="single"/>
        </w:rPr>
        <w:t>Current Behavior</w:t>
      </w:r>
      <w:bookmarkEnd w:id="3"/>
    </w:p>
    <w:p w14:paraId="70A395B5" w14:textId="6CA39375" w:rsidR="00D464F3" w:rsidRPr="00D464F3" w:rsidRDefault="00DA27F3" w:rsidP="00D464F3">
      <w:r>
        <w:t>Populates the Dialog dropdown with the dialogs from all plants</w:t>
      </w:r>
    </w:p>
    <w:p w14:paraId="2FB03A6A" w14:textId="15C445C9" w:rsidR="00937B9B" w:rsidRPr="00311354" w:rsidRDefault="00937B9B" w:rsidP="00937B9B">
      <w:pPr>
        <w:pStyle w:val="Heading2"/>
        <w:rPr>
          <w:u w:val="single"/>
        </w:rPr>
      </w:pPr>
      <w:bookmarkStart w:id="4" w:name="_Toc204332025"/>
      <w:r w:rsidRPr="00311354">
        <w:rPr>
          <w:u w:val="single"/>
        </w:rPr>
        <w:t>Expected behavior</w:t>
      </w:r>
      <w:bookmarkEnd w:id="4"/>
    </w:p>
    <w:p w14:paraId="365AA0DF" w14:textId="22413EE1" w:rsidR="000048F3" w:rsidRPr="00D464F3" w:rsidRDefault="000048F3" w:rsidP="000048F3">
      <w:bookmarkStart w:id="5" w:name="Retest"/>
      <w:r>
        <w:t>Populates the Dialog dropdown with the dialogs from the selected plant.</w:t>
      </w:r>
    </w:p>
    <w:p w14:paraId="73193238" w14:textId="54A37DC9" w:rsidR="00773F90" w:rsidRPr="00773F90" w:rsidRDefault="009E6B9B" w:rsidP="00C36C78">
      <w:pPr>
        <w:pStyle w:val="Heading1"/>
        <w:pBdr>
          <w:bottom w:val="double" w:sz="6" w:space="1" w:color="auto"/>
        </w:pBdr>
      </w:pPr>
      <w:hyperlink w:anchor="Retest_TableContents" w:history="1">
        <w:bookmarkStart w:id="6" w:name="_Toc204332026"/>
        <w:r w:rsidRPr="00773F90">
          <w:rPr>
            <w:rStyle w:val="Hyperlink"/>
          </w:rPr>
          <w:t>Retest after fix</w:t>
        </w:r>
        <w:bookmarkEnd w:id="6"/>
      </w:hyperlink>
    </w:p>
    <w:p w14:paraId="5B26A730" w14:textId="70FD671D" w:rsidR="00311354" w:rsidRDefault="00311354" w:rsidP="00311354">
      <w:pPr>
        <w:pStyle w:val="Heading2"/>
      </w:pPr>
      <w:bookmarkStart w:id="7" w:name="_Toc204332027"/>
      <w:bookmarkEnd w:id="5"/>
      <w:r>
        <w:t xml:space="preserve">Test Case 1 – </w:t>
      </w:r>
      <w:r w:rsidR="003242C5">
        <w:t xml:space="preserve">View Log Process </w:t>
      </w:r>
      <w:proofErr w:type="spellStart"/>
      <w:r w:rsidR="003242C5">
        <w:t>dlg</w:t>
      </w:r>
      <w:proofErr w:type="spellEnd"/>
      <w:r w:rsidR="003242C5">
        <w:t xml:space="preserve"> Dialog dropdown</w:t>
      </w:r>
      <w:r>
        <w:t xml:space="preserve"> – Tested OK</w:t>
      </w:r>
      <w:bookmarkEnd w:id="7"/>
    </w:p>
    <w:p w14:paraId="421D811D" w14:textId="69941DFB" w:rsidR="00311354" w:rsidRPr="003242C5" w:rsidRDefault="00311354" w:rsidP="009E6B9B">
      <w:r w:rsidRPr="00311354">
        <w:rPr>
          <w:bCs/>
        </w:rPr>
        <w:t xml:space="preserve">Expected behavior: </w:t>
      </w:r>
      <w:r w:rsidR="003242C5">
        <w:t>Populates the Dialog dropdown with the dialogs from the selected plant.</w:t>
      </w:r>
    </w:p>
    <w:p w14:paraId="5C7B98EC" w14:textId="7F871A8B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1F48E6" w:rsidRPr="001F48E6">
        <w:rPr>
          <w:bCs/>
        </w:rPr>
        <w:t>9c5902e</w:t>
      </w:r>
    </w:p>
    <w:p w14:paraId="21A579A0" w14:textId="77777777" w:rsidR="008C42DE" w:rsidRDefault="008C42DE" w:rsidP="008C42DE">
      <w:pPr>
        <w:pStyle w:val="ListParagraph"/>
        <w:numPr>
          <w:ilvl w:val="0"/>
          <w:numId w:val="9"/>
        </w:numPr>
      </w:pPr>
      <w:r>
        <w:t xml:space="preserve">Open View Process Log </w:t>
      </w:r>
      <w:proofErr w:type="spellStart"/>
      <w:r>
        <w:t>dlg</w:t>
      </w:r>
      <w:proofErr w:type="spellEnd"/>
    </w:p>
    <w:p w14:paraId="0609FC35" w14:textId="62F29119" w:rsidR="008C42DE" w:rsidRDefault="008C42DE" w:rsidP="008C42DE">
      <w:pPr>
        <w:pStyle w:val="ListParagraph"/>
        <w:numPr>
          <w:ilvl w:val="0"/>
          <w:numId w:val="9"/>
        </w:numPr>
      </w:pPr>
      <w:r>
        <w:lastRenderedPageBreak/>
        <w:t xml:space="preserve">Change Show </w:t>
      </w:r>
      <w:proofErr w:type="gramStart"/>
      <w:r>
        <w:t>From</w:t>
      </w:r>
      <w:proofErr w:type="gramEnd"/>
      <w:r>
        <w:t xml:space="preserve"> Date to </w:t>
      </w:r>
      <w:proofErr w:type="gramStart"/>
      <w:r>
        <w:t>a date</w:t>
      </w:r>
      <w:proofErr w:type="gramEnd"/>
      <w:r>
        <w:t xml:space="preserve"> in the </w:t>
      </w:r>
      <w:proofErr w:type="gramStart"/>
      <w:r>
        <w:t>past(</w:t>
      </w:r>
      <w:proofErr w:type="gramEnd"/>
      <w:r>
        <w:t>a few months)</w:t>
      </w:r>
      <w:r w:rsidR="00A37335">
        <w:rPr>
          <w:noProof/>
        </w:rPr>
        <w:drawing>
          <wp:inline distT="0" distB="0" distL="0" distR="0" wp14:anchorId="622526C5" wp14:editId="0470032D">
            <wp:extent cx="5943600" cy="3162300"/>
            <wp:effectExtent l="0" t="0" r="0" b="0"/>
            <wp:docPr id="16417624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335">
        <w:rPr>
          <w:noProof/>
        </w:rPr>
        <w:drawing>
          <wp:inline distT="0" distB="0" distL="0" distR="0" wp14:anchorId="68E6B771" wp14:editId="757E2C22">
            <wp:extent cx="5937250" cy="2070100"/>
            <wp:effectExtent l="0" t="0" r="6350" b="6350"/>
            <wp:docPr id="17247522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28CBC" w14:textId="6D45E53B" w:rsidR="00554E86" w:rsidRDefault="00554E86" w:rsidP="00554E86">
      <w:pPr>
        <w:pStyle w:val="ListParagraph"/>
        <w:numPr>
          <w:ilvl w:val="0"/>
          <w:numId w:val="9"/>
        </w:numPr>
      </w:pPr>
      <w:r>
        <w:lastRenderedPageBreak/>
        <w:t xml:space="preserve">Select </w:t>
      </w:r>
      <w:proofErr w:type="gramStart"/>
      <w:r>
        <w:t>other</w:t>
      </w:r>
      <w:proofErr w:type="gramEnd"/>
      <w:r>
        <w:t xml:space="preserve"> dropdown and then come back to the Dialog dropdown</w:t>
      </w:r>
      <w:r w:rsidR="00A37335">
        <w:rPr>
          <w:noProof/>
        </w:rPr>
        <w:drawing>
          <wp:inline distT="0" distB="0" distL="0" distR="0" wp14:anchorId="667CFF9C" wp14:editId="76249BE9">
            <wp:extent cx="5943600" cy="3155950"/>
            <wp:effectExtent l="0" t="0" r="0" b="6350"/>
            <wp:docPr id="65868072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335">
        <w:rPr>
          <w:noProof/>
        </w:rPr>
        <w:lastRenderedPageBreak/>
        <w:drawing>
          <wp:inline distT="0" distB="0" distL="0" distR="0" wp14:anchorId="6C452AEC" wp14:editId="41DA7E1B">
            <wp:extent cx="5943600" cy="3162300"/>
            <wp:effectExtent l="0" t="0" r="0" b="0"/>
            <wp:docPr id="205013141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335">
        <w:rPr>
          <w:noProof/>
        </w:rPr>
        <w:drawing>
          <wp:inline distT="0" distB="0" distL="0" distR="0" wp14:anchorId="6CAC79D0" wp14:editId="35D4DACB">
            <wp:extent cx="5943600" cy="2400300"/>
            <wp:effectExtent l="0" t="0" r="0" b="0"/>
            <wp:docPr id="10390182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1D13D" w14:textId="5AF7A360" w:rsidR="00554E86" w:rsidRDefault="00FA5891" w:rsidP="00554E86">
      <w:pPr>
        <w:pStyle w:val="ListParagraph"/>
        <w:numPr>
          <w:ilvl w:val="0"/>
          <w:numId w:val="9"/>
        </w:numPr>
      </w:pPr>
      <w:r>
        <w:lastRenderedPageBreak/>
        <w:t>Change the plant</w:t>
      </w:r>
      <w:r w:rsidR="00A37335">
        <w:rPr>
          <w:noProof/>
        </w:rPr>
        <w:drawing>
          <wp:inline distT="0" distB="0" distL="0" distR="0" wp14:anchorId="51978DAA" wp14:editId="28CC047C">
            <wp:extent cx="5943600" cy="3175000"/>
            <wp:effectExtent l="0" t="0" r="0" b="6350"/>
            <wp:docPr id="183958305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7335">
        <w:rPr>
          <w:noProof/>
        </w:rPr>
        <w:drawing>
          <wp:inline distT="0" distB="0" distL="0" distR="0" wp14:anchorId="5F5BF62B" wp14:editId="4CF331D8">
            <wp:extent cx="5937250" cy="2406650"/>
            <wp:effectExtent l="0" t="0" r="6350" b="0"/>
            <wp:docPr id="17575585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0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6BA8C" w14:textId="77777777" w:rsidR="00A37335" w:rsidRDefault="00A37335" w:rsidP="00A37335"/>
    <w:p w14:paraId="39A97137" w14:textId="77777777" w:rsidR="00A37335" w:rsidRDefault="00A37335" w:rsidP="00A37335">
      <w:pPr>
        <w:pStyle w:val="ListParagraph"/>
      </w:pPr>
      <w:r>
        <w:t xml:space="preserve">This is the </w:t>
      </w:r>
      <w:proofErr w:type="gramStart"/>
      <w:r>
        <w:t>select</w:t>
      </w:r>
      <w:proofErr w:type="gramEnd"/>
      <w:r>
        <w:t xml:space="preserve"> found:</w:t>
      </w:r>
    </w:p>
    <w:p w14:paraId="288827AD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select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_ID,</w:t>
      </w:r>
    </w:p>
    <w:p w14:paraId="0A66D212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D.CODE,</w:t>
      </w:r>
    </w:p>
    <w:p w14:paraId="2595B530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coalesce(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(select DESCRIPTION</w:t>
      </w:r>
    </w:p>
    <w:p w14:paraId="7B54B233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from DIALOGS_DESC</w:t>
      </w:r>
    </w:p>
    <w:p w14:paraId="7B453E78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where DIALOGS_DESC.DIALOG_ID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</w:t>
      </w:r>
    </w:p>
    <w:p w14:paraId="2A7A69D2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and LICENSE_LANGUAGE_ID =</w:t>
      </w:r>
    </w:p>
    <w:p w14:paraId="353A6A3E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(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select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LL.LICENSE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_LANGUAGE_ID</w:t>
      </w:r>
    </w:p>
    <w:p w14:paraId="1D0A94E8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lastRenderedPageBreak/>
        <w:t xml:space="preserve">                          from LICENSE_LANGUAGES LL</w:t>
      </w:r>
    </w:p>
    <w:p w14:paraId="39FF4D97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  join LANGUAGES L</w:t>
      </w:r>
    </w:p>
    <w:p w14:paraId="1250745F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    on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LL.CODE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L.CODE</w:t>
      </w:r>
      <w:proofErr w:type="gramEnd"/>
    </w:p>
    <w:p w14:paraId="338D242C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 where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L.LANGUAGE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 = 1)),</w:t>
      </w:r>
    </w:p>
    <w:p w14:paraId="48B186A6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(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select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DESCRIPTION</w:t>
      </w:r>
    </w:p>
    <w:p w14:paraId="5D875FE6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from DIALOGS_DESC</w:t>
      </w:r>
    </w:p>
    <w:p w14:paraId="2D76F357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where DIALOGS_DESC.DIALOG_ID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</w:t>
      </w:r>
    </w:p>
    <w:p w14:paraId="476222F4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and LICENSE_LANGUAGE_ID =</w:t>
      </w:r>
    </w:p>
    <w:p w14:paraId="1AE3B605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(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select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LL.LICENSE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_LANGUAGE_ID</w:t>
      </w:r>
    </w:p>
    <w:p w14:paraId="2CCAAD51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   from LICENSE_LANGUAGES LL</w:t>
      </w:r>
    </w:p>
    <w:p w14:paraId="7667CB8C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   join LANGUAGES L</w:t>
      </w:r>
    </w:p>
    <w:p w14:paraId="06F8B2DF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     on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LL.CODE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L.CODE</w:t>
      </w:r>
      <w:proofErr w:type="gramEnd"/>
    </w:p>
    <w:p w14:paraId="0DF2D5FA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           where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L.LANGUAGE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 = 1)))</w:t>
      </w:r>
    </w:p>
    <w:p w14:paraId="38079DCE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from MENUSPERUSERGROUP MPUG</w:t>
      </w:r>
    </w:p>
    <w:p w14:paraId="173DB457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join MENU M</w:t>
      </w:r>
    </w:p>
    <w:p w14:paraId="353C328A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on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M.MENU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 = MPUG.MENU_ID</w:t>
      </w:r>
    </w:p>
    <w:p w14:paraId="616BB62B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join MENUGROUP MG</w:t>
      </w:r>
    </w:p>
    <w:p w14:paraId="7C3867E2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on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MG.MENU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M.MENU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</w:t>
      </w:r>
    </w:p>
    <w:p w14:paraId="1AF64842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join MENUITEM MI</w:t>
      </w:r>
    </w:p>
    <w:p w14:paraId="753EC8E4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on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MI.MENUGROUP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MG.MENUGROUP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</w:t>
      </w:r>
    </w:p>
    <w:p w14:paraId="04ADC685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join DIALOGS D</w:t>
      </w:r>
    </w:p>
    <w:p w14:paraId="19A5A12E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on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_ID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MI.DIALOG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</w:t>
      </w:r>
    </w:p>
    <w:p w14:paraId="0225126B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where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not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exists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(select 1</w:t>
      </w:r>
    </w:p>
    <w:p w14:paraId="634048E4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from MENUGROUPSPERUSERGROUP</w:t>
      </w:r>
    </w:p>
    <w:p w14:paraId="3439519C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where USERGROUP_ID = MPUG.USERGROUP_ID</w:t>
      </w:r>
    </w:p>
    <w:p w14:paraId="15FCA50B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and MENUGROUP_ID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MG.MENUGROUP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</w:t>
      </w:r>
    </w:p>
    <w:p w14:paraId="18544288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and VISIBLE = 'N')</w:t>
      </w:r>
    </w:p>
    <w:p w14:paraId="73892356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and not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exists</w:t>
      </w:r>
      <w:proofErr w:type="gramEnd"/>
    </w:p>
    <w:p w14:paraId="6F1D8277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(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select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1</w:t>
      </w:r>
    </w:p>
    <w:p w14:paraId="5A23028B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from ACCESSRIGHTSPERUSERGROUP</w:t>
      </w:r>
    </w:p>
    <w:p w14:paraId="0C257D52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where USERGROUP_ID = MPUG.USERGROUP_ID</w:t>
      </w:r>
    </w:p>
    <w:p w14:paraId="154558B5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and MENUITEM_ID =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MI.MENUITEM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</w:t>
      </w:r>
    </w:p>
    <w:p w14:paraId="2068C7C9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and VISIBLE = 'N')</w:t>
      </w:r>
    </w:p>
    <w:p w14:paraId="6EC52E0D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lastRenderedPageBreak/>
        <w:t xml:space="preserve">   and MPUG.USERGROUP_ID = 1</w:t>
      </w:r>
    </w:p>
    <w:p w14:paraId="1D84A63B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and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MI.DIALOG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_ID in</w:t>
      </w:r>
    </w:p>
    <w:p w14:paraId="04E9E281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(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select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ALPJ.DIALOG_ID</w:t>
      </w:r>
    </w:p>
    <w:p w14:paraId="1BA323C4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from ABSLOGPROCESSJOB ALPJ</w:t>
      </w:r>
    </w:p>
    <w:p w14:paraId="5C9FD2D2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where ALPJ.PLANT_ID = 48</w:t>
      </w:r>
    </w:p>
    <w:p w14:paraId="7A679A1A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and TO_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DATE(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'2025-01-14 00:00:00', 'YYYY-MM-DD HH24: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MI:SS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') &lt;=</w:t>
      </w:r>
    </w:p>
    <w:p w14:paraId="738FD326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</w:t>
      </w:r>
      <w:proofErr w:type="spellStart"/>
      <w:proofErr w:type="gramStart"/>
      <w:r w:rsidRPr="0008556D">
        <w:rPr>
          <w:i/>
          <w:iCs/>
          <w:color w:val="4472C4" w:themeColor="accent1"/>
          <w:sz w:val="18"/>
          <w:szCs w:val="18"/>
        </w:rPr>
        <w:t>alpj.STARTTIMESTAMP</w:t>
      </w:r>
      <w:proofErr w:type="spellEnd"/>
      <w:proofErr w:type="gramEnd"/>
    </w:p>
    <w:p w14:paraId="6FA454CF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and </w:t>
      </w:r>
      <w:proofErr w:type="spellStart"/>
      <w:proofErr w:type="gramStart"/>
      <w:r w:rsidRPr="0008556D">
        <w:rPr>
          <w:i/>
          <w:iCs/>
          <w:color w:val="4472C4" w:themeColor="accent1"/>
          <w:sz w:val="18"/>
          <w:szCs w:val="18"/>
        </w:rPr>
        <w:t>alpj.STARTTIMESTAMP</w:t>
      </w:r>
      <w:proofErr w:type="spellEnd"/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 &lt;</w:t>
      </w:r>
    </w:p>
    <w:p w14:paraId="0E567AB8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              TO_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DATE(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'2025-07-25 00:00:00', 'YYYY-MM-DD HH24: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MI:SS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>'))</w:t>
      </w:r>
    </w:p>
    <w:p w14:paraId="26AE9F84" w14:textId="77777777" w:rsidR="0008556D" w:rsidRPr="0008556D" w:rsidRDefault="0008556D" w:rsidP="0008556D">
      <w:pPr>
        <w:rPr>
          <w:i/>
          <w:iCs/>
          <w:color w:val="4472C4" w:themeColor="accent1"/>
          <w:sz w:val="18"/>
          <w:szCs w:val="18"/>
        </w:rPr>
      </w:pPr>
      <w:r w:rsidRPr="0008556D">
        <w:rPr>
          <w:i/>
          <w:iCs/>
          <w:color w:val="4472C4" w:themeColor="accent1"/>
          <w:sz w:val="18"/>
          <w:szCs w:val="18"/>
        </w:rPr>
        <w:t xml:space="preserve"> group by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D.DIALOG</w:t>
      </w:r>
      <w:proofErr w:type="gramEnd"/>
      <w:r w:rsidRPr="0008556D">
        <w:rPr>
          <w:i/>
          <w:iCs/>
          <w:color w:val="4472C4" w:themeColor="accent1"/>
          <w:sz w:val="18"/>
          <w:szCs w:val="18"/>
        </w:rPr>
        <w:t xml:space="preserve">_ID, </w:t>
      </w:r>
      <w:proofErr w:type="gramStart"/>
      <w:r w:rsidRPr="0008556D">
        <w:rPr>
          <w:i/>
          <w:iCs/>
          <w:color w:val="4472C4" w:themeColor="accent1"/>
          <w:sz w:val="18"/>
          <w:szCs w:val="18"/>
        </w:rPr>
        <w:t>D.CODE</w:t>
      </w:r>
      <w:proofErr w:type="gramEnd"/>
    </w:p>
    <w:p w14:paraId="0FDE9A1A" w14:textId="2A5FA137" w:rsidR="00963BFC" w:rsidRDefault="00963BFC" w:rsidP="00963BFC">
      <w:r>
        <w:t>As you can see it is not with DISTINCT and does contain the plant that you selected.</w:t>
      </w:r>
    </w:p>
    <w:p w14:paraId="1CA011EF" w14:textId="0A2E4125" w:rsidR="009E6B9B" w:rsidRPr="00CB5B32" w:rsidRDefault="009E6B9B" w:rsidP="009E6B9B">
      <w:pPr>
        <w:rPr>
          <w:b/>
        </w:rPr>
      </w:pPr>
    </w:p>
    <w:sectPr w:rsidR="009E6B9B" w:rsidRPr="00CB5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54090"/>
    <w:multiLevelType w:val="hybridMultilevel"/>
    <w:tmpl w:val="51128C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410214">
    <w:abstractNumId w:val="6"/>
  </w:num>
  <w:num w:numId="2" w16cid:durableId="1144007990">
    <w:abstractNumId w:val="5"/>
  </w:num>
  <w:num w:numId="3" w16cid:durableId="1036464314">
    <w:abstractNumId w:val="4"/>
  </w:num>
  <w:num w:numId="4" w16cid:durableId="476339487">
    <w:abstractNumId w:val="3"/>
  </w:num>
  <w:num w:numId="5" w16cid:durableId="1219392654">
    <w:abstractNumId w:val="8"/>
  </w:num>
  <w:num w:numId="6" w16cid:durableId="759373860">
    <w:abstractNumId w:val="1"/>
  </w:num>
  <w:num w:numId="7" w16cid:durableId="525602674">
    <w:abstractNumId w:val="0"/>
  </w:num>
  <w:num w:numId="8" w16cid:durableId="816607311">
    <w:abstractNumId w:val="2"/>
  </w:num>
  <w:num w:numId="9" w16cid:durableId="2812320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48F3"/>
    <w:rsid w:val="00033E06"/>
    <w:rsid w:val="0008556D"/>
    <w:rsid w:val="000D7F40"/>
    <w:rsid w:val="00146BED"/>
    <w:rsid w:val="001765D9"/>
    <w:rsid w:val="001F48E6"/>
    <w:rsid w:val="002213CD"/>
    <w:rsid w:val="002824D7"/>
    <w:rsid w:val="002C7249"/>
    <w:rsid w:val="00311354"/>
    <w:rsid w:val="003242C5"/>
    <w:rsid w:val="003C12EF"/>
    <w:rsid w:val="003F570C"/>
    <w:rsid w:val="00425A45"/>
    <w:rsid w:val="004C5C3D"/>
    <w:rsid w:val="00552CA9"/>
    <w:rsid w:val="00554E86"/>
    <w:rsid w:val="00576949"/>
    <w:rsid w:val="006A4667"/>
    <w:rsid w:val="006B3D2D"/>
    <w:rsid w:val="006E72EB"/>
    <w:rsid w:val="007110FA"/>
    <w:rsid w:val="00726ED7"/>
    <w:rsid w:val="0074243C"/>
    <w:rsid w:val="00773F90"/>
    <w:rsid w:val="007D6086"/>
    <w:rsid w:val="00884103"/>
    <w:rsid w:val="008C42DE"/>
    <w:rsid w:val="00927FD3"/>
    <w:rsid w:val="00937B9B"/>
    <w:rsid w:val="00963BFC"/>
    <w:rsid w:val="009E6B9B"/>
    <w:rsid w:val="00A37335"/>
    <w:rsid w:val="00A90D7A"/>
    <w:rsid w:val="00B0148C"/>
    <w:rsid w:val="00B771B6"/>
    <w:rsid w:val="00B8614D"/>
    <w:rsid w:val="00BC1CCC"/>
    <w:rsid w:val="00BD5ECF"/>
    <w:rsid w:val="00C2244E"/>
    <w:rsid w:val="00C36C78"/>
    <w:rsid w:val="00C670E4"/>
    <w:rsid w:val="00C7443B"/>
    <w:rsid w:val="00CB5B32"/>
    <w:rsid w:val="00D20FBB"/>
    <w:rsid w:val="00D464F3"/>
    <w:rsid w:val="00D81039"/>
    <w:rsid w:val="00DA27F3"/>
    <w:rsid w:val="00DB7EF2"/>
    <w:rsid w:val="00E271B9"/>
    <w:rsid w:val="00ED7B04"/>
    <w:rsid w:val="00F34A86"/>
    <w:rsid w:val="00F4185B"/>
    <w:rsid w:val="00F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21</cp:revision>
  <dcterms:created xsi:type="dcterms:W3CDTF">2020-12-02T12:52:00Z</dcterms:created>
  <dcterms:modified xsi:type="dcterms:W3CDTF">2025-07-25T07:33:00Z</dcterms:modified>
</cp:coreProperties>
</file>