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6D065AB1" w:rsidR="003F570C" w:rsidRPr="007E4C1F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1D5845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1D5845">
        <w:rPr>
          <w:b/>
          <w:sz w:val="28"/>
        </w:rPr>
        <w:t>7164</w:t>
      </w:r>
      <w:r w:rsidRPr="003F570C">
        <w:rPr>
          <w:sz w:val="28"/>
        </w:rPr>
        <w:t xml:space="preserve"> </w:t>
      </w:r>
      <w:r w:rsidR="007E4C1F" w:rsidRPr="007E4C1F">
        <w:rPr>
          <w:sz w:val="28"/>
          <w:lang w:val="en-GB"/>
        </w:rPr>
        <w:t>Wash line for sales off the truck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17A1F43F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BA757A">
              <w:rPr>
                <w:b w:val="0"/>
                <w:bCs w:val="0"/>
                <w:sz w:val="20"/>
              </w:rPr>
              <w:t>7.00</w:t>
            </w:r>
          </w:p>
          <w:p w14:paraId="282A26D7" w14:textId="36419579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D22C86" w:rsidRPr="00D22C86">
              <w:rPr>
                <w:b w:val="0"/>
                <w:sz w:val="20"/>
              </w:rPr>
              <w:t>abs-SRV20.internal.abslbs.com</w:t>
            </w:r>
          </w:p>
          <w:p w14:paraId="7420C737" w14:textId="0DDAE038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D22C86">
              <w:rPr>
                <w:b w:val="0"/>
                <w:sz w:val="20"/>
              </w:rPr>
              <w:t>CUST24</w:t>
            </w:r>
          </w:p>
          <w:p w14:paraId="28878344" w14:textId="46EF4AF7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D22C86">
              <w:rPr>
                <w:b w:val="0"/>
                <w:sz w:val="20"/>
              </w:rPr>
              <w:t>UNF</w:t>
            </w:r>
            <w:r w:rsidR="00BA757A">
              <w:rPr>
                <w:b w:val="0"/>
                <w:sz w:val="20"/>
              </w:rPr>
              <w:t>DEV</w:t>
            </w:r>
          </w:p>
          <w:p w14:paraId="75DD4869" w14:textId="3A40E645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D22C86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74C69AE0" w14:textId="21A950D8" w:rsidR="008751B4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8323899" w:history="1">
            <w:r w:rsidR="008751B4" w:rsidRPr="003657CE">
              <w:rPr>
                <w:rStyle w:val="Hyperlink"/>
                <w:noProof/>
              </w:rPr>
              <w:t>Test after fix</w:t>
            </w:r>
            <w:r w:rsidR="008751B4">
              <w:rPr>
                <w:noProof/>
                <w:webHidden/>
              </w:rPr>
              <w:tab/>
            </w:r>
            <w:r w:rsidR="008751B4">
              <w:rPr>
                <w:noProof/>
                <w:webHidden/>
              </w:rPr>
              <w:fldChar w:fldCharType="begin"/>
            </w:r>
            <w:r w:rsidR="008751B4">
              <w:rPr>
                <w:noProof/>
                <w:webHidden/>
              </w:rPr>
              <w:instrText xml:space="preserve"> PAGEREF _Toc208323899 \h </w:instrText>
            </w:r>
            <w:r w:rsidR="008751B4">
              <w:rPr>
                <w:noProof/>
                <w:webHidden/>
              </w:rPr>
            </w:r>
            <w:r w:rsidR="008751B4">
              <w:rPr>
                <w:noProof/>
                <w:webHidden/>
              </w:rPr>
              <w:fldChar w:fldCharType="separate"/>
            </w:r>
            <w:r w:rsidR="008751B4">
              <w:rPr>
                <w:noProof/>
                <w:webHidden/>
              </w:rPr>
              <w:t>1</w:t>
            </w:r>
            <w:r w:rsidR="008751B4">
              <w:rPr>
                <w:noProof/>
                <w:webHidden/>
              </w:rPr>
              <w:fldChar w:fldCharType="end"/>
            </w:r>
          </w:hyperlink>
        </w:p>
        <w:p w14:paraId="02307040" w14:textId="4BB6B453" w:rsidR="008751B4" w:rsidRDefault="008751B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8323900" w:history="1">
            <w:r w:rsidRPr="003657CE">
              <w:rPr>
                <w:rStyle w:val="Hyperlink"/>
                <w:noProof/>
              </w:rPr>
              <w:t xml:space="preserve">Test Case 1 – </w:t>
            </w:r>
            <w:r w:rsidRPr="003657CE">
              <w:rPr>
                <w:rStyle w:val="Hyperlink"/>
                <w:b/>
                <w:bCs/>
                <w:noProof/>
              </w:rPr>
              <w:t>With UNFCUSTOM generate packing notes and Invoices for a route where there are no DVs from the previous week for a non-garment product with BM3 - Wash Only</w:t>
            </w:r>
            <w:r w:rsidRPr="003657CE">
              <w:rPr>
                <w:rStyle w:val="Hyperlink"/>
                <w:noProof/>
              </w:rPr>
              <w:t>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_Toc208323900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4EF7E2" w14:textId="54B544C6" w:rsidR="008751B4" w:rsidRDefault="008751B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8323901" w:history="1">
            <w:r w:rsidRPr="003657CE">
              <w:rPr>
                <w:rStyle w:val="Hyperlink"/>
                <w:noProof/>
              </w:rPr>
              <w:t xml:space="preserve">Test Case 2 – </w:t>
            </w:r>
            <w:r w:rsidRPr="003657CE">
              <w:rPr>
                <w:rStyle w:val="Hyperlink"/>
                <w:b/>
                <w:bCs/>
                <w:noProof/>
              </w:rPr>
              <w:t>With NO UNFCUSTOM generate packing notes and Invoices for a route where there are no DVs from the previous week for a non-garment product with BM3 - Wash Only</w:t>
            </w:r>
            <w:r w:rsidRPr="003657CE">
              <w:rPr>
                <w:rStyle w:val="Hyperlink"/>
                <w:noProof/>
              </w:rPr>
              <w:t>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_Toc208323901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884829" w14:textId="5BC14226" w:rsidR="008751B4" w:rsidRDefault="008751B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8323902" w:history="1">
            <w:r w:rsidRPr="003657CE">
              <w:rPr>
                <w:rStyle w:val="Hyperlink"/>
                <w:noProof/>
              </w:rPr>
              <w:t xml:space="preserve">Test Case 3 – </w:t>
            </w:r>
            <w:r w:rsidRPr="003657CE">
              <w:rPr>
                <w:rStyle w:val="Hyperlink"/>
                <w:b/>
                <w:bCs/>
                <w:noProof/>
              </w:rPr>
              <w:t>With UNFCUSTOM generate packing notes and Invoices for a route where there are DVs from the previous week for a non-garment product with BM3 - Wash Only</w:t>
            </w:r>
            <w:r w:rsidRPr="003657CE">
              <w:rPr>
                <w:rStyle w:val="Hyperlink"/>
                <w:noProof/>
              </w:rPr>
              <w:t>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_Toc208323902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46451A12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459045C3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208323899"/>
      <w:r w:rsidR="005961F1"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65D76116" w:rsidR="00311354" w:rsidRDefault="00311354" w:rsidP="00311354">
      <w:pPr>
        <w:pStyle w:val="Heading2"/>
      </w:pPr>
      <w:bookmarkStart w:id="2" w:name="_Toc208323900"/>
      <w:bookmarkEnd w:id="0"/>
      <w:r>
        <w:t xml:space="preserve">Test Case 1 – </w:t>
      </w:r>
      <w:r w:rsidR="003F3B52" w:rsidRPr="003F3B52">
        <w:rPr>
          <w:b/>
          <w:bCs/>
        </w:rPr>
        <w:t>With UNFCUSTOM generate packing notes and Invoices for a route where there are no DVs from the previous week for a non-garment product with BM3 - Wash Only</w:t>
      </w:r>
      <w:r>
        <w:t>– Tested OK</w:t>
      </w:r>
      <w:bookmarkEnd w:id="2"/>
    </w:p>
    <w:p w14:paraId="421D811D" w14:textId="78CA0829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3F3B52" w:rsidRPr="003F3B52">
        <w:rPr>
          <w:bCs/>
        </w:rPr>
        <w:t xml:space="preserve">The invoice contains one invoice line of type Wash with the price from PLPC for Wash and qty of 0 and amount of 0. </w:t>
      </w:r>
      <w:r w:rsidR="003F3B52">
        <w:rPr>
          <w:bCs/>
        </w:rPr>
        <w:t>The user is able to adjust the qty on the RA.</w:t>
      </w:r>
    </w:p>
    <w:p w14:paraId="5C7B98EC" w14:textId="5D11D29D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C74554" w:rsidRPr="00C74554">
        <w:rPr>
          <w:bCs/>
        </w:rPr>
        <w:t>ab6a368</w:t>
      </w:r>
    </w:p>
    <w:p w14:paraId="53105C69" w14:textId="616B9A7B" w:rsidR="00311354" w:rsidRDefault="008C6D41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Have UNFCUSTOM in license</w:t>
      </w:r>
      <w:r w:rsidR="00D32BB0">
        <w:rPr>
          <w:bCs/>
          <w:noProof/>
        </w:rPr>
        <w:drawing>
          <wp:inline distT="0" distB="0" distL="0" distR="0" wp14:anchorId="7A1C795D" wp14:editId="64E03E8E">
            <wp:extent cx="5937885" cy="3159125"/>
            <wp:effectExtent l="0" t="0" r="5715" b="3175"/>
            <wp:docPr id="1129979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5932F" w14:textId="7C3FA64C" w:rsidR="008C6D41" w:rsidRDefault="00ED0396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Have a customer with a </w:t>
      </w:r>
      <w:proofErr w:type="spellStart"/>
      <w:r>
        <w:rPr>
          <w:bCs/>
        </w:rPr>
        <w:t>non garment</w:t>
      </w:r>
      <w:proofErr w:type="spellEnd"/>
      <w:r>
        <w:rPr>
          <w:bCs/>
        </w:rPr>
        <w:t xml:space="preserve"> with BM3 wash only and soil counted manual (</w:t>
      </w:r>
      <w:r w:rsidR="00BB7C05">
        <w:rPr>
          <w:bCs/>
        </w:rPr>
        <w:t>you can use product 623213</w:t>
      </w:r>
      <w:r>
        <w:rPr>
          <w:bCs/>
        </w:rPr>
        <w:t>)</w:t>
      </w:r>
      <w:r w:rsidR="00D32BB0">
        <w:rPr>
          <w:bCs/>
          <w:noProof/>
        </w:rPr>
        <w:drawing>
          <wp:inline distT="0" distB="0" distL="0" distR="0" wp14:anchorId="57D7B684" wp14:editId="1AD7D3AC">
            <wp:extent cx="5937885" cy="3165475"/>
            <wp:effectExtent l="0" t="0" r="5715" b="0"/>
            <wp:docPr id="568182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051C" w14:textId="074F85FA" w:rsidR="00BB7C05" w:rsidRDefault="00BB7C05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Go to Delivery Variations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your customer does not have DVs</w:t>
      </w:r>
      <w:r w:rsidR="00D32BB0">
        <w:rPr>
          <w:bCs/>
          <w:noProof/>
        </w:rPr>
        <w:drawing>
          <wp:inline distT="0" distB="0" distL="0" distR="0" wp14:anchorId="1AC7F121" wp14:editId="10D37262">
            <wp:extent cx="5937885" cy="3147695"/>
            <wp:effectExtent l="0" t="0" r="5715" b="0"/>
            <wp:docPr id="13803091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83C77" w14:textId="0D1122A1" w:rsidR="00BB7C05" w:rsidRDefault="006766DB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Go to Route Status Control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create a route for your customer</w:t>
      </w:r>
    </w:p>
    <w:p w14:paraId="3504F351" w14:textId="44EA5D0D" w:rsidR="006766DB" w:rsidRDefault="006766DB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Generate packing notes and invoices for it</w:t>
      </w:r>
      <w:r w:rsidR="0014256C">
        <w:rPr>
          <w:bCs/>
          <w:noProof/>
        </w:rPr>
        <w:drawing>
          <wp:inline distT="0" distB="0" distL="0" distR="0" wp14:anchorId="33BE237B" wp14:editId="29EC2B6E">
            <wp:extent cx="5937885" cy="3176905"/>
            <wp:effectExtent l="0" t="0" r="5715" b="4445"/>
            <wp:docPr id="11422678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56C">
        <w:rPr>
          <w:bCs/>
          <w:noProof/>
        </w:rPr>
        <w:drawing>
          <wp:inline distT="0" distB="0" distL="0" distR="0" wp14:anchorId="4470F8FB" wp14:editId="2FDF7083">
            <wp:extent cx="5937885" cy="3153410"/>
            <wp:effectExtent l="0" t="0" r="5715" b="8890"/>
            <wp:docPr id="11635451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22AF0" w14:textId="3F1BBBA9" w:rsidR="006766DB" w:rsidRDefault="006766DB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Check on the invoices that a wash line for your non garment appears </w:t>
      </w:r>
      <w:r w:rsidR="005D3AED">
        <w:rPr>
          <w:bCs/>
        </w:rPr>
        <w:t>with a price but with qty and amount 0</w:t>
      </w:r>
      <w:r w:rsidR="0014256C">
        <w:rPr>
          <w:bCs/>
          <w:noProof/>
        </w:rPr>
        <w:drawing>
          <wp:inline distT="0" distB="0" distL="0" distR="0" wp14:anchorId="4C2A4F7F" wp14:editId="63A4445C">
            <wp:extent cx="5937885" cy="3159125"/>
            <wp:effectExtent l="0" t="0" r="5715" b="3175"/>
            <wp:docPr id="7797661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5F087" w14:textId="1EC0C31C" w:rsidR="005D3AED" w:rsidRDefault="005D3AED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Send the route to RA</w:t>
      </w:r>
      <w:r w:rsidR="0014256C">
        <w:rPr>
          <w:bCs/>
          <w:noProof/>
        </w:rPr>
        <w:drawing>
          <wp:inline distT="0" distB="0" distL="0" distR="0" wp14:anchorId="5393AD68" wp14:editId="30D482A2">
            <wp:extent cx="5937885" cy="3171190"/>
            <wp:effectExtent l="0" t="0" r="5715" b="0"/>
            <wp:docPr id="468517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3871F" w14:textId="22ACD791" w:rsidR="005D3AED" w:rsidRDefault="005D3AED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On RA do a positive adjustment, adjusting just the qty</w:t>
      </w:r>
      <w:r w:rsidR="0014256C">
        <w:rPr>
          <w:bCs/>
          <w:noProof/>
        </w:rPr>
        <w:drawing>
          <wp:inline distT="0" distB="0" distL="0" distR="0" wp14:anchorId="76E7373A" wp14:editId="3A2B1AB8">
            <wp:extent cx="2690495" cy="5861685"/>
            <wp:effectExtent l="0" t="0" r="0" b="5715"/>
            <wp:docPr id="5806881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58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4156B" w14:textId="0386B548" w:rsidR="005D3AED" w:rsidRDefault="00372DAA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Finish the route and upload it</w:t>
      </w:r>
    </w:p>
    <w:p w14:paraId="34B186BA" w14:textId="32A60756" w:rsidR="00372DAA" w:rsidRDefault="00372DAA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On </w:t>
      </w:r>
      <w:proofErr w:type="spellStart"/>
      <w:r>
        <w:rPr>
          <w:bCs/>
        </w:rPr>
        <w:t>WebX</w:t>
      </w:r>
      <w:proofErr w:type="spellEnd"/>
      <w:r>
        <w:rPr>
          <w:bCs/>
        </w:rPr>
        <w:t xml:space="preserve"> settle the route</w:t>
      </w:r>
      <w:r w:rsidR="0014256C">
        <w:rPr>
          <w:bCs/>
          <w:noProof/>
        </w:rPr>
        <w:drawing>
          <wp:inline distT="0" distB="0" distL="0" distR="0" wp14:anchorId="2A0431C4" wp14:editId="6A3FE8D7">
            <wp:extent cx="5937885" cy="2819400"/>
            <wp:effectExtent l="0" t="0" r="5715" b="0"/>
            <wp:docPr id="18197753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40171" w14:textId="0381B09E" w:rsidR="00372DAA" w:rsidRDefault="00372DAA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Check now that on the invoices the adjustment appears</w:t>
      </w:r>
    </w:p>
    <w:p w14:paraId="521EBD64" w14:textId="650D6421" w:rsidR="00311354" w:rsidRDefault="0014256C" w:rsidP="008C6D41">
      <w:pPr>
        <w:pStyle w:val="ListParagraph"/>
        <w:rPr>
          <w:bCs/>
        </w:rPr>
      </w:pPr>
      <w:r>
        <w:rPr>
          <w:bCs/>
          <w:noProof/>
        </w:rPr>
        <w:drawing>
          <wp:inline distT="0" distB="0" distL="0" distR="0" wp14:anchorId="707BF8E4" wp14:editId="1DA1FBA7">
            <wp:extent cx="5937885" cy="3129915"/>
            <wp:effectExtent l="0" t="0" r="5715" b="0"/>
            <wp:docPr id="1053166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90D99" w14:textId="6E9AA5D2" w:rsidR="00A3365E" w:rsidRDefault="00A3365E" w:rsidP="00A3365E">
      <w:pPr>
        <w:pStyle w:val="Heading2"/>
      </w:pPr>
      <w:bookmarkStart w:id="3" w:name="_Toc208323901"/>
      <w:r>
        <w:t xml:space="preserve">Test Case 2 – </w:t>
      </w:r>
      <w:r w:rsidRPr="00A3365E">
        <w:rPr>
          <w:b/>
          <w:bCs/>
        </w:rPr>
        <w:t>With NO UNFCUSTOM generate packing notes and Invoices for a route where there are no DVs from the previous week for a non-garment product with BM3 - Wash Only</w:t>
      </w:r>
      <w:r>
        <w:t>– Tested OK</w:t>
      </w:r>
      <w:bookmarkEnd w:id="3"/>
    </w:p>
    <w:p w14:paraId="2C4A4B97" w14:textId="77777777" w:rsidR="0036157F" w:rsidRDefault="00A3365E" w:rsidP="00A3365E">
      <w:pPr>
        <w:rPr>
          <w:bCs/>
        </w:rPr>
      </w:pPr>
      <w:r w:rsidRPr="00311354">
        <w:rPr>
          <w:bCs/>
        </w:rPr>
        <w:t xml:space="preserve">Expected behavior: </w:t>
      </w:r>
      <w:r w:rsidRPr="00A3365E">
        <w:rPr>
          <w:bCs/>
        </w:rPr>
        <w:t>The invoice contains NO invoice line of type Wash with the price from PLPC for Wash and qty of 0 and amount of 0</w:t>
      </w:r>
    </w:p>
    <w:p w14:paraId="1F4DB1A6" w14:textId="2B82D975" w:rsidR="00A3365E" w:rsidRDefault="00A3365E" w:rsidP="00A3365E">
      <w:pPr>
        <w:rPr>
          <w:bCs/>
        </w:rPr>
      </w:pPr>
      <w:r w:rsidRPr="00311354">
        <w:rPr>
          <w:bCs/>
        </w:rPr>
        <w:t xml:space="preserve">Hash: </w:t>
      </w:r>
      <w:r w:rsidR="00C74554" w:rsidRPr="00C74554">
        <w:rPr>
          <w:bCs/>
        </w:rPr>
        <w:t>ab6a368</w:t>
      </w:r>
    </w:p>
    <w:p w14:paraId="29D31EC7" w14:textId="6AFCE84E" w:rsidR="00CE7E55" w:rsidRDefault="00CE7E55" w:rsidP="00CE7E5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Do not have UNFCUSTOM in license</w:t>
      </w:r>
      <w:r w:rsidR="0014256C">
        <w:rPr>
          <w:bCs/>
          <w:noProof/>
        </w:rPr>
        <w:drawing>
          <wp:inline distT="0" distB="0" distL="0" distR="0" wp14:anchorId="56AD1887" wp14:editId="770BE01F">
            <wp:extent cx="5937885" cy="3171190"/>
            <wp:effectExtent l="0" t="0" r="5715" b="0"/>
            <wp:docPr id="5581530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08CB4" w14:textId="03966E3E" w:rsidR="00CE7E55" w:rsidRDefault="00CE7E55" w:rsidP="00CE7E5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Have a customer with a </w:t>
      </w:r>
      <w:proofErr w:type="spellStart"/>
      <w:r>
        <w:rPr>
          <w:bCs/>
        </w:rPr>
        <w:t>non garment</w:t>
      </w:r>
      <w:proofErr w:type="spellEnd"/>
      <w:r>
        <w:rPr>
          <w:bCs/>
        </w:rPr>
        <w:t xml:space="preserve"> with BM3 wash only and soil counted manual (you can use product 623213)</w:t>
      </w:r>
      <w:r w:rsidR="0014256C">
        <w:rPr>
          <w:bCs/>
          <w:noProof/>
        </w:rPr>
        <w:drawing>
          <wp:inline distT="0" distB="0" distL="0" distR="0" wp14:anchorId="20322463" wp14:editId="5F0C5453">
            <wp:extent cx="5937885" cy="3159125"/>
            <wp:effectExtent l="0" t="0" r="5715" b="3175"/>
            <wp:docPr id="14155376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28D66" w14:textId="6568CE03" w:rsidR="00CE7E55" w:rsidRDefault="00CE7E55" w:rsidP="00CE7E5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 xml:space="preserve">Go to Delivery Variations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your customer does not have DVs</w:t>
      </w:r>
      <w:r w:rsidR="0014256C">
        <w:rPr>
          <w:bCs/>
          <w:noProof/>
        </w:rPr>
        <w:drawing>
          <wp:inline distT="0" distB="0" distL="0" distR="0" wp14:anchorId="2C372167" wp14:editId="31BA9C56">
            <wp:extent cx="5937885" cy="3147695"/>
            <wp:effectExtent l="0" t="0" r="5715" b="0"/>
            <wp:docPr id="3890837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76680" w14:textId="77777777" w:rsidR="00CE7E55" w:rsidRDefault="00CE7E55" w:rsidP="00CE7E5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Go to Route Status Control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create a route for your customer</w:t>
      </w:r>
    </w:p>
    <w:p w14:paraId="53D3EF9A" w14:textId="03BFB0C6" w:rsidR="00CE7E55" w:rsidRDefault="00CE7E55" w:rsidP="00CE7E5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Generate packing notes and invoices for it</w:t>
      </w:r>
      <w:r w:rsidR="0014256C">
        <w:rPr>
          <w:bCs/>
          <w:noProof/>
        </w:rPr>
        <w:drawing>
          <wp:inline distT="0" distB="0" distL="0" distR="0" wp14:anchorId="67105A6F" wp14:editId="404BA9B7">
            <wp:extent cx="5937885" cy="3159125"/>
            <wp:effectExtent l="0" t="0" r="5715" b="3175"/>
            <wp:docPr id="18139015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56C">
        <w:rPr>
          <w:bCs/>
          <w:noProof/>
        </w:rPr>
        <w:drawing>
          <wp:inline distT="0" distB="0" distL="0" distR="0" wp14:anchorId="3B2A5804" wp14:editId="3288AC6D">
            <wp:extent cx="5937885" cy="3153410"/>
            <wp:effectExtent l="0" t="0" r="5715" b="8890"/>
            <wp:docPr id="4214925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D342B" w14:textId="40DFD69C" w:rsidR="00CE7E55" w:rsidRPr="003224CB" w:rsidRDefault="00CE7E55" w:rsidP="003224CB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C</w:t>
      </w:r>
      <w:r w:rsidR="003224CB">
        <w:rPr>
          <w:bCs/>
        </w:rPr>
        <w:t>heck that on the invoice there is no wash line for your non garment</w:t>
      </w:r>
      <w:r w:rsidR="0014256C">
        <w:rPr>
          <w:bCs/>
          <w:noProof/>
        </w:rPr>
        <w:drawing>
          <wp:inline distT="0" distB="0" distL="0" distR="0" wp14:anchorId="251DBFE5" wp14:editId="6638F7D6">
            <wp:extent cx="5937885" cy="3147695"/>
            <wp:effectExtent l="0" t="0" r="5715" b="0"/>
            <wp:docPr id="55955519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84917" w14:textId="6DB52342" w:rsidR="00A3365E" w:rsidRDefault="00A3365E" w:rsidP="00A3365E">
      <w:pPr>
        <w:pStyle w:val="Heading2"/>
      </w:pPr>
      <w:bookmarkStart w:id="4" w:name="_Toc208323902"/>
      <w:r>
        <w:t xml:space="preserve">Test Case </w:t>
      </w:r>
      <w:r w:rsidR="00FE263A">
        <w:t>3</w:t>
      </w:r>
      <w:r>
        <w:t xml:space="preserve"> – </w:t>
      </w:r>
      <w:r w:rsidR="00FE263A" w:rsidRPr="00FE263A">
        <w:rPr>
          <w:b/>
          <w:bCs/>
        </w:rPr>
        <w:t>With UNFCUSTOM generate packing notes and Invoices for a route where there are DVs from the previous week for a non-garment product with BM3 - Wash Only</w:t>
      </w:r>
      <w:r>
        <w:t>– Tested OK</w:t>
      </w:r>
      <w:bookmarkEnd w:id="4"/>
    </w:p>
    <w:p w14:paraId="7543CA8E" w14:textId="77777777" w:rsidR="00FE263A" w:rsidRDefault="00A3365E" w:rsidP="00A3365E">
      <w:pPr>
        <w:rPr>
          <w:bCs/>
        </w:rPr>
      </w:pPr>
      <w:r w:rsidRPr="00311354">
        <w:rPr>
          <w:bCs/>
        </w:rPr>
        <w:t xml:space="preserve">Expected behavior: </w:t>
      </w:r>
      <w:r w:rsidR="00FE263A" w:rsidRPr="00FE263A">
        <w:rPr>
          <w:bCs/>
        </w:rPr>
        <w:t>The invoice contains an invoice line of type Wash with the price from the PLPC for wash and qty coming from the DV/Packing note line and a corresponding amount of price * qty</w:t>
      </w:r>
    </w:p>
    <w:p w14:paraId="23E5CDF0" w14:textId="427592FD" w:rsidR="00A3365E" w:rsidRDefault="00A3365E" w:rsidP="00A3365E">
      <w:pPr>
        <w:rPr>
          <w:bCs/>
        </w:rPr>
      </w:pPr>
      <w:r w:rsidRPr="00311354">
        <w:rPr>
          <w:bCs/>
        </w:rPr>
        <w:t xml:space="preserve">Hash: </w:t>
      </w:r>
      <w:r w:rsidR="00C74554" w:rsidRPr="00C74554">
        <w:rPr>
          <w:bCs/>
        </w:rPr>
        <w:t>ab6a368</w:t>
      </w:r>
    </w:p>
    <w:p w14:paraId="4CAA3698" w14:textId="2F34450D" w:rsidR="00FD42D6" w:rsidRDefault="00FD42D6" w:rsidP="00FD42D6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Have UNFCUSTOM in license</w:t>
      </w:r>
      <w:r w:rsidR="00E41698">
        <w:rPr>
          <w:bCs/>
          <w:noProof/>
        </w:rPr>
        <w:drawing>
          <wp:inline distT="0" distB="0" distL="0" distR="0" wp14:anchorId="48EBAED0" wp14:editId="6E162C7C">
            <wp:extent cx="5937885" cy="3165475"/>
            <wp:effectExtent l="0" t="0" r="5715" b="0"/>
            <wp:docPr id="3721368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D4773" w14:textId="3723169D" w:rsidR="00FD42D6" w:rsidRDefault="00FD42D6" w:rsidP="00FD42D6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 xml:space="preserve">Have a customer with a </w:t>
      </w:r>
      <w:proofErr w:type="spellStart"/>
      <w:r>
        <w:rPr>
          <w:bCs/>
        </w:rPr>
        <w:t>non garment</w:t>
      </w:r>
      <w:proofErr w:type="spellEnd"/>
      <w:r>
        <w:rPr>
          <w:bCs/>
        </w:rPr>
        <w:t xml:space="preserve"> with BM3 wash only and soil counted manual (you can use product 623213)</w:t>
      </w:r>
      <w:r w:rsidR="00E41698">
        <w:rPr>
          <w:bCs/>
          <w:noProof/>
        </w:rPr>
        <w:drawing>
          <wp:inline distT="0" distB="0" distL="0" distR="0" wp14:anchorId="02E23942" wp14:editId="4EB0C22E">
            <wp:extent cx="5937885" cy="3171190"/>
            <wp:effectExtent l="0" t="0" r="5715" b="0"/>
            <wp:docPr id="214501978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AE5A2" w14:textId="75471D21" w:rsidR="00FD42D6" w:rsidRDefault="00FD42D6" w:rsidP="00FD42D6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 xml:space="preserve">Go to Delivery Variations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your customer does not have DVs</w:t>
      </w:r>
      <w:r w:rsidR="00E41698">
        <w:rPr>
          <w:bCs/>
          <w:noProof/>
        </w:rPr>
        <w:drawing>
          <wp:inline distT="0" distB="0" distL="0" distR="0" wp14:anchorId="0E898A0E" wp14:editId="306285B8">
            <wp:extent cx="5937885" cy="3159125"/>
            <wp:effectExtent l="0" t="0" r="5715" b="3175"/>
            <wp:docPr id="7847734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87668" w14:textId="77777777" w:rsidR="00FD42D6" w:rsidRDefault="00FD42D6" w:rsidP="00FD42D6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 xml:space="preserve">Go to Route Status Control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create a route for your customer</w:t>
      </w:r>
    </w:p>
    <w:p w14:paraId="6B23459A" w14:textId="7263DA0C" w:rsidR="00FD42D6" w:rsidRDefault="00FD42D6" w:rsidP="00FD42D6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>Generate packing notes and invoices for it</w:t>
      </w:r>
      <w:r w:rsidR="00E41698">
        <w:rPr>
          <w:bCs/>
          <w:noProof/>
        </w:rPr>
        <w:drawing>
          <wp:inline distT="0" distB="0" distL="0" distR="0" wp14:anchorId="083162C8" wp14:editId="1ACFC919">
            <wp:extent cx="5937885" cy="3165475"/>
            <wp:effectExtent l="0" t="0" r="5715" b="0"/>
            <wp:docPr id="65774689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98">
        <w:rPr>
          <w:bCs/>
          <w:noProof/>
        </w:rPr>
        <w:drawing>
          <wp:inline distT="0" distB="0" distL="0" distR="0" wp14:anchorId="40747434" wp14:editId="580D8C64">
            <wp:extent cx="5937885" cy="3165475"/>
            <wp:effectExtent l="0" t="0" r="5715" b="0"/>
            <wp:docPr id="4958241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20C46" w14:textId="0B5B24F2" w:rsidR="00FD42D6" w:rsidRDefault="00FD42D6" w:rsidP="00FD42D6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 xml:space="preserve">Check </w:t>
      </w:r>
      <w:r w:rsidR="004B232F">
        <w:rPr>
          <w:bCs/>
        </w:rPr>
        <w:t>on the invoices that a wash line for your non garment appears with a price but with qty and amount 0</w:t>
      </w:r>
      <w:r w:rsidR="00E41698">
        <w:rPr>
          <w:bCs/>
          <w:noProof/>
        </w:rPr>
        <w:drawing>
          <wp:inline distT="0" distB="0" distL="0" distR="0" wp14:anchorId="725F750A" wp14:editId="21B92D5A">
            <wp:extent cx="5937885" cy="3159125"/>
            <wp:effectExtent l="0" t="0" r="5715" b="3175"/>
            <wp:docPr id="7688926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F0DA0" w14:textId="73171AE4" w:rsidR="002E281E" w:rsidRDefault="002E281E" w:rsidP="00FD42D6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Send the route to RA</w:t>
      </w:r>
      <w:r w:rsidR="00E41698">
        <w:rPr>
          <w:bCs/>
          <w:noProof/>
        </w:rPr>
        <w:drawing>
          <wp:inline distT="0" distB="0" distL="0" distR="0" wp14:anchorId="6A4F60CF" wp14:editId="132C3350">
            <wp:extent cx="5937885" cy="3159125"/>
            <wp:effectExtent l="0" t="0" r="5715" b="3175"/>
            <wp:docPr id="125885254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F8B75" w14:textId="7946761D" w:rsidR="002E281E" w:rsidRDefault="002E281E" w:rsidP="00FD42D6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On RA increase Soil Count for your non garment</w:t>
      </w:r>
    </w:p>
    <w:p w14:paraId="0B7C8835" w14:textId="58E4EB01" w:rsidR="001F2277" w:rsidRDefault="00E41698" w:rsidP="001F2277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3762C9D1" wp14:editId="03BBDB9E">
            <wp:extent cx="2766695" cy="5744210"/>
            <wp:effectExtent l="0" t="0" r="0" b="8890"/>
            <wp:docPr id="6031965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57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4FC7A" w14:textId="28F4AE33" w:rsidR="002E281E" w:rsidRDefault="002E281E" w:rsidP="00FD42D6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Finish the route and upload it</w:t>
      </w:r>
    </w:p>
    <w:p w14:paraId="1AB96CFD" w14:textId="196FB6D4" w:rsidR="002E281E" w:rsidRDefault="002E281E" w:rsidP="00FD42D6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 xml:space="preserve">Go to Route Status Control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mark</w:t>
      </w:r>
      <w:r w:rsidR="003F413B">
        <w:rPr>
          <w:bCs/>
        </w:rPr>
        <w:t xml:space="preserve"> the soil count completed</w:t>
      </w:r>
      <w:r w:rsidR="00E41698">
        <w:rPr>
          <w:bCs/>
          <w:noProof/>
        </w:rPr>
        <w:drawing>
          <wp:inline distT="0" distB="0" distL="0" distR="0" wp14:anchorId="5C551ECF" wp14:editId="5B48CEA3">
            <wp:extent cx="5937885" cy="3176905"/>
            <wp:effectExtent l="0" t="0" r="5715" b="4445"/>
            <wp:docPr id="9340727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7A58E" w14:textId="484743CB" w:rsidR="003F413B" w:rsidRDefault="003F413B" w:rsidP="00FD42D6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Settle the route</w:t>
      </w:r>
      <w:r w:rsidR="00E41698">
        <w:rPr>
          <w:bCs/>
          <w:noProof/>
        </w:rPr>
        <w:drawing>
          <wp:inline distT="0" distB="0" distL="0" distR="0" wp14:anchorId="46D8066A" wp14:editId="4B857E3D">
            <wp:extent cx="5937885" cy="3171190"/>
            <wp:effectExtent l="0" t="0" r="5715" b="0"/>
            <wp:docPr id="23189863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4BD40" w14:textId="219A74A8" w:rsidR="003F413B" w:rsidRDefault="003F413B" w:rsidP="00FD42D6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 xml:space="preserve">Go to Delivery Variations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now there is a DV for the </w:t>
      </w:r>
      <w:proofErr w:type="spellStart"/>
      <w:r>
        <w:rPr>
          <w:bCs/>
        </w:rPr>
        <w:t>non garment</w:t>
      </w:r>
      <w:proofErr w:type="spellEnd"/>
      <w:r>
        <w:rPr>
          <w:bCs/>
        </w:rPr>
        <w:t xml:space="preserve"> for which you increased soil coun</w:t>
      </w:r>
      <w:r w:rsidR="00206F36">
        <w:rPr>
          <w:bCs/>
        </w:rPr>
        <w:t>t</w:t>
      </w:r>
      <w:r w:rsidR="00E41698">
        <w:rPr>
          <w:bCs/>
          <w:noProof/>
        </w:rPr>
        <w:drawing>
          <wp:inline distT="0" distB="0" distL="0" distR="0" wp14:anchorId="6472A572" wp14:editId="6FFCACFE">
            <wp:extent cx="5937885" cy="3153410"/>
            <wp:effectExtent l="0" t="0" r="5715" b="8890"/>
            <wp:docPr id="175053951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AC05E" w14:textId="2F3CD781" w:rsidR="00206F36" w:rsidRDefault="00206F36" w:rsidP="00FD42D6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 xml:space="preserve">Create next </w:t>
      </w:r>
      <w:proofErr w:type="spellStart"/>
      <w:r>
        <w:rPr>
          <w:bCs/>
        </w:rPr>
        <w:t>weeks</w:t>
      </w:r>
      <w:proofErr w:type="spellEnd"/>
      <w:r>
        <w:rPr>
          <w:bCs/>
        </w:rPr>
        <w:t xml:space="preserve"> route for your customer</w:t>
      </w:r>
    </w:p>
    <w:p w14:paraId="26AAF5E2" w14:textId="2DBCA112" w:rsidR="00206F36" w:rsidRDefault="00206F36" w:rsidP="00FD42D6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>Generate packing notes and invoices for it</w:t>
      </w:r>
      <w:r w:rsidR="00E41698">
        <w:rPr>
          <w:bCs/>
          <w:noProof/>
        </w:rPr>
        <w:drawing>
          <wp:inline distT="0" distB="0" distL="0" distR="0" wp14:anchorId="2B22A489" wp14:editId="40B161AB">
            <wp:extent cx="5937885" cy="3171190"/>
            <wp:effectExtent l="0" t="0" r="5715" b="0"/>
            <wp:docPr id="29908358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98">
        <w:rPr>
          <w:bCs/>
          <w:noProof/>
        </w:rPr>
        <w:drawing>
          <wp:inline distT="0" distB="0" distL="0" distR="0" wp14:anchorId="57ED47DC" wp14:editId="611D6B7C">
            <wp:extent cx="5937885" cy="3171190"/>
            <wp:effectExtent l="0" t="0" r="5715" b="0"/>
            <wp:docPr id="14254169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F238D" w14:textId="6EBA20EC" w:rsidR="00206F36" w:rsidRPr="003224CB" w:rsidRDefault="00206F36" w:rsidP="00FD42D6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Check on the invoice that the wash line for your non garment now</w:t>
      </w:r>
      <w:r w:rsidR="00CC4F0D">
        <w:rPr>
          <w:bCs/>
        </w:rPr>
        <w:t xml:space="preserve"> has the </w:t>
      </w:r>
      <w:r w:rsidR="00CC4F0D" w:rsidRPr="00FE263A">
        <w:rPr>
          <w:bCs/>
        </w:rPr>
        <w:t xml:space="preserve">price from the PLPC for wash and qty coming from the DV/Packing note line and a corresponding amount of price * </w:t>
      </w:r>
      <w:r w:rsidR="00CC4F0D" w:rsidRPr="00FE263A">
        <w:rPr>
          <w:bCs/>
        </w:rPr>
        <w:lastRenderedPageBreak/>
        <w:t>qty</w:t>
      </w:r>
      <w:r w:rsidR="00E41698">
        <w:rPr>
          <w:bCs/>
          <w:noProof/>
        </w:rPr>
        <w:drawing>
          <wp:inline distT="0" distB="0" distL="0" distR="0" wp14:anchorId="46F9DC2C" wp14:editId="758DEF2C">
            <wp:extent cx="5937885" cy="3141980"/>
            <wp:effectExtent l="0" t="0" r="5715" b="1270"/>
            <wp:docPr id="315964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92556" w14:textId="77777777" w:rsidR="00A3365E" w:rsidRPr="00A3365E" w:rsidRDefault="00A3365E" w:rsidP="00A3365E">
      <w:pPr>
        <w:rPr>
          <w:bCs/>
        </w:rPr>
      </w:pPr>
    </w:p>
    <w:p w14:paraId="1CA011EF" w14:textId="1AF0741C" w:rsidR="009E6B9B" w:rsidRPr="00CB5B32" w:rsidRDefault="009E6B9B" w:rsidP="009E6B9B">
      <w:pPr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C76B3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07827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E564D2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A90C5E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147033">
    <w:abstractNumId w:val="9"/>
  </w:num>
  <w:num w:numId="2" w16cid:durableId="2143883447">
    <w:abstractNumId w:val="7"/>
  </w:num>
  <w:num w:numId="3" w16cid:durableId="1982922925">
    <w:abstractNumId w:val="6"/>
  </w:num>
  <w:num w:numId="4" w16cid:durableId="774590775">
    <w:abstractNumId w:val="5"/>
  </w:num>
  <w:num w:numId="5" w16cid:durableId="1443763569">
    <w:abstractNumId w:val="11"/>
  </w:num>
  <w:num w:numId="6" w16cid:durableId="1724137346">
    <w:abstractNumId w:val="3"/>
  </w:num>
  <w:num w:numId="7" w16cid:durableId="243733972">
    <w:abstractNumId w:val="2"/>
  </w:num>
  <w:num w:numId="8" w16cid:durableId="1766220886">
    <w:abstractNumId w:val="4"/>
  </w:num>
  <w:num w:numId="9" w16cid:durableId="802506979">
    <w:abstractNumId w:val="10"/>
  </w:num>
  <w:num w:numId="10" w16cid:durableId="2046059619">
    <w:abstractNumId w:val="0"/>
  </w:num>
  <w:num w:numId="11" w16cid:durableId="1270506619">
    <w:abstractNumId w:val="1"/>
  </w:num>
  <w:num w:numId="12" w16cid:durableId="2002906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D7F40"/>
    <w:rsid w:val="0014256C"/>
    <w:rsid w:val="00146BED"/>
    <w:rsid w:val="001765D9"/>
    <w:rsid w:val="001D5845"/>
    <w:rsid w:val="001F2277"/>
    <w:rsid w:val="00206F36"/>
    <w:rsid w:val="002213CD"/>
    <w:rsid w:val="002824D7"/>
    <w:rsid w:val="002E281E"/>
    <w:rsid w:val="00311354"/>
    <w:rsid w:val="003224CB"/>
    <w:rsid w:val="0036157F"/>
    <w:rsid w:val="00372DAA"/>
    <w:rsid w:val="003C12EF"/>
    <w:rsid w:val="003F3B52"/>
    <w:rsid w:val="003F413B"/>
    <w:rsid w:val="003F570C"/>
    <w:rsid w:val="00482AA7"/>
    <w:rsid w:val="004B232F"/>
    <w:rsid w:val="004C5C3D"/>
    <w:rsid w:val="00552CA9"/>
    <w:rsid w:val="00576949"/>
    <w:rsid w:val="005961F1"/>
    <w:rsid w:val="005D3AED"/>
    <w:rsid w:val="005F5EA4"/>
    <w:rsid w:val="006766DB"/>
    <w:rsid w:val="006A4667"/>
    <w:rsid w:val="006B3D2D"/>
    <w:rsid w:val="006E72EB"/>
    <w:rsid w:val="00726ED7"/>
    <w:rsid w:val="0074243C"/>
    <w:rsid w:val="00773F90"/>
    <w:rsid w:val="007E4C1F"/>
    <w:rsid w:val="008751B4"/>
    <w:rsid w:val="008C6D41"/>
    <w:rsid w:val="00937B9B"/>
    <w:rsid w:val="009E6B9B"/>
    <w:rsid w:val="00A3365E"/>
    <w:rsid w:val="00B0148C"/>
    <w:rsid w:val="00B771B6"/>
    <w:rsid w:val="00BA757A"/>
    <w:rsid w:val="00BB7C05"/>
    <w:rsid w:val="00BC1CCC"/>
    <w:rsid w:val="00BD7587"/>
    <w:rsid w:val="00BF028F"/>
    <w:rsid w:val="00C2244E"/>
    <w:rsid w:val="00C36C78"/>
    <w:rsid w:val="00C7443B"/>
    <w:rsid w:val="00C74554"/>
    <w:rsid w:val="00CB5B32"/>
    <w:rsid w:val="00CC4F0D"/>
    <w:rsid w:val="00CE7E55"/>
    <w:rsid w:val="00D20FBB"/>
    <w:rsid w:val="00D22C86"/>
    <w:rsid w:val="00D32BB0"/>
    <w:rsid w:val="00D464F3"/>
    <w:rsid w:val="00D81039"/>
    <w:rsid w:val="00DB7EF2"/>
    <w:rsid w:val="00E271B9"/>
    <w:rsid w:val="00E41698"/>
    <w:rsid w:val="00ED0396"/>
    <w:rsid w:val="00F34A86"/>
    <w:rsid w:val="00F4185B"/>
    <w:rsid w:val="00FD42D6"/>
    <w:rsid w:val="00FE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9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19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34</cp:revision>
  <dcterms:created xsi:type="dcterms:W3CDTF">2020-12-02T12:52:00Z</dcterms:created>
  <dcterms:modified xsi:type="dcterms:W3CDTF">2025-09-09T12:25:00Z</dcterms:modified>
</cp:coreProperties>
</file>