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466E0C3" w:rsidR="003F570C" w:rsidRPr="000932D9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EA703A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EA703A">
        <w:rPr>
          <w:b/>
          <w:sz w:val="28"/>
        </w:rPr>
        <w:t>598</w:t>
      </w:r>
      <w:r w:rsidRPr="003F570C">
        <w:rPr>
          <w:sz w:val="28"/>
        </w:rPr>
        <w:t xml:space="preserve"> </w:t>
      </w:r>
      <w:r w:rsidR="000932D9" w:rsidRPr="000932D9">
        <w:rPr>
          <w:sz w:val="28"/>
          <w:lang w:val="en-GB"/>
        </w:rPr>
        <w:t>Error on settlement when a new wearer was added on RA, wearer created without a locker assigned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A402C2B" w:rsidR="00576949" w:rsidRPr="001F23EE" w:rsidRDefault="00576949" w:rsidP="00E271B9">
            <w:pPr>
              <w:rPr>
                <w:b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Pr="001F23EE">
              <w:rPr>
                <w:b w:val="0"/>
                <w:sz w:val="20"/>
              </w:rPr>
              <w:t>9.0</w:t>
            </w:r>
            <w:r w:rsidR="00EA703A">
              <w:rPr>
                <w:b w:val="0"/>
                <w:sz w:val="20"/>
              </w:rPr>
              <w:t>7</w:t>
            </w:r>
            <w:r w:rsidR="000932D9" w:rsidRPr="001F23EE">
              <w:rPr>
                <w:b w:val="0"/>
                <w:sz w:val="20"/>
              </w:rPr>
              <w:t>.00</w:t>
            </w:r>
            <w:r w:rsidR="00EA703A">
              <w:rPr>
                <w:b w:val="0"/>
                <w:sz w:val="20"/>
              </w:rPr>
              <w:t>.UNF19</w:t>
            </w:r>
          </w:p>
          <w:p w14:paraId="282A26D7" w14:textId="171C8F1A" w:rsidR="00E271B9" w:rsidRPr="001F23EE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1F23EE" w:rsidRPr="001F23EE">
              <w:rPr>
                <w:b w:val="0"/>
                <w:sz w:val="20"/>
              </w:rPr>
              <w:t>abs-SRV20.internal.abslbs.com</w:t>
            </w:r>
          </w:p>
          <w:p w14:paraId="7420C737" w14:textId="52B0D8FB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1F23EE">
              <w:rPr>
                <w:b w:val="0"/>
                <w:sz w:val="20"/>
              </w:rPr>
              <w:t>CUST24</w:t>
            </w:r>
          </w:p>
          <w:p w14:paraId="28878344" w14:textId="1635BECB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F23EE">
              <w:rPr>
                <w:b w:val="0"/>
                <w:sz w:val="20"/>
              </w:rPr>
              <w:t>UNF</w:t>
            </w:r>
            <w:r w:rsidR="00EA703A">
              <w:rPr>
                <w:b w:val="0"/>
                <w:sz w:val="20"/>
              </w:rPr>
              <w:t>DEV</w:t>
            </w:r>
          </w:p>
          <w:p w14:paraId="71C38BF6" w14:textId="4A9F5207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F23EE">
              <w:rPr>
                <w:b w:val="0"/>
                <w:sz w:val="20"/>
              </w:rPr>
              <w:t>UNF</w:t>
            </w:r>
            <w:r w:rsidR="00EA703A">
              <w:rPr>
                <w:b w:val="0"/>
                <w:sz w:val="20"/>
              </w:rPr>
              <w:t>DEV</w:t>
            </w:r>
          </w:p>
          <w:p w14:paraId="75DD4869" w14:textId="4BBBB725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1F23EE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398E7A2" w14:textId="65B0EB6D" w:rsidR="005A1A02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3705660" w:history="1">
            <w:r w:rsidR="005A1A02" w:rsidRPr="00371936">
              <w:rPr>
                <w:rStyle w:val="Hyperlink"/>
                <w:noProof/>
              </w:rPr>
              <w:t>Reproducing before fix</w:t>
            </w:r>
            <w:r w:rsidR="005A1A02">
              <w:rPr>
                <w:noProof/>
                <w:webHidden/>
              </w:rPr>
              <w:tab/>
            </w:r>
            <w:r w:rsidR="005A1A02">
              <w:rPr>
                <w:noProof/>
                <w:webHidden/>
              </w:rPr>
              <w:fldChar w:fldCharType="begin"/>
            </w:r>
            <w:r w:rsidR="005A1A02">
              <w:rPr>
                <w:noProof/>
                <w:webHidden/>
              </w:rPr>
              <w:instrText xml:space="preserve"> PAGEREF _Toc183705660 \h </w:instrText>
            </w:r>
            <w:r w:rsidR="005A1A02">
              <w:rPr>
                <w:noProof/>
                <w:webHidden/>
              </w:rPr>
            </w:r>
            <w:r w:rsidR="005A1A02">
              <w:rPr>
                <w:noProof/>
                <w:webHidden/>
              </w:rPr>
              <w:fldChar w:fldCharType="separate"/>
            </w:r>
            <w:r w:rsidR="005A1A02">
              <w:rPr>
                <w:noProof/>
                <w:webHidden/>
              </w:rPr>
              <w:t>2</w:t>
            </w:r>
            <w:r w:rsidR="005A1A02">
              <w:rPr>
                <w:noProof/>
                <w:webHidden/>
              </w:rPr>
              <w:fldChar w:fldCharType="end"/>
            </w:r>
          </w:hyperlink>
        </w:p>
        <w:p w14:paraId="0BFAF896" w14:textId="2E6712B4" w:rsidR="005A1A02" w:rsidRDefault="005A1A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705661" w:history="1">
            <w:r w:rsidRPr="00371936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_Toc183705661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F57F4" w14:textId="48511187" w:rsidR="005A1A02" w:rsidRDefault="005A1A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705662" w:history="1">
            <w:r w:rsidRPr="00371936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_Toc183705662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DEDBA" w14:textId="14F1CFE9" w:rsidR="005A1A02" w:rsidRDefault="005A1A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705663" w:history="1">
            <w:r w:rsidRPr="00371936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_Toc183705663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5DA5A" w14:textId="08C07D24" w:rsidR="005A1A02" w:rsidRDefault="005A1A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705664" w:history="1">
            <w:r w:rsidRPr="00371936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_Toc183705664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68A2F" w14:textId="470649ED" w:rsidR="005A1A02" w:rsidRDefault="005A1A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3705665" w:history="1">
            <w:r w:rsidRPr="00371936">
              <w:rPr>
                <w:rStyle w:val="Hyperlink"/>
                <w:noProof/>
              </w:rPr>
              <w:t>Test Case</w:t>
            </w:r>
            <w:r w:rsidRPr="00371936">
              <w:rPr>
                <w:rStyle w:val="Hyperlink"/>
                <w:noProof/>
              </w:rPr>
              <w:t xml:space="preserve"> </w:t>
            </w:r>
            <w:r w:rsidRPr="00371936">
              <w:rPr>
                <w:rStyle w:val="Hyperlink"/>
                <w:noProof/>
              </w:rPr>
              <w:t>1 – Add wearer on RA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_Toc183705665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6CFFE99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094ECD45" w14:textId="79B086AB" w:rsidR="00937B9B" w:rsidRPr="006307E5" w:rsidRDefault="00773F90" w:rsidP="006307E5">
      <w:pPr>
        <w:pStyle w:val="Heading1"/>
        <w:pBdr>
          <w:bottom w:val="double" w:sz="6" w:space="1" w:color="auto"/>
        </w:pBdr>
      </w:pPr>
      <w:r>
        <w:lastRenderedPageBreak/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3705660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83705661"/>
      <w:bookmarkEnd w:id="0"/>
      <w:r w:rsidRPr="00311354">
        <w:rPr>
          <w:u w:val="single"/>
        </w:rPr>
        <w:t>Steps to reproduce</w:t>
      </w:r>
      <w:bookmarkEnd w:id="2"/>
    </w:p>
    <w:p w14:paraId="2801B46E" w14:textId="6F42FE9D" w:rsidR="009E6B9B" w:rsidRDefault="001D7E82" w:rsidP="00C7443B">
      <w:pPr>
        <w:pStyle w:val="ListParagraph"/>
        <w:numPr>
          <w:ilvl w:val="0"/>
          <w:numId w:val="2"/>
        </w:numPr>
      </w:pPr>
      <w:r>
        <w:t>Generate invoices for a route and mark it ready for transfer</w:t>
      </w:r>
      <w:r w:rsidR="002E192E">
        <w:rPr>
          <w:noProof/>
        </w:rPr>
        <w:drawing>
          <wp:inline distT="0" distB="0" distL="0" distR="0" wp14:anchorId="74FA9ACB" wp14:editId="315B83E2">
            <wp:extent cx="5943600" cy="3154680"/>
            <wp:effectExtent l="0" t="0" r="0" b="7620"/>
            <wp:docPr id="112781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92E">
        <w:rPr>
          <w:noProof/>
        </w:rPr>
        <w:drawing>
          <wp:inline distT="0" distB="0" distL="0" distR="0" wp14:anchorId="61316323" wp14:editId="6169C29A">
            <wp:extent cx="5943600" cy="3147060"/>
            <wp:effectExtent l="0" t="0" r="0" b="0"/>
            <wp:docPr id="660295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4E66" w14:textId="2EF312FC" w:rsidR="001D7E82" w:rsidRDefault="001D7E82" w:rsidP="00C7443B">
      <w:pPr>
        <w:pStyle w:val="ListParagraph"/>
        <w:numPr>
          <w:ilvl w:val="0"/>
          <w:numId w:val="2"/>
        </w:numPr>
      </w:pPr>
      <w:r>
        <w:t>On RA add a new wearer with a product</w:t>
      </w:r>
    </w:p>
    <w:p w14:paraId="35BB37F6" w14:textId="64F05003" w:rsidR="002E192E" w:rsidRDefault="002E192E" w:rsidP="002E192E">
      <w:pPr>
        <w:pStyle w:val="ListParagraph"/>
      </w:pPr>
      <w:r>
        <w:rPr>
          <w:noProof/>
        </w:rPr>
        <w:lastRenderedPageBreak/>
        <w:drawing>
          <wp:inline distT="0" distB="0" distL="0" distR="0" wp14:anchorId="533232AA" wp14:editId="100CBBB4">
            <wp:extent cx="2590800" cy="5791200"/>
            <wp:effectExtent l="0" t="0" r="0" b="0"/>
            <wp:docPr id="4900756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CA2">
        <w:rPr>
          <w:noProof/>
        </w:rPr>
        <w:drawing>
          <wp:inline distT="0" distB="0" distL="0" distR="0" wp14:anchorId="45FAAAFE" wp14:editId="05A34DE7">
            <wp:extent cx="2628900" cy="5715000"/>
            <wp:effectExtent l="0" t="0" r="0" b="0"/>
            <wp:docPr id="1884817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2042" w14:textId="27DF0C31" w:rsidR="00487609" w:rsidRDefault="00487609" w:rsidP="00C7443B">
      <w:pPr>
        <w:pStyle w:val="ListParagraph"/>
        <w:numPr>
          <w:ilvl w:val="0"/>
          <w:numId w:val="2"/>
        </w:numPr>
      </w:pPr>
      <w:r>
        <w:t>Finish and settle the route</w:t>
      </w:r>
    </w:p>
    <w:p w14:paraId="5BE65EF8" w14:textId="56DF17BE" w:rsidR="00487609" w:rsidRDefault="00487609" w:rsidP="00C7443B">
      <w:pPr>
        <w:pStyle w:val="ListParagraph"/>
        <w:numPr>
          <w:ilvl w:val="0"/>
          <w:numId w:val="2"/>
        </w:numPr>
      </w:pPr>
      <w:r>
        <w:lastRenderedPageBreak/>
        <w:t xml:space="preserve">On </w:t>
      </w:r>
      <w:proofErr w:type="spellStart"/>
      <w:r>
        <w:t>WebX</w:t>
      </w:r>
      <w:proofErr w:type="spellEnd"/>
      <w:r>
        <w:t xml:space="preserve"> settle the route</w:t>
      </w:r>
      <w:r w:rsidR="00E07CA2">
        <w:rPr>
          <w:noProof/>
        </w:rPr>
        <w:drawing>
          <wp:inline distT="0" distB="0" distL="0" distR="0" wp14:anchorId="320E9A7E" wp14:editId="2D38E118">
            <wp:extent cx="5943600" cy="2674620"/>
            <wp:effectExtent l="0" t="0" r="0" b="0"/>
            <wp:docPr id="21041559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3B9C" w14:textId="1DE64528" w:rsidR="00487609" w:rsidRDefault="00B34731" w:rsidP="00C7443B">
      <w:pPr>
        <w:pStyle w:val="ListParagraph"/>
        <w:numPr>
          <w:ilvl w:val="0"/>
          <w:numId w:val="2"/>
        </w:numPr>
      </w:pPr>
      <w:r>
        <w:t xml:space="preserve">Go to Wearers </w:t>
      </w:r>
      <w:proofErr w:type="spellStart"/>
      <w:r>
        <w:t>dlg</w:t>
      </w:r>
      <w:proofErr w:type="spellEnd"/>
      <w:r>
        <w:t xml:space="preserve"> and check if the wearer was added with a locker</w:t>
      </w:r>
      <w:r w:rsidR="00E07CA2">
        <w:rPr>
          <w:noProof/>
        </w:rPr>
        <w:drawing>
          <wp:inline distT="0" distB="0" distL="0" distR="0" wp14:anchorId="10CFB675" wp14:editId="752D7860">
            <wp:extent cx="5943600" cy="3162300"/>
            <wp:effectExtent l="0" t="0" r="0" b="0"/>
            <wp:docPr id="19506115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FBAE" w14:textId="734A7E30" w:rsidR="00B34731" w:rsidRDefault="00B34731" w:rsidP="00C7443B">
      <w:pPr>
        <w:pStyle w:val="ListParagraph"/>
        <w:numPr>
          <w:ilvl w:val="0"/>
          <w:numId w:val="2"/>
        </w:numPr>
      </w:pPr>
      <w:r>
        <w:lastRenderedPageBreak/>
        <w:t>Go to View Process log and check  the log</w:t>
      </w:r>
      <w:r w:rsidR="00E07CA2">
        <w:rPr>
          <w:noProof/>
        </w:rPr>
        <w:drawing>
          <wp:inline distT="0" distB="0" distL="0" distR="0" wp14:anchorId="7FF9429B" wp14:editId="0BD7E9B5">
            <wp:extent cx="5943600" cy="3162300"/>
            <wp:effectExtent l="0" t="0" r="0" b="0"/>
            <wp:docPr id="1908797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2871" w14:textId="1DB7E965" w:rsidR="00552CA9" w:rsidRDefault="00552CA9" w:rsidP="001D7E82">
      <w:pPr>
        <w:pStyle w:val="ListParagraph"/>
      </w:pP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83705662"/>
      <w:r w:rsidRPr="00311354">
        <w:rPr>
          <w:u w:val="single"/>
        </w:rPr>
        <w:t>Current Behavior</w:t>
      </w:r>
      <w:bookmarkEnd w:id="3"/>
    </w:p>
    <w:p w14:paraId="70A395B5" w14:textId="06A8EED7" w:rsidR="00D464F3" w:rsidRPr="00D464F3" w:rsidRDefault="006307E5" w:rsidP="00D464F3">
      <w:r w:rsidRPr="006307E5">
        <w:t>The following error will be displayed</w:t>
      </w:r>
      <w:r w:rsidRPr="006307E5">
        <w:br/>
        <w:t>"Error on create locker method LOCKER already exists. Database error code 1. "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83705663"/>
      <w:r w:rsidRPr="00311354">
        <w:rPr>
          <w:u w:val="single"/>
        </w:rPr>
        <w:t>Expected behavior</w:t>
      </w:r>
      <w:bookmarkEnd w:id="4"/>
    </w:p>
    <w:p w14:paraId="178E4129" w14:textId="41F03EE8" w:rsidR="00C36C78" w:rsidRPr="00D464F3" w:rsidRDefault="001D7E82" w:rsidP="00D464F3">
      <w:r>
        <w:t>No error should appear, the wearer should be created with the locker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83705664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312400D4" w:rsidR="00311354" w:rsidRDefault="00311354" w:rsidP="00311354">
      <w:pPr>
        <w:pStyle w:val="Heading2"/>
      </w:pPr>
      <w:bookmarkStart w:id="7" w:name="_Toc183705665"/>
      <w:bookmarkEnd w:id="5"/>
      <w:r>
        <w:t xml:space="preserve">Test Case 1 – </w:t>
      </w:r>
      <w:r w:rsidR="001D7E82">
        <w:t>Add wearer on RA</w:t>
      </w:r>
      <w:r>
        <w:t xml:space="preserve"> – Tested OK</w:t>
      </w:r>
      <w:bookmarkEnd w:id="7"/>
    </w:p>
    <w:p w14:paraId="421D811D" w14:textId="3B8E813E" w:rsidR="00311354" w:rsidRPr="002E192E" w:rsidRDefault="00311354" w:rsidP="009E6B9B">
      <w:r w:rsidRPr="00311354">
        <w:rPr>
          <w:bCs/>
        </w:rPr>
        <w:t xml:space="preserve">Expected behavior: </w:t>
      </w:r>
      <w:r w:rsidR="001D7E82">
        <w:t>No error should appear, the wearer should be created with the locker</w:t>
      </w:r>
    </w:p>
    <w:p w14:paraId="5C7B98EC" w14:textId="2485183F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EA703A" w:rsidRPr="00EA703A">
        <w:rPr>
          <w:bCs/>
        </w:rPr>
        <w:t>5a06bd8d4ec</w:t>
      </w:r>
    </w:p>
    <w:p w14:paraId="0E759D74" w14:textId="35742F19" w:rsidR="00B81FF4" w:rsidRDefault="002E192E" w:rsidP="00B81FF4">
      <w:pPr>
        <w:pStyle w:val="ListParagraph"/>
        <w:numPr>
          <w:ilvl w:val="0"/>
          <w:numId w:val="9"/>
        </w:numPr>
      </w:pPr>
      <w:r>
        <w:t>Generate invoices for a route and mark it ready for transfer</w:t>
      </w:r>
    </w:p>
    <w:p w14:paraId="4C55B45E" w14:textId="2F271E65" w:rsidR="00CE0D8C" w:rsidRDefault="008D02AF" w:rsidP="00CE0D8C">
      <w:r>
        <w:rPr>
          <w:noProof/>
        </w:rPr>
        <w:lastRenderedPageBreak/>
        <w:drawing>
          <wp:inline distT="0" distB="0" distL="0" distR="0" wp14:anchorId="0AC5E621" wp14:editId="070B301C">
            <wp:extent cx="5943600" cy="3123565"/>
            <wp:effectExtent l="0" t="0" r="0" b="635"/>
            <wp:docPr id="19633124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1240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BD11" w14:textId="4F34751A" w:rsidR="00CE0D8C" w:rsidRDefault="008D02AF" w:rsidP="00CE0D8C">
      <w:r>
        <w:rPr>
          <w:noProof/>
        </w:rPr>
        <w:drawing>
          <wp:inline distT="0" distB="0" distL="0" distR="0" wp14:anchorId="2A7D34E6" wp14:editId="043FC9CA">
            <wp:extent cx="5943600" cy="3123565"/>
            <wp:effectExtent l="0" t="0" r="0" b="635"/>
            <wp:docPr id="18345145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1453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57D4" w14:textId="77777777" w:rsidR="00CE0D8C" w:rsidRDefault="00CE0D8C" w:rsidP="00CE0D8C"/>
    <w:p w14:paraId="17BFCE4B" w14:textId="77777777" w:rsidR="00CE0D8C" w:rsidRDefault="00CE0D8C" w:rsidP="00CE0D8C"/>
    <w:p w14:paraId="75FAF86A" w14:textId="77777777" w:rsidR="00CE0D8C" w:rsidRDefault="00CE0D8C" w:rsidP="00CE0D8C"/>
    <w:p w14:paraId="317C481C" w14:textId="77777777" w:rsidR="00CE0D8C" w:rsidRDefault="00CE0D8C" w:rsidP="00CE0D8C"/>
    <w:p w14:paraId="496A63CA" w14:textId="77777777" w:rsidR="00CE0D8C" w:rsidRDefault="00CE0D8C" w:rsidP="00CE0D8C"/>
    <w:p w14:paraId="6F7F1D47" w14:textId="77777777" w:rsidR="00CE0D8C" w:rsidRDefault="00CE0D8C" w:rsidP="00CE0D8C"/>
    <w:p w14:paraId="20CCFF0E" w14:textId="77777777" w:rsidR="002E192E" w:rsidRDefault="002E192E" w:rsidP="002E192E">
      <w:pPr>
        <w:pStyle w:val="ListParagraph"/>
        <w:numPr>
          <w:ilvl w:val="0"/>
          <w:numId w:val="9"/>
        </w:numPr>
      </w:pPr>
      <w:r>
        <w:lastRenderedPageBreak/>
        <w:t>On RA add a new wearer with a product</w:t>
      </w:r>
    </w:p>
    <w:p w14:paraId="729C43D4" w14:textId="72627312" w:rsidR="006F045C" w:rsidRDefault="008D02AF" w:rsidP="006F045C">
      <w:pPr>
        <w:pStyle w:val="ListParagraph"/>
      </w:pPr>
      <w:r>
        <w:rPr>
          <w:noProof/>
        </w:rPr>
        <w:drawing>
          <wp:inline distT="0" distB="0" distL="0" distR="0" wp14:anchorId="7DB7E02F" wp14:editId="19EA4106">
            <wp:extent cx="2651760" cy="5125251"/>
            <wp:effectExtent l="0" t="0" r="0" b="0"/>
            <wp:docPr id="5679896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8963" name="Picture 1" descr="A screenshot of a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3313" cy="512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57984" wp14:editId="02C8F0C0">
            <wp:extent cx="2646680" cy="5115432"/>
            <wp:effectExtent l="0" t="0" r="1270" b="9525"/>
            <wp:docPr id="21206393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3933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9978" cy="51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0E23" w14:textId="77777777" w:rsidR="008D02AF" w:rsidRDefault="008D02AF" w:rsidP="006F045C">
      <w:pPr>
        <w:pStyle w:val="ListParagraph"/>
      </w:pPr>
    </w:p>
    <w:p w14:paraId="22A84B8E" w14:textId="77777777" w:rsidR="008D02AF" w:rsidRDefault="008D02AF" w:rsidP="006F045C">
      <w:pPr>
        <w:pStyle w:val="ListParagraph"/>
      </w:pPr>
    </w:p>
    <w:p w14:paraId="71838BEC" w14:textId="77777777" w:rsidR="008D02AF" w:rsidRDefault="008D02AF" w:rsidP="006F045C">
      <w:pPr>
        <w:pStyle w:val="ListParagraph"/>
      </w:pPr>
    </w:p>
    <w:p w14:paraId="1BA2FE82" w14:textId="77777777" w:rsidR="008D02AF" w:rsidRDefault="008D02AF" w:rsidP="006F045C">
      <w:pPr>
        <w:pStyle w:val="ListParagraph"/>
      </w:pPr>
    </w:p>
    <w:p w14:paraId="47DB472C" w14:textId="77777777" w:rsidR="008D02AF" w:rsidRDefault="008D02AF" w:rsidP="006F045C">
      <w:pPr>
        <w:pStyle w:val="ListParagraph"/>
      </w:pPr>
    </w:p>
    <w:p w14:paraId="1E193F7D" w14:textId="77777777" w:rsidR="008D02AF" w:rsidRDefault="008D02AF" w:rsidP="006F045C">
      <w:pPr>
        <w:pStyle w:val="ListParagraph"/>
      </w:pPr>
    </w:p>
    <w:p w14:paraId="667420F0" w14:textId="77777777" w:rsidR="008D02AF" w:rsidRDefault="008D02AF" w:rsidP="006F045C">
      <w:pPr>
        <w:pStyle w:val="ListParagraph"/>
      </w:pPr>
    </w:p>
    <w:p w14:paraId="488B807B" w14:textId="77777777" w:rsidR="008D02AF" w:rsidRDefault="008D02AF" w:rsidP="006F045C">
      <w:pPr>
        <w:pStyle w:val="ListParagraph"/>
      </w:pPr>
    </w:p>
    <w:p w14:paraId="0D9FE992" w14:textId="77777777" w:rsidR="008D02AF" w:rsidRDefault="008D02AF" w:rsidP="006F045C">
      <w:pPr>
        <w:pStyle w:val="ListParagraph"/>
      </w:pPr>
    </w:p>
    <w:p w14:paraId="314F6DB9" w14:textId="77777777" w:rsidR="008D02AF" w:rsidRDefault="008D02AF" w:rsidP="006F045C">
      <w:pPr>
        <w:pStyle w:val="ListParagraph"/>
      </w:pPr>
    </w:p>
    <w:p w14:paraId="280FAC99" w14:textId="77777777" w:rsidR="008D02AF" w:rsidRDefault="008D02AF" w:rsidP="006F045C">
      <w:pPr>
        <w:pStyle w:val="ListParagraph"/>
      </w:pPr>
    </w:p>
    <w:p w14:paraId="20E1F88E" w14:textId="77777777" w:rsidR="008D02AF" w:rsidRDefault="008D02AF" w:rsidP="006F045C">
      <w:pPr>
        <w:pStyle w:val="ListParagraph"/>
      </w:pPr>
    </w:p>
    <w:p w14:paraId="32353B91" w14:textId="77777777" w:rsidR="008D02AF" w:rsidRDefault="008D02AF" w:rsidP="006F045C">
      <w:pPr>
        <w:pStyle w:val="ListParagraph"/>
      </w:pPr>
    </w:p>
    <w:p w14:paraId="55EBB1A9" w14:textId="77777777" w:rsidR="008D02AF" w:rsidRDefault="008D02AF" w:rsidP="006F045C">
      <w:pPr>
        <w:pStyle w:val="ListParagraph"/>
      </w:pPr>
    </w:p>
    <w:p w14:paraId="287CEB8F" w14:textId="77777777" w:rsidR="008D02AF" w:rsidRDefault="008D02AF" w:rsidP="006F045C">
      <w:pPr>
        <w:pStyle w:val="ListParagraph"/>
      </w:pPr>
    </w:p>
    <w:p w14:paraId="73616E0F" w14:textId="77777777" w:rsidR="002E192E" w:rsidRDefault="002E192E" w:rsidP="002E192E">
      <w:pPr>
        <w:pStyle w:val="ListParagraph"/>
        <w:numPr>
          <w:ilvl w:val="0"/>
          <w:numId w:val="9"/>
        </w:numPr>
      </w:pPr>
      <w:r>
        <w:lastRenderedPageBreak/>
        <w:t>Finish and settle the route</w:t>
      </w:r>
    </w:p>
    <w:p w14:paraId="7BC83B91" w14:textId="280C4E80" w:rsidR="002E192E" w:rsidRDefault="002E192E" w:rsidP="002E192E">
      <w:pPr>
        <w:pStyle w:val="ListParagraph"/>
        <w:numPr>
          <w:ilvl w:val="0"/>
          <w:numId w:val="9"/>
        </w:numPr>
      </w:pPr>
      <w:r>
        <w:t xml:space="preserve">On </w:t>
      </w:r>
      <w:proofErr w:type="spellStart"/>
      <w:r>
        <w:t>WebX</w:t>
      </w:r>
      <w:proofErr w:type="spellEnd"/>
      <w:r>
        <w:t xml:space="preserve"> settle the route</w:t>
      </w:r>
    </w:p>
    <w:p w14:paraId="6F76E96C" w14:textId="63B9A3A4" w:rsidR="00E01D42" w:rsidRDefault="00E01D42" w:rsidP="00E01D42">
      <w:r>
        <w:rPr>
          <w:noProof/>
        </w:rPr>
        <w:drawing>
          <wp:inline distT="0" distB="0" distL="0" distR="0" wp14:anchorId="63C7B799" wp14:editId="1AA8CAB1">
            <wp:extent cx="5943600" cy="2820035"/>
            <wp:effectExtent l="0" t="0" r="0" b="0"/>
            <wp:docPr id="21062442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4421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8639" w14:textId="77777777" w:rsidR="00E01D42" w:rsidRDefault="00E01D42" w:rsidP="00E01D42"/>
    <w:p w14:paraId="4BA22F46" w14:textId="76E9C0A2" w:rsidR="002E192E" w:rsidRDefault="002E192E" w:rsidP="002E192E">
      <w:pPr>
        <w:pStyle w:val="ListParagraph"/>
        <w:numPr>
          <w:ilvl w:val="0"/>
          <w:numId w:val="9"/>
        </w:numPr>
      </w:pPr>
      <w:r>
        <w:t xml:space="preserve">Go to Wearers </w:t>
      </w:r>
      <w:proofErr w:type="spellStart"/>
      <w:r>
        <w:t>dlg</w:t>
      </w:r>
      <w:proofErr w:type="spellEnd"/>
      <w:r>
        <w:t xml:space="preserve"> and check if the wearer was added with a locker</w:t>
      </w:r>
    </w:p>
    <w:p w14:paraId="1DE83A80" w14:textId="1B67BB1C" w:rsidR="008F2E1A" w:rsidRDefault="008F2E1A" w:rsidP="008F2E1A">
      <w:r>
        <w:rPr>
          <w:noProof/>
        </w:rPr>
        <w:drawing>
          <wp:inline distT="0" distB="0" distL="0" distR="0" wp14:anchorId="7581F3D1" wp14:editId="06478E31">
            <wp:extent cx="5943600" cy="3123565"/>
            <wp:effectExtent l="0" t="0" r="0" b="635"/>
            <wp:docPr id="19136902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9020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CB0E" w14:textId="77777777" w:rsidR="00EA703A" w:rsidRDefault="00EA703A" w:rsidP="008F2E1A"/>
    <w:p w14:paraId="242B4457" w14:textId="77777777" w:rsidR="00EA703A" w:rsidRDefault="00EA703A" w:rsidP="008F2E1A"/>
    <w:p w14:paraId="3A8C880E" w14:textId="77777777" w:rsidR="00EA703A" w:rsidRDefault="00EA703A" w:rsidP="008F2E1A"/>
    <w:p w14:paraId="27FC652D" w14:textId="31A1B0D8" w:rsidR="002E192E" w:rsidRDefault="002E192E" w:rsidP="002E192E">
      <w:pPr>
        <w:pStyle w:val="ListParagraph"/>
        <w:numPr>
          <w:ilvl w:val="0"/>
          <w:numId w:val="9"/>
        </w:numPr>
      </w:pPr>
      <w:r>
        <w:lastRenderedPageBreak/>
        <w:t>Go to View Process log and check  the log</w:t>
      </w:r>
    </w:p>
    <w:p w14:paraId="55F8C48B" w14:textId="58CBA28A" w:rsidR="00EA703A" w:rsidRDefault="00EA703A" w:rsidP="00EA703A">
      <w:r>
        <w:rPr>
          <w:noProof/>
        </w:rPr>
        <w:drawing>
          <wp:inline distT="0" distB="0" distL="0" distR="0" wp14:anchorId="17275A8F" wp14:editId="0119BD82">
            <wp:extent cx="5943600" cy="3123565"/>
            <wp:effectExtent l="0" t="0" r="0" b="635"/>
            <wp:docPr id="13840071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0715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11EF" w14:textId="7057882C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2479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536339">
    <w:abstractNumId w:val="7"/>
  </w:num>
  <w:num w:numId="2" w16cid:durableId="1920866198">
    <w:abstractNumId w:val="5"/>
  </w:num>
  <w:num w:numId="3" w16cid:durableId="1152137629">
    <w:abstractNumId w:val="4"/>
  </w:num>
  <w:num w:numId="4" w16cid:durableId="306907682">
    <w:abstractNumId w:val="3"/>
  </w:num>
  <w:num w:numId="5" w16cid:durableId="1292128017">
    <w:abstractNumId w:val="8"/>
  </w:num>
  <w:num w:numId="6" w16cid:durableId="329256371">
    <w:abstractNumId w:val="1"/>
  </w:num>
  <w:num w:numId="7" w16cid:durableId="2087998248">
    <w:abstractNumId w:val="0"/>
  </w:num>
  <w:num w:numId="8" w16cid:durableId="10689848">
    <w:abstractNumId w:val="2"/>
  </w:num>
  <w:num w:numId="9" w16cid:durableId="13745006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932D9"/>
    <w:rsid w:val="000D7F40"/>
    <w:rsid w:val="00146BED"/>
    <w:rsid w:val="001765D9"/>
    <w:rsid w:val="001D7E82"/>
    <w:rsid w:val="001F23EE"/>
    <w:rsid w:val="002213CD"/>
    <w:rsid w:val="002824D7"/>
    <w:rsid w:val="002E192E"/>
    <w:rsid w:val="002E4660"/>
    <w:rsid w:val="00311354"/>
    <w:rsid w:val="0036371C"/>
    <w:rsid w:val="003C12EF"/>
    <w:rsid w:val="003F570C"/>
    <w:rsid w:val="00487609"/>
    <w:rsid w:val="004C5C3D"/>
    <w:rsid w:val="00552CA9"/>
    <w:rsid w:val="00576949"/>
    <w:rsid w:val="005A1A02"/>
    <w:rsid w:val="006307E5"/>
    <w:rsid w:val="006A4667"/>
    <w:rsid w:val="006B3D2D"/>
    <w:rsid w:val="006E72EB"/>
    <w:rsid w:val="006F045C"/>
    <w:rsid w:val="00726ED7"/>
    <w:rsid w:val="0074243C"/>
    <w:rsid w:val="00773F90"/>
    <w:rsid w:val="008D02AF"/>
    <w:rsid w:val="008F2E1A"/>
    <w:rsid w:val="00937B9B"/>
    <w:rsid w:val="009E6B9B"/>
    <w:rsid w:val="00B0148C"/>
    <w:rsid w:val="00B34731"/>
    <w:rsid w:val="00B34C8F"/>
    <w:rsid w:val="00B771B6"/>
    <w:rsid w:val="00B81FF4"/>
    <w:rsid w:val="00BC1CCC"/>
    <w:rsid w:val="00C2244E"/>
    <w:rsid w:val="00C36C78"/>
    <w:rsid w:val="00C7443B"/>
    <w:rsid w:val="00CB5B32"/>
    <w:rsid w:val="00CE0D8C"/>
    <w:rsid w:val="00D20FBB"/>
    <w:rsid w:val="00D464F3"/>
    <w:rsid w:val="00D81039"/>
    <w:rsid w:val="00DB7EF2"/>
    <w:rsid w:val="00E01D42"/>
    <w:rsid w:val="00E07CA2"/>
    <w:rsid w:val="00E271B9"/>
    <w:rsid w:val="00EA703A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F23E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6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9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15</cp:revision>
  <dcterms:created xsi:type="dcterms:W3CDTF">2020-12-02T12:52:00Z</dcterms:created>
  <dcterms:modified xsi:type="dcterms:W3CDTF">2025-01-20T12:42:00Z</dcterms:modified>
</cp:coreProperties>
</file>