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5FE95FDD" w:rsidR="003F570C" w:rsidRPr="00B771B6" w:rsidRDefault="00382A18" w:rsidP="00B771B6">
      <w:pPr>
        <w:pBdr>
          <w:bottom w:val="double" w:sz="6" w:space="1" w:color="auto"/>
        </w:pBdr>
        <w:rPr>
          <w:sz w:val="28"/>
        </w:rPr>
      </w:pPr>
      <w:r w:rsidRPr="00382A18">
        <w:rPr>
          <w:b/>
          <w:sz w:val="28"/>
        </w:rPr>
        <w:t>ABSN-5848</w:t>
      </w:r>
      <w:r>
        <w:rPr>
          <w:b/>
          <w:sz w:val="28"/>
        </w:rPr>
        <w:t xml:space="preserve"> - </w:t>
      </w:r>
      <w:r w:rsidRPr="00382A18">
        <w:rPr>
          <w:b/>
          <w:sz w:val="28"/>
        </w:rPr>
        <w:t>Invoice Generation fails for customer using Garment Setup Budget Protection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79CB2203" w:rsidR="00576949" w:rsidRPr="00D406CC" w:rsidRDefault="00576949" w:rsidP="00E271B9">
            <w:pPr>
              <w:rPr>
                <w:b w:val="0"/>
                <w:bCs w:val="0"/>
                <w:sz w:val="20"/>
                <w:szCs w:val="20"/>
              </w:rPr>
            </w:pPr>
            <w:r w:rsidRPr="00D406CC">
              <w:rPr>
                <w:b w:val="0"/>
                <w:bCs w:val="0"/>
                <w:sz w:val="20"/>
              </w:rPr>
              <w:t>Version:</w:t>
            </w:r>
            <w:r w:rsidR="00B01542" w:rsidRPr="00D406CC">
              <w:t xml:space="preserve"> </w:t>
            </w:r>
            <w:r w:rsidR="00D406CC" w:rsidRPr="00D406CC">
              <w:rPr>
                <w:b w:val="0"/>
                <w:bCs w:val="0"/>
                <w:sz w:val="20"/>
                <w:szCs w:val="20"/>
              </w:rPr>
              <w:t>9.07.00.UNF18</w:t>
            </w:r>
          </w:p>
          <w:p w14:paraId="1A9D34C4" w14:textId="0CDEFC35" w:rsidR="002E59C4" w:rsidRPr="00D406CC" w:rsidRDefault="002E59C4" w:rsidP="002E59C4">
            <w:pPr>
              <w:rPr>
                <w:b w:val="0"/>
                <w:bCs w:val="0"/>
                <w:sz w:val="20"/>
                <w:lang w:val="de-DE"/>
              </w:rPr>
            </w:pPr>
            <w:r w:rsidRPr="00D406CC">
              <w:rPr>
                <w:b w:val="0"/>
                <w:bCs w:val="0"/>
                <w:sz w:val="20"/>
                <w:lang w:val="de-DE"/>
              </w:rPr>
              <w:t>DBServerName= abs-srv</w:t>
            </w:r>
            <w:r w:rsidR="00246FFB" w:rsidRPr="00D406CC">
              <w:rPr>
                <w:b w:val="0"/>
                <w:bCs w:val="0"/>
                <w:sz w:val="20"/>
                <w:lang w:val="de-DE"/>
              </w:rPr>
              <w:t>20</w:t>
            </w:r>
            <w:r w:rsidRPr="00D406CC">
              <w:rPr>
                <w:b w:val="0"/>
                <w:bCs w:val="0"/>
                <w:sz w:val="20"/>
                <w:lang w:val="de-DE"/>
              </w:rPr>
              <w:t>.internal.abslbs.com</w:t>
            </w:r>
          </w:p>
          <w:p w14:paraId="1BFE1015" w14:textId="402ED278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DBSID=CUST2</w:t>
            </w:r>
            <w:r w:rsidR="00246FFB">
              <w:rPr>
                <w:b w:val="0"/>
                <w:bCs w:val="0"/>
                <w:sz w:val="20"/>
              </w:rPr>
              <w:t>4</w:t>
            </w:r>
          </w:p>
          <w:p w14:paraId="7CBBB70A" w14:textId="743B619F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DBUser=UN</w:t>
            </w:r>
            <w:r w:rsidR="00382A18">
              <w:rPr>
                <w:b w:val="0"/>
                <w:bCs w:val="0"/>
                <w:sz w:val="20"/>
              </w:rPr>
              <w:t>F</w:t>
            </w:r>
            <w:r w:rsidR="00D406CC">
              <w:rPr>
                <w:b w:val="0"/>
                <w:bCs w:val="0"/>
                <w:sz w:val="20"/>
              </w:rPr>
              <w:t>DEV</w:t>
            </w:r>
          </w:p>
          <w:p w14:paraId="4869EA6D" w14:textId="59ABC7DF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DBPassword= UNF</w:t>
            </w:r>
            <w:r w:rsidR="00D406CC">
              <w:rPr>
                <w:b w:val="0"/>
                <w:bCs w:val="0"/>
                <w:sz w:val="20"/>
              </w:rPr>
              <w:t>DEV</w:t>
            </w:r>
          </w:p>
          <w:p w14:paraId="75DD4869" w14:textId="3E84064D" w:rsidR="00E271B9" w:rsidRPr="000D7F40" w:rsidRDefault="002E59C4" w:rsidP="002E59C4">
            <w:pPr>
              <w:rPr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Environment=</w:t>
            </w:r>
            <w:r w:rsidR="008867C0">
              <w:rPr>
                <w:b w:val="0"/>
                <w:bCs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3AFE0735" w14:textId="4B4D2969" w:rsidR="00206884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96737177" w:history="1">
            <w:r w:rsidR="00206884" w:rsidRPr="007114D4">
              <w:rPr>
                <w:rStyle w:val="Hyperlink"/>
                <w:noProof/>
              </w:rPr>
              <w:t>Reproducing before fix</w:t>
            </w:r>
            <w:r w:rsidR="00206884">
              <w:rPr>
                <w:noProof/>
                <w:webHidden/>
              </w:rPr>
              <w:tab/>
            </w:r>
            <w:r w:rsidR="00206884">
              <w:rPr>
                <w:noProof/>
                <w:webHidden/>
              </w:rPr>
              <w:fldChar w:fldCharType="begin"/>
            </w:r>
            <w:r w:rsidR="00206884">
              <w:rPr>
                <w:noProof/>
                <w:webHidden/>
              </w:rPr>
              <w:instrText xml:space="preserve"> PAGEREF _Toc196737177 \h </w:instrText>
            </w:r>
            <w:r w:rsidR="00206884">
              <w:rPr>
                <w:noProof/>
                <w:webHidden/>
              </w:rPr>
            </w:r>
            <w:r w:rsidR="00206884">
              <w:rPr>
                <w:noProof/>
                <w:webHidden/>
              </w:rPr>
              <w:fldChar w:fldCharType="separate"/>
            </w:r>
            <w:r w:rsidR="00206884">
              <w:rPr>
                <w:noProof/>
                <w:webHidden/>
              </w:rPr>
              <w:t>1</w:t>
            </w:r>
            <w:r w:rsidR="00206884">
              <w:rPr>
                <w:noProof/>
                <w:webHidden/>
              </w:rPr>
              <w:fldChar w:fldCharType="end"/>
            </w:r>
          </w:hyperlink>
        </w:p>
        <w:p w14:paraId="3E6745FC" w14:textId="3DE93904" w:rsidR="00206884" w:rsidRDefault="00206884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6737178" w:history="1">
            <w:r w:rsidRPr="007114D4">
              <w:rPr>
                <w:rStyle w:val="Hyperlink"/>
                <w:noProof/>
              </w:rPr>
              <w:t>Data preparation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_Toc196737178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F4A433" w14:textId="58ADC31F" w:rsidR="00206884" w:rsidRDefault="00206884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6737179" w:history="1">
            <w:r w:rsidRPr="007114D4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_Toc196737179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4BEF3A" w14:textId="1689420A" w:rsidR="00206884" w:rsidRDefault="00206884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6737180" w:history="1">
            <w:r w:rsidRPr="007114D4">
              <w:rPr>
                <w:rStyle w:val="Hyperlink"/>
                <w:noProof/>
              </w:rPr>
              <w:t>Current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_Toc196737180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254E7A" w14:textId="384B4473" w:rsidR="00206884" w:rsidRDefault="00206884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6737181" w:history="1">
            <w:r w:rsidRPr="007114D4">
              <w:rPr>
                <w:rStyle w:val="Hyperlink"/>
                <w:noProof/>
              </w:rPr>
              <w:t>Expected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_Toc196737181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405FF6" w14:textId="52524DDB" w:rsidR="00206884" w:rsidRDefault="00206884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6737182" w:history="1">
            <w:r w:rsidRPr="007114D4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_Toc196737182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AE1856" w14:textId="6CCC0F86" w:rsidR="00206884" w:rsidRDefault="00206884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6737183" w:history="1">
            <w:r w:rsidRPr="007114D4">
              <w:rPr>
                <w:rStyle w:val="Hyperlink"/>
                <w:noProof/>
              </w:rPr>
              <w:t>Test Case 1 – Invoices are generated successfully for customers with GSP garment protection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_Toc196737183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35E88F62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producing"/>
    <w:p w14:paraId="7AAA2C41" w14:textId="510357F7" w:rsidR="009E6B9B" w:rsidRDefault="00773F90" w:rsidP="00773F90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"Reproducing_TableContents" </w:instrText>
      </w:r>
      <w:r>
        <w:fldChar w:fldCharType="separate"/>
      </w:r>
      <w:bookmarkStart w:id="1" w:name="_Toc196737177"/>
      <w:r w:rsidR="009E6B9B" w:rsidRPr="00773F90">
        <w:rPr>
          <w:rStyle w:val="Hyperlink"/>
        </w:rPr>
        <w:t>Reproducing before fix</w:t>
      </w:r>
      <w:bookmarkEnd w:id="1"/>
      <w:r>
        <w:fldChar w:fldCharType="end"/>
      </w:r>
    </w:p>
    <w:p w14:paraId="094ECD45" w14:textId="562AE8E8" w:rsidR="00937B9B" w:rsidRPr="00311354" w:rsidRDefault="00937B9B" w:rsidP="00937B9B">
      <w:pPr>
        <w:pStyle w:val="Heading2"/>
        <w:rPr>
          <w:u w:val="single"/>
        </w:rPr>
      </w:pPr>
      <w:bookmarkStart w:id="2" w:name="_Toc196737178"/>
      <w:r w:rsidRPr="00311354">
        <w:rPr>
          <w:u w:val="single"/>
        </w:rPr>
        <w:t>Data preparation</w:t>
      </w:r>
      <w:bookmarkEnd w:id="2"/>
    </w:p>
    <w:p w14:paraId="4735F82E" w14:textId="72310D1F" w:rsidR="00D464F3" w:rsidRDefault="00382A18" w:rsidP="00382A18">
      <w:r w:rsidRPr="00382A18">
        <w:t>Test data: BU 069, customer 2517582, route 18 from November 28, 2024.</w:t>
      </w:r>
    </w:p>
    <w:p w14:paraId="4ABB2A8B" w14:textId="641B9353" w:rsidR="00C2244E" w:rsidRPr="00311354" w:rsidRDefault="00937B9B" w:rsidP="00937B9B">
      <w:pPr>
        <w:pStyle w:val="Heading2"/>
        <w:rPr>
          <w:u w:val="single"/>
        </w:rPr>
      </w:pPr>
      <w:bookmarkStart w:id="3" w:name="_Toc196737179"/>
      <w:bookmarkEnd w:id="0"/>
      <w:r w:rsidRPr="00311354">
        <w:rPr>
          <w:u w:val="single"/>
        </w:rPr>
        <w:t>Steps to reproduce</w:t>
      </w:r>
      <w:bookmarkEnd w:id="3"/>
    </w:p>
    <w:p w14:paraId="642A9139" w14:textId="7A453C02" w:rsidR="00B01542" w:rsidRDefault="00382A18" w:rsidP="00B01542">
      <w:pPr>
        <w:pStyle w:val="ListParagraph"/>
        <w:numPr>
          <w:ilvl w:val="0"/>
          <w:numId w:val="2"/>
        </w:numPr>
      </w:pPr>
      <w:r w:rsidRPr="00382A18">
        <w:t>Customer having Budget Protection with Garment Setup Protection selected:</w:t>
      </w:r>
    </w:p>
    <w:p w14:paraId="46B95974" w14:textId="41D3DAFA" w:rsidR="00382A18" w:rsidRDefault="00382A18" w:rsidP="00382A18">
      <w:pPr>
        <w:pStyle w:val="ListParagraph"/>
      </w:pPr>
      <w:r>
        <w:rPr>
          <w:noProof/>
        </w:rPr>
        <w:drawing>
          <wp:inline distT="0" distB="0" distL="0" distR="0" wp14:anchorId="778485D7" wp14:editId="53ABC9AD">
            <wp:extent cx="6858000" cy="3082925"/>
            <wp:effectExtent l="0" t="0" r="0" b="3175"/>
            <wp:docPr id="9890679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06793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72871" w14:textId="7FD8168E" w:rsidR="00552CA9" w:rsidRDefault="00382A18" w:rsidP="00382A18">
      <w:pPr>
        <w:pStyle w:val="ListParagraph"/>
        <w:numPr>
          <w:ilvl w:val="0"/>
          <w:numId w:val="2"/>
        </w:numPr>
      </w:pPr>
      <w:r w:rsidRPr="00382A18">
        <w:t>Generate invoices for this customer on a route</w:t>
      </w:r>
    </w:p>
    <w:p w14:paraId="069FBF2E" w14:textId="3493B0FE" w:rsidR="009E6B9B" w:rsidRPr="009E6B9B" w:rsidRDefault="009E6B9B" w:rsidP="009E6B9B">
      <w:pPr>
        <w:rPr>
          <w:b/>
        </w:rPr>
      </w:pPr>
      <w:r w:rsidRPr="009E6B9B">
        <w:rPr>
          <w:b/>
        </w:rPr>
        <w:t>REPRODUCED OK.</w:t>
      </w:r>
    </w:p>
    <w:p w14:paraId="5EF760B9" w14:textId="5102B9ED" w:rsidR="009E6B9B" w:rsidRPr="00311354" w:rsidRDefault="00937B9B" w:rsidP="00937B9B">
      <w:pPr>
        <w:pStyle w:val="Heading2"/>
        <w:rPr>
          <w:u w:val="single"/>
        </w:rPr>
      </w:pPr>
      <w:bookmarkStart w:id="4" w:name="_Toc196737180"/>
      <w:r w:rsidRPr="00311354">
        <w:rPr>
          <w:u w:val="single"/>
        </w:rPr>
        <w:lastRenderedPageBreak/>
        <w:t>Current Behavior</w:t>
      </w:r>
      <w:bookmarkEnd w:id="4"/>
    </w:p>
    <w:p w14:paraId="70A395B5" w14:textId="6D81861E" w:rsidR="00D464F3" w:rsidRDefault="00382A18" w:rsidP="00D464F3">
      <w:r w:rsidRPr="00382A18">
        <w:t>Invoicing fails with an SQL error but Invoices Generated status gets to Completed</w:t>
      </w:r>
    </w:p>
    <w:p w14:paraId="1AC13468" w14:textId="6769A692" w:rsidR="00382A18" w:rsidRPr="00D464F3" w:rsidRDefault="00382A18" w:rsidP="00D464F3">
      <w:r>
        <w:rPr>
          <w:noProof/>
        </w:rPr>
        <w:drawing>
          <wp:inline distT="0" distB="0" distL="0" distR="0" wp14:anchorId="5B282C51" wp14:editId="77281604">
            <wp:extent cx="6858000" cy="5170805"/>
            <wp:effectExtent l="0" t="0" r="0" b="0"/>
            <wp:docPr id="19162648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26484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7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03A6A" w14:textId="15C445C9" w:rsidR="00937B9B" w:rsidRPr="00311354" w:rsidRDefault="00937B9B" w:rsidP="00937B9B">
      <w:pPr>
        <w:pStyle w:val="Heading2"/>
        <w:rPr>
          <w:u w:val="single"/>
        </w:rPr>
      </w:pPr>
      <w:bookmarkStart w:id="5" w:name="_Toc196737181"/>
      <w:r w:rsidRPr="00311354">
        <w:rPr>
          <w:u w:val="single"/>
        </w:rPr>
        <w:t>Expected behavior</w:t>
      </w:r>
      <w:bookmarkEnd w:id="5"/>
    </w:p>
    <w:p w14:paraId="178E4129" w14:textId="6E50945D" w:rsidR="00C36C78" w:rsidRPr="00D464F3" w:rsidRDefault="00382A18" w:rsidP="00D464F3">
      <w:r w:rsidRPr="00382A18">
        <w:t>Invoice generation completes successfully.</w:t>
      </w:r>
    </w:p>
    <w:bookmarkStart w:id="6" w:name="Retest"/>
    <w:p w14:paraId="73193238" w14:textId="54A37DC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7" w:name="_Toc196737182"/>
      <w:r w:rsidR="009E6B9B" w:rsidRPr="00773F90">
        <w:rPr>
          <w:rStyle w:val="Hyperlink"/>
        </w:rPr>
        <w:t>Retest after fix</w:t>
      </w:r>
      <w:bookmarkEnd w:id="7"/>
      <w:r>
        <w:fldChar w:fldCharType="end"/>
      </w:r>
    </w:p>
    <w:p w14:paraId="5B26A730" w14:textId="2C3C57AD" w:rsidR="00311354" w:rsidRDefault="00311354" w:rsidP="00311354">
      <w:pPr>
        <w:pStyle w:val="Heading2"/>
      </w:pPr>
      <w:bookmarkStart w:id="8" w:name="_Toc196737183"/>
      <w:bookmarkEnd w:id="6"/>
      <w:r>
        <w:t>Test Case 1 –</w:t>
      </w:r>
      <w:r w:rsidR="00B76ADC">
        <w:t xml:space="preserve"> </w:t>
      </w:r>
      <w:r w:rsidR="006B6E78">
        <w:t>Invoices are generated successfully for customers with GSP garment protection</w:t>
      </w:r>
      <w:bookmarkEnd w:id="8"/>
    </w:p>
    <w:p w14:paraId="5C7B98EC" w14:textId="0E95A7E5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D406CC" w:rsidRPr="00D406CC">
        <w:rPr>
          <w:bCs/>
        </w:rPr>
        <w:t>9a174557bb58</w:t>
      </w:r>
    </w:p>
    <w:p w14:paraId="44A3F008" w14:textId="2B047ECB" w:rsidR="00B76ADC" w:rsidRDefault="005E797B" w:rsidP="00B76ADC">
      <w:pPr>
        <w:pStyle w:val="ListParagraph"/>
        <w:numPr>
          <w:ilvl w:val="0"/>
          <w:numId w:val="9"/>
        </w:numPr>
      </w:pPr>
      <w:r>
        <w:t>Select a customer with garment</w:t>
      </w:r>
      <w:r w:rsidR="00857645">
        <w:t xml:space="preserve"> delivery days</w:t>
      </w:r>
    </w:p>
    <w:p w14:paraId="7F6CCDBF" w14:textId="7DEA7F12" w:rsidR="00857645" w:rsidRDefault="00D406CC" w:rsidP="00857645">
      <w:pPr>
        <w:pStyle w:val="ListParagraph"/>
      </w:pPr>
      <w:r>
        <w:rPr>
          <w:noProof/>
        </w:rPr>
        <w:lastRenderedPageBreak/>
        <w:drawing>
          <wp:inline distT="0" distB="0" distL="0" distR="0" wp14:anchorId="2819DEBC" wp14:editId="3FE6CE32">
            <wp:extent cx="6858000" cy="2895600"/>
            <wp:effectExtent l="0" t="0" r="0" b="0"/>
            <wp:docPr id="890598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5989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3C8F4" w14:textId="20372FB0" w:rsidR="00857645" w:rsidRDefault="00857645" w:rsidP="00857645">
      <w:pPr>
        <w:pStyle w:val="ListParagraph"/>
        <w:numPr>
          <w:ilvl w:val="0"/>
          <w:numId w:val="9"/>
        </w:numPr>
      </w:pPr>
      <w:r>
        <w:t>Contract: Components &gt; Product settings &gt; Charges</w:t>
      </w:r>
    </w:p>
    <w:p w14:paraId="605274BA" w14:textId="4004C9E8" w:rsidR="00857645" w:rsidRDefault="007E73A1" w:rsidP="00857645">
      <w:pPr>
        <w:pStyle w:val="ListParagraph"/>
      </w:pPr>
      <w:r>
        <w:rPr>
          <w:noProof/>
        </w:rPr>
        <w:drawing>
          <wp:inline distT="0" distB="0" distL="0" distR="0" wp14:anchorId="12C29B68" wp14:editId="435BB96D">
            <wp:extent cx="6858000" cy="3943350"/>
            <wp:effectExtent l="0" t="0" r="0" b="0"/>
            <wp:docPr id="18361262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1262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E9172" w14:textId="42835DBE" w:rsidR="00857645" w:rsidRDefault="00857645" w:rsidP="00857645">
      <w:pPr>
        <w:pStyle w:val="ListParagraph"/>
        <w:numPr>
          <w:ilvl w:val="0"/>
          <w:numId w:val="9"/>
        </w:numPr>
      </w:pPr>
      <w:r>
        <w:t>Add a Garment Setup Protection charge</w:t>
      </w:r>
    </w:p>
    <w:p w14:paraId="13C09A97" w14:textId="358645BE" w:rsidR="00857645" w:rsidRDefault="007E73A1" w:rsidP="00857645">
      <w:pPr>
        <w:pStyle w:val="ListParagraph"/>
      </w:pPr>
      <w:r>
        <w:rPr>
          <w:noProof/>
        </w:rPr>
        <w:lastRenderedPageBreak/>
        <w:drawing>
          <wp:inline distT="0" distB="0" distL="0" distR="0" wp14:anchorId="7B2E6296" wp14:editId="679ECDD3">
            <wp:extent cx="6858000" cy="3983990"/>
            <wp:effectExtent l="0" t="0" r="0" b="0"/>
            <wp:docPr id="8374584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45842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FB0FD" w14:textId="4FCAF7CC" w:rsidR="00857645" w:rsidRDefault="00857645" w:rsidP="00857645">
      <w:pPr>
        <w:pStyle w:val="ListParagraph"/>
        <w:numPr>
          <w:ilvl w:val="0"/>
          <w:numId w:val="9"/>
        </w:numPr>
      </w:pPr>
      <w:r>
        <w:t>Update the change to your customer</w:t>
      </w:r>
    </w:p>
    <w:p w14:paraId="352277D8" w14:textId="03FA3821" w:rsidR="00857645" w:rsidRDefault="007E73A1" w:rsidP="00857645">
      <w:pPr>
        <w:pStyle w:val="ListParagraph"/>
      </w:pPr>
      <w:r>
        <w:rPr>
          <w:noProof/>
        </w:rPr>
        <w:drawing>
          <wp:inline distT="0" distB="0" distL="0" distR="0" wp14:anchorId="31480B7A" wp14:editId="09B83A0F">
            <wp:extent cx="6858000" cy="3509645"/>
            <wp:effectExtent l="0" t="0" r="0" b="0"/>
            <wp:docPr id="12923499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34997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3D9B0" w14:textId="7B981149" w:rsidR="00857645" w:rsidRDefault="00857645" w:rsidP="00857645">
      <w:pPr>
        <w:pStyle w:val="ListParagraph"/>
        <w:numPr>
          <w:ilvl w:val="0"/>
          <w:numId w:val="9"/>
        </w:numPr>
      </w:pPr>
      <w:r>
        <w:t xml:space="preserve">Customers DLG: Garment Charges &gt; see that Garment Setup Protection has been added to customer </w:t>
      </w:r>
    </w:p>
    <w:p w14:paraId="353D41E1" w14:textId="17889893" w:rsidR="00857645" w:rsidRDefault="007E73A1" w:rsidP="00857645">
      <w:pPr>
        <w:pStyle w:val="ListParagraph"/>
      </w:pPr>
      <w:r>
        <w:rPr>
          <w:noProof/>
        </w:rPr>
        <w:lastRenderedPageBreak/>
        <w:drawing>
          <wp:inline distT="0" distB="0" distL="0" distR="0" wp14:anchorId="6E5207C8" wp14:editId="0595B66C">
            <wp:extent cx="6858000" cy="3303905"/>
            <wp:effectExtent l="0" t="0" r="0" b="0"/>
            <wp:docPr id="3005916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59164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4389F" w14:textId="08E37E9A" w:rsidR="00857645" w:rsidRDefault="00857645" w:rsidP="00857645">
      <w:pPr>
        <w:pStyle w:val="ListParagraph"/>
        <w:numPr>
          <w:ilvl w:val="0"/>
          <w:numId w:val="9"/>
        </w:numPr>
      </w:pPr>
      <w:r>
        <w:t>Route Status Control DLG: Add a new route with your customer on it</w:t>
      </w:r>
    </w:p>
    <w:p w14:paraId="3641C5CE" w14:textId="369799CA" w:rsidR="003074F1" w:rsidRDefault="007B051F" w:rsidP="003074F1">
      <w:pPr>
        <w:pStyle w:val="ListParagraph"/>
      </w:pPr>
      <w:r>
        <w:rPr>
          <w:noProof/>
        </w:rPr>
        <w:drawing>
          <wp:inline distT="0" distB="0" distL="0" distR="0" wp14:anchorId="70F3B4BE" wp14:editId="088572E4">
            <wp:extent cx="6858000" cy="1904365"/>
            <wp:effectExtent l="0" t="0" r="0" b="635"/>
            <wp:docPr id="21170950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09501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DE03C" w14:textId="04171E7E" w:rsidR="003074F1" w:rsidRDefault="003074F1" w:rsidP="007B051F">
      <w:pPr>
        <w:pStyle w:val="ListParagraph"/>
        <w:numPr>
          <w:ilvl w:val="0"/>
          <w:numId w:val="9"/>
        </w:numPr>
      </w:pPr>
      <w:r>
        <w:t xml:space="preserve">Generate </w:t>
      </w:r>
      <w:r w:rsidR="007E73A1">
        <w:t>an invoice</w:t>
      </w:r>
      <w:r>
        <w:t xml:space="preserve"> for your customer</w:t>
      </w:r>
    </w:p>
    <w:p w14:paraId="58C80DD3" w14:textId="7B0EC6F9" w:rsidR="003074F1" w:rsidRDefault="003074F1" w:rsidP="003074F1">
      <w:pPr>
        <w:pStyle w:val="ListParagraph"/>
        <w:numPr>
          <w:ilvl w:val="0"/>
          <w:numId w:val="9"/>
        </w:numPr>
      </w:pPr>
      <w:r>
        <w:t xml:space="preserve">See that the invoice is </w:t>
      </w:r>
      <w:r w:rsidR="006B6E78">
        <w:t xml:space="preserve">successfully generated </w:t>
      </w:r>
    </w:p>
    <w:p w14:paraId="32E7043B" w14:textId="19A8A2FE" w:rsidR="006B6E78" w:rsidRDefault="007B051F" w:rsidP="006B6E78">
      <w:pPr>
        <w:pStyle w:val="ListParagraph"/>
      </w:pPr>
      <w:r>
        <w:rPr>
          <w:noProof/>
        </w:rPr>
        <w:drawing>
          <wp:inline distT="0" distB="0" distL="0" distR="0" wp14:anchorId="75819B33" wp14:editId="163A52DA">
            <wp:extent cx="6858000" cy="2890520"/>
            <wp:effectExtent l="0" t="0" r="0" b="5080"/>
            <wp:docPr id="20685741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57419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E9BC8" w14:textId="65A3C2C5" w:rsidR="003074F1" w:rsidRDefault="006B6E78" w:rsidP="006B6E78">
      <w:pPr>
        <w:pStyle w:val="ListParagraph"/>
        <w:numPr>
          <w:ilvl w:val="0"/>
          <w:numId w:val="9"/>
        </w:numPr>
      </w:pPr>
      <w:r>
        <w:t>View Process Log DLG: See that there are no errors present in the log</w:t>
      </w:r>
    </w:p>
    <w:p w14:paraId="3793037E" w14:textId="58B49EBE" w:rsidR="006B6E78" w:rsidRDefault="007B051F" w:rsidP="006B6E78">
      <w:pPr>
        <w:pStyle w:val="ListParagraph"/>
      </w:pPr>
      <w:r>
        <w:rPr>
          <w:noProof/>
        </w:rPr>
        <w:lastRenderedPageBreak/>
        <w:drawing>
          <wp:inline distT="0" distB="0" distL="0" distR="0" wp14:anchorId="243AB7AA" wp14:editId="6078F1F0">
            <wp:extent cx="6858000" cy="3686175"/>
            <wp:effectExtent l="0" t="0" r="0" b="9525"/>
            <wp:docPr id="1746819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81910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D0BC8" w14:textId="17840AFA" w:rsidR="006B6E78" w:rsidRPr="006B6E78" w:rsidRDefault="006B6E78" w:rsidP="006B6E78">
      <w:pPr>
        <w:pStyle w:val="ListParagraph"/>
        <w:rPr>
          <w:b/>
          <w:bCs/>
          <w:color w:val="00B050"/>
        </w:rPr>
      </w:pPr>
      <w:r w:rsidRPr="006B6E78">
        <w:rPr>
          <w:b/>
          <w:bCs/>
          <w:color w:val="00B050"/>
        </w:rPr>
        <w:t>Tested OK</w:t>
      </w:r>
    </w:p>
    <w:p w14:paraId="7DD0BCF3" w14:textId="77777777" w:rsidR="00857645" w:rsidRDefault="00857645" w:rsidP="00857645">
      <w:pPr>
        <w:pStyle w:val="ListParagraph"/>
      </w:pPr>
    </w:p>
    <w:sectPr w:rsidR="00857645" w:rsidSect="007124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F60383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957489">
    <w:abstractNumId w:val="6"/>
  </w:num>
  <w:num w:numId="2" w16cid:durableId="404381331">
    <w:abstractNumId w:val="5"/>
  </w:num>
  <w:num w:numId="3" w16cid:durableId="1565140028">
    <w:abstractNumId w:val="4"/>
  </w:num>
  <w:num w:numId="4" w16cid:durableId="2029332358">
    <w:abstractNumId w:val="3"/>
  </w:num>
  <w:num w:numId="5" w16cid:durableId="729035291">
    <w:abstractNumId w:val="8"/>
  </w:num>
  <w:num w:numId="6" w16cid:durableId="372970827">
    <w:abstractNumId w:val="1"/>
  </w:num>
  <w:num w:numId="7" w16cid:durableId="1864175007">
    <w:abstractNumId w:val="0"/>
  </w:num>
  <w:num w:numId="8" w16cid:durableId="1296444949">
    <w:abstractNumId w:val="2"/>
  </w:num>
  <w:num w:numId="9" w16cid:durableId="160380614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D7F40"/>
    <w:rsid w:val="00146BED"/>
    <w:rsid w:val="001765D9"/>
    <w:rsid w:val="00206884"/>
    <w:rsid w:val="002213CD"/>
    <w:rsid w:val="00246FFB"/>
    <w:rsid w:val="002824D7"/>
    <w:rsid w:val="002E59C4"/>
    <w:rsid w:val="003074F1"/>
    <w:rsid w:val="00311354"/>
    <w:rsid w:val="0035010A"/>
    <w:rsid w:val="00382A18"/>
    <w:rsid w:val="003C12EF"/>
    <w:rsid w:val="003F570C"/>
    <w:rsid w:val="004A6E88"/>
    <w:rsid w:val="004C3942"/>
    <w:rsid w:val="004C5C3D"/>
    <w:rsid w:val="004C6932"/>
    <w:rsid w:val="00552CA9"/>
    <w:rsid w:val="00576949"/>
    <w:rsid w:val="005E797B"/>
    <w:rsid w:val="00614241"/>
    <w:rsid w:val="006A4667"/>
    <w:rsid w:val="006B3D2D"/>
    <w:rsid w:val="006B6E78"/>
    <w:rsid w:val="006E72EB"/>
    <w:rsid w:val="0071241E"/>
    <w:rsid w:val="00726ED7"/>
    <w:rsid w:val="0074243C"/>
    <w:rsid w:val="00773F90"/>
    <w:rsid w:val="007B051F"/>
    <w:rsid w:val="007E73A1"/>
    <w:rsid w:val="00857645"/>
    <w:rsid w:val="00871B25"/>
    <w:rsid w:val="008867C0"/>
    <w:rsid w:val="008C5EE4"/>
    <w:rsid w:val="00937B9B"/>
    <w:rsid w:val="009E6B9B"/>
    <w:rsid w:val="00B0148C"/>
    <w:rsid w:val="00B01542"/>
    <w:rsid w:val="00B76ADC"/>
    <w:rsid w:val="00B771B6"/>
    <w:rsid w:val="00B91530"/>
    <w:rsid w:val="00BC1CCC"/>
    <w:rsid w:val="00C2244E"/>
    <w:rsid w:val="00C36C78"/>
    <w:rsid w:val="00C7443B"/>
    <w:rsid w:val="00C95EFA"/>
    <w:rsid w:val="00CB5B32"/>
    <w:rsid w:val="00D11A52"/>
    <w:rsid w:val="00D20FBB"/>
    <w:rsid w:val="00D26060"/>
    <w:rsid w:val="00D406CC"/>
    <w:rsid w:val="00D464F3"/>
    <w:rsid w:val="00D81039"/>
    <w:rsid w:val="00DB7EF2"/>
    <w:rsid w:val="00DD2FCC"/>
    <w:rsid w:val="00E271B9"/>
    <w:rsid w:val="00E340A6"/>
    <w:rsid w:val="00EC0235"/>
    <w:rsid w:val="00F34A86"/>
    <w:rsid w:val="00F41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6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</TotalTime>
  <Pages>6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Cezar Radu</cp:lastModifiedBy>
  <cp:revision>28</cp:revision>
  <dcterms:created xsi:type="dcterms:W3CDTF">2020-12-02T12:52:00Z</dcterms:created>
  <dcterms:modified xsi:type="dcterms:W3CDTF">2025-04-29T07:58:00Z</dcterms:modified>
</cp:coreProperties>
</file>