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07397AF4" w:rsidR="003F570C" w:rsidRPr="00B771B6" w:rsidRDefault="00490113" w:rsidP="00B771B6">
      <w:pPr>
        <w:pBdr>
          <w:bottom w:val="double" w:sz="6" w:space="1" w:color="auto"/>
        </w:pBdr>
        <w:rPr>
          <w:sz w:val="28"/>
        </w:rPr>
      </w:pPr>
      <w:r w:rsidRPr="00490113">
        <w:rPr>
          <w:b/>
          <w:sz w:val="28"/>
        </w:rPr>
        <w:t>ABSN-5250</w:t>
      </w:r>
      <w:r>
        <w:rPr>
          <w:b/>
          <w:sz w:val="28"/>
        </w:rPr>
        <w:t xml:space="preserve"> - </w:t>
      </w:r>
      <w:r w:rsidRPr="00490113">
        <w:rPr>
          <w:b/>
          <w:sz w:val="28"/>
        </w:rPr>
        <w:t>Contact notes shown in red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41EC985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4B3BBB" w:rsidRPr="004B3BBB">
              <w:rPr>
                <w:b w:val="0"/>
                <w:bCs w:val="0"/>
                <w:sz w:val="20"/>
                <w:szCs w:val="20"/>
                <w:lang w:val="de-DE"/>
              </w:rPr>
              <w:t>9.07.00.UNF1</w:t>
            </w:r>
            <w:r w:rsidR="004B3BBB" w:rsidRPr="004B3BBB">
              <w:rPr>
                <w:b w:val="0"/>
                <w:bCs w:val="0"/>
                <w:sz w:val="20"/>
                <w:szCs w:val="20"/>
                <w:lang w:val="de-DE"/>
              </w:rPr>
              <w:t>9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4869EA6D" w14:textId="4AC5ECB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8F4C6C">
              <w:rPr>
                <w:b w:val="0"/>
                <w:bCs w:val="0"/>
                <w:sz w:val="20"/>
              </w:rPr>
              <w:t>= UNF</w:t>
            </w:r>
            <w:r w:rsidR="00B01542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417302D" w14:textId="696CCFC2" w:rsidR="004B3BBB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5524152" w:history="1">
            <w:r w:rsidR="004B3BBB" w:rsidRPr="00847759">
              <w:rPr>
                <w:rStyle w:val="Hyperlink"/>
                <w:noProof/>
              </w:rPr>
              <w:t>Reproducing before fix</w:t>
            </w:r>
            <w:r w:rsidR="004B3BBB">
              <w:rPr>
                <w:noProof/>
                <w:webHidden/>
              </w:rPr>
              <w:tab/>
            </w:r>
            <w:r w:rsidR="004B3BBB">
              <w:rPr>
                <w:noProof/>
                <w:webHidden/>
              </w:rPr>
              <w:fldChar w:fldCharType="begin"/>
            </w:r>
            <w:r w:rsidR="004B3BBB">
              <w:rPr>
                <w:noProof/>
                <w:webHidden/>
              </w:rPr>
              <w:instrText xml:space="preserve"> PAGEREF _Toc195524152 \h </w:instrText>
            </w:r>
            <w:r w:rsidR="004B3BBB">
              <w:rPr>
                <w:noProof/>
                <w:webHidden/>
              </w:rPr>
            </w:r>
            <w:r w:rsidR="004B3BBB">
              <w:rPr>
                <w:noProof/>
                <w:webHidden/>
              </w:rPr>
              <w:fldChar w:fldCharType="separate"/>
            </w:r>
            <w:r w:rsidR="004B3BBB">
              <w:rPr>
                <w:noProof/>
                <w:webHidden/>
              </w:rPr>
              <w:t>1</w:t>
            </w:r>
            <w:r w:rsidR="004B3BBB">
              <w:rPr>
                <w:noProof/>
                <w:webHidden/>
              </w:rPr>
              <w:fldChar w:fldCharType="end"/>
            </w:r>
          </w:hyperlink>
        </w:p>
        <w:p w14:paraId="289FE679" w14:textId="4F68A5EC" w:rsidR="004B3BBB" w:rsidRDefault="004B3B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24153" w:history="1">
            <w:r w:rsidRPr="00847759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9654F" w14:textId="19D00581" w:rsidR="004B3BBB" w:rsidRDefault="004B3B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24154" w:history="1">
            <w:r w:rsidRPr="00847759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047C4" w14:textId="29F6C6AF" w:rsidR="004B3BBB" w:rsidRDefault="004B3B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24155" w:history="1">
            <w:r w:rsidRPr="00847759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DE94B" w14:textId="7F3A6D9E" w:rsidR="004B3BBB" w:rsidRDefault="004B3BBB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24156" w:history="1">
            <w:r w:rsidRPr="00847759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8BB9D7" w14:textId="4A529414" w:rsidR="004B3BBB" w:rsidRDefault="004B3BBB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524157" w:history="1">
            <w:r w:rsidRPr="00847759">
              <w:rPr>
                <w:rStyle w:val="Hyperlink"/>
                <w:noProof/>
              </w:rPr>
              <w:t>Test Case 1 – Check Contact Notes text box from Contact Monitor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_Toc195524157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C652D8A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4735F82E" w14:textId="784D1E3D" w:rsidR="00D464F3" w:rsidRPr="00490113" w:rsidRDefault="00773F90" w:rsidP="00490113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5524152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  <w:r w:rsidR="00B01542">
        <w:t xml:space="preserve"> </w:t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95524153"/>
      <w:bookmarkEnd w:id="0"/>
      <w:r w:rsidRPr="00311354">
        <w:rPr>
          <w:u w:val="single"/>
        </w:rPr>
        <w:t>Steps to reproduce</w:t>
      </w:r>
      <w:bookmarkEnd w:id="2"/>
    </w:p>
    <w:p w14:paraId="20572871" w14:textId="5075B238" w:rsidR="00552CA9" w:rsidRDefault="00490113" w:rsidP="00490113">
      <w:pPr>
        <w:pStyle w:val="ListParagraph"/>
        <w:numPr>
          <w:ilvl w:val="0"/>
          <w:numId w:val="10"/>
        </w:numPr>
      </w:pPr>
      <w:r>
        <w:t>Contact Monitor DLG: Load several Contacts in grid</w:t>
      </w:r>
    </w:p>
    <w:p w14:paraId="43061E32" w14:textId="66F86BEB" w:rsidR="00490113" w:rsidRDefault="00490113" w:rsidP="00490113">
      <w:pPr>
        <w:pStyle w:val="ListParagraph"/>
        <w:ind w:left="1080"/>
      </w:pPr>
      <w:r>
        <w:rPr>
          <w:noProof/>
        </w:rPr>
        <w:drawing>
          <wp:inline distT="0" distB="0" distL="0" distR="0" wp14:anchorId="635100C4" wp14:editId="3EFEA06F">
            <wp:extent cx="6858000" cy="2534285"/>
            <wp:effectExtent l="0" t="0" r="0" b="0"/>
            <wp:docPr id="14370681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6814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FA2F" w14:textId="0CD33D26" w:rsidR="00490113" w:rsidRDefault="00490113" w:rsidP="00490113">
      <w:pPr>
        <w:pStyle w:val="ListParagraph"/>
        <w:numPr>
          <w:ilvl w:val="0"/>
          <w:numId w:val="10"/>
        </w:numPr>
      </w:pPr>
      <w:r>
        <w:t>Press Add button to add a new contact</w:t>
      </w:r>
    </w:p>
    <w:p w14:paraId="2D0F7BF3" w14:textId="2293A8DD" w:rsidR="00490113" w:rsidRDefault="00490113" w:rsidP="00490113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15C1EFB8" wp14:editId="59C62ECC">
            <wp:extent cx="6858000" cy="4387215"/>
            <wp:effectExtent l="0" t="0" r="0" b="0"/>
            <wp:docPr id="7955089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0892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A18F1" w14:textId="723BDB3A" w:rsidR="00490113" w:rsidRDefault="00490113" w:rsidP="00490113">
      <w:pPr>
        <w:pStyle w:val="ListParagraph"/>
        <w:numPr>
          <w:ilvl w:val="0"/>
          <w:numId w:val="10"/>
        </w:numPr>
      </w:pPr>
      <w:r>
        <w:t xml:space="preserve">Go to Contact Notes type box and before writing anything press TAB </w:t>
      </w:r>
      <w:r w:rsidR="00F74609">
        <w:t>to</w:t>
      </w:r>
      <w:r>
        <w:t xml:space="preserve"> switch focus to a different box and have the red question mark appear “</w:t>
      </w:r>
      <w:r w:rsidRPr="00490113">
        <w:rPr>
          <w:color w:val="FF0000"/>
        </w:rPr>
        <w:t>?</w:t>
      </w:r>
      <w:r>
        <w:t>”</w:t>
      </w:r>
    </w:p>
    <w:p w14:paraId="2E9D95D6" w14:textId="4A2722A8" w:rsidR="00490113" w:rsidRDefault="00490113" w:rsidP="00490113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5A696BCF" wp14:editId="396B7595">
            <wp:extent cx="6858000" cy="4505325"/>
            <wp:effectExtent l="0" t="0" r="0" b="9525"/>
            <wp:docPr id="11607722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7229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A7AE" w14:textId="59867A79" w:rsidR="00490113" w:rsidRDefault="00490113" w:rsidP="00490113">
      <w:pPr>
        <w:pStyle w:val="ListParagraph"/>
        <w:numPr>
          <w:ilvl w:val="0"/>
          <w:numId w:val="10"/>
        </w:numPr>
      </w:pPr>
      <w:r>
        <w:t>Press Exit from this “Add Contact” form</w:t>
      </w:r>
    </w:p>
    <w:p w14:paraId="2ACBB4F3" w14:textId="5AEC73B6" w:rsidR="00490113" w:rsidRDefault="00490113" w:rsidP="00490113">
      <w:pPr>
        <w:pStyle w:val="ListParagraph"/>
        <w:ind w:left="1080"/>
      </w:pPr>
      <w:r>
        <w:rPr>
          <w:noProof/>
        </w:rPr>
        <w:drawing>
          <wp:inline distT="0" distB="0" distL="0" distR="0" wp14:anchorId="3C1FED8D" wp14:editId="6A8594BE">
            <wp:extent cx="6858000" cy="4389120"/>
            <wp:effectExtent l="0" t="0" r="0" b="0"/>
            <wp:docPr id="4444215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2154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ED75" w14:textId="37C30E60" w:rsidR="00490113" w:rsidRDefault="00490113" w:rsidP="00490113">
      <w:pPr>
        <w:pStyle w:val="ListParagraph"/>
        <w:numPr>
          <w:ilvl w:val="0"/>
          <w:numId w:val="10"/>
        </w:numPr>
      </w:pPr>
      <w:r>
        <w:lastRenderedPageBreak/>
        <w:t xml:space="preserve">Open </w:t>
      </w:r>
      <w:r w:rsidR="00F74609">
        <w:t>a contact</w:t>
      </w:r>
      <w:r>
        <w:t xml:space="preserve"> from the grid and </w:t>
      </w:r>
      <w:r w:rsidR="00F74609">
        <w:t>see the “Contact Notes” box</w:t>
      </w:r>
    </w:p>
    <w:p w14:paraId="21BBF339" w14:textId="77FE4019" w:rsidR="00F74609" w:rsidRDefault="00F74609" w:rsidP="00F74609">
      <w:pPr>
        <w:pStyle w:val="ListParagraph"/>
        <w:ind w:left="1080"/>
      </w:pPr>
      <w:r>
        <w:rPr>
          <w:noProof/>
        </w:rPr>
        <w:drawing>
          <wp:inline distT="0" distB="0" distL="0" distR="0" wp14:anchorId="6FEE099F" wp14:editId="17358D4B">
            <wp:extent cx="6858000" cy="4436110"/>
            <wp:effectExtent l="0" t="0" r="0" b="2540"/>
            <wp:docPr id="4196475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4759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95524154"/>
      <w:r w:rsidRPr="00311354">
        <w:rPr>
          <w:u w:val="single"/>
        </w:rPr>
        <w:t>Current Behavior</w:t>
      </w:r>
      <w:bookmarkEnd w:id="3"/>
    </w:p>
    <w:p w14:paraId="70A395B5" w14:textId="59B61CEE" w:rsidR="00D464F3" w:rsidRPr="00D464F3" w:rsidRDefault="00F74609" w:rsidP="00D464F3">
      <w:r>
        <w:t xml:space="preserve">The text in </w:t>
      </w:r>
      <w:r w:rsidRPr="00F74609">
        <w:t>Contact Notes text box</w:t>
      </w:r>
      <w:r>
        <w:t xml:space="preserve"> is red instead of black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195524155"/>
      <w:r w:rsidRPr="00311354">
        <w:rPr>
          <w:u w:val="single"/>
        </w:rPr>
        <w:t>Expected behavior</w:t>
      </w:r>
      <w:bookmarkEnd w:id="4"/>
    </w:p>
    <w:p w14:paraId="178E4129" w14:textId="53B26321" w:rsidR="00C36C78" w:rsidRPr="00D464F3" w:rsidRDefault="00F74609" w:rsidP="00D464F3">
      <w:r>
        <w:t xml:space="preserve">The text should remain black regardless of previous actions 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195524156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46E2E92B" w:rsidR="00311354" w:rsidRDefault="00311354" w:rsidP="00311354">
      <w:pPr>
        <w:pStyle w:val="Heading2"/>
      </w:pPr>
      <w:bookmarkStart w:id="7" w:name="_Toc195524157"/>
      <w:bookmarkEnd w:id="5"/>
      <w:r>
        <w:t>Test Case 1 –</w:t>
      </w:r>
      <w:r w:rsidR="00B76ADC">
        <w:t xml:space="preserve"> </w:t>
      </w:r>
      <w:r w:rsidR="00F74609">
        <w:t>Check Contact Notes text box from Contact Monitor</w:t>
      </w:r>
      <w:bookmarkEnd w:id="7"/>
    </w:p>
    <w:p w14:paraId="5C7B98EC" w14:textId="74588CDE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4B3BBB" w:rsidRPr="004B3BBB">
        <w:rPr>
          <w:bCs/>
        </w:rPr>
        <w:t>6dce86a4bdea</w:t>
      </w:r>
    </w:p>
    <w:p w14:paraId="016835AB" w14:textId="77777777" w:rsidR="00F74609" w:rsidRDefault="00F74609" w:rsidP="00F74609">
      <w:pPr>
        <w:pStyle w:val="ListParagraph"/>
        <w:numPr>
          <w:ilvl w:val="0"/>
          <w:numId w:val="11"/>
        </w:numPr>
      </w:pPr>
      <w:r>
        <w:t>Contact Monitor DLG: Load several Contacts in grid</w:t>
      </w:r>
    </w:p>
    <w:p w14:paraId="187C3009" w14:textId="4EC8DB78" w:rsidR="006854D0" w:rsidRDefault="006854D0" w:rsidP="006854D0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0A985DC5" wp14:editId="4749C727">
            <wp:extent cx="6858000" cy="2559685"/>
            <wp:effectExtent l="0" t="0" r="0" b="0"/>
            <wp:docPr id="153947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794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A3F6" w14:textId="77777777" w:rsidR="00F74609" w:rsidRDefault="00F74609" w:rsidP="00F74609">
      <w:pPr>
        <w:pStyle w:val="ListParagraph"/>
        <w:numPr>
          <w:ilvl w:val="0"/>
          <w:numId w:val="11"/>
        </w:numPr>
      </w:pPr>
      <w:r>
        <w:t>Press Add button to add a new contact</w:t>
      </w:r>
    </w:p>
    <w:p w14:paraId="211647A9" w14:textId="4FC2FB84" w:rsidR="006854D0" w:rsidRDefault="006854D0" w:rsidP="006854D0">
      <w:pPr>
        <w:pStyle w:val="ListParagraph"/>
        <w:ind w:left="1080"/>
      </w:pPr>
      <w:r>
        <w:rPr>
          <w:noProof/>
        </w:rPr>
        <w:drawing>
          <wp:inline distT="0" distB="0" distL="0" distR="0" wp14:anchorId="0637C4F5" wp14:editId="6DD3A0A2">
            <wp:extent cx="6858000" cy="4523105"/>
            <wp:effectExtent l="0" t="0" r="0" b="0"/>
            <wp:docPr id="15646926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9264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C8BE" w14:textId="77777777" w:rsidR="00F74609" w:rsidRDefault="00F74609" w:rsidP="00F74609">
      <w:pPr>
        <w:pStyle w:val="ListParagraph"/>
        <w:numPr>
          <w:ilvl w:val="0"/>
          <w:numId w:val="11"/>
        </w:numPr>
      </w:pPr>
      <w:r>
        <w:t>Go to Contact Notes type box and before writing anything press TAB to switch focus to a different box and have the red question mark appear “</w:t>
      </w:r>
      <w:r w:rsidRPr="00490113">
        <w:rPr>
          <w:color w:val="FF0000"/>
        </w:rPr>
        <w:t>?</w:t>
      </w:r>
      <w:r>
        <w:t>”</w:t>
      </w:r>
    </w:p>
    <w:p w14:paraId="564A2E67" w14:textId="333295CD" w:rsidR="006854D0" w:rsidRDefault="006854D0" w:rsidP="006854D0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36A99E08" wp14:editId="3363059E">
            <wp:extent cx="6858000" cy="4198620"/>
            <wp:effectExtent l="0" t="0" r="0" b="0"/>
            <wp:docPr id="947173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7351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0517" w14:textId="77777777" w:rsidR="00F74609" w:rsidRDefault="00F74609" w:rsidP="00F74609">
      <w:pPr>
        <w:pStyle w:val="ListParagraph"/>
        <w:numPr>
          <w:ilvl w:val="0"/>
          <w:numId w:val="11"/>
        </w:numPr>
      </w:pPr>
      <w:r>
        <w:t>Press Exit from this “Add Contact” form</w:t>
      </w:r>
    </w:p>
    <w:p w14:paraId="62118EE8" w14:textId="2D04B0AB" w:rsidR="006854D0" w:rsidRDefault="006854D0" w:rsidP="006854D0">
      <w:pPr>
        <w:pStyle w:val="ListParagraph"/>
        <w:ind w:left="1080"/>
      </w:pPr>
      <w:r>
        <w:rPr>
          <w:noProof/>
        </w:rPr>
        <w:drawing>
          <wp:inline distT="0" distB="0" distL="0" distR="0" wp14:anchorId="27FA4AF1" wp14:editId="285DCC10">
            <wp:extent cx="6858000" cy="3934460"/>
            <wp:effectExtent l="0" t="0" r="0" b="8890"/>
            <wp:docPr id="983646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6462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2044" w14:textId="77777777" w:rsidR="00F74609" w:rsidRDefault="00F74609" w:rsidP="00F74609">
      <w:pPr>
        <w:pStyle w:val="ListParagraph"/>
        <w:numPr>
          <w:ilvl w:val="0"/>
          <w:numId w:val="11"/>
        </w:numPr>
      </w:pPr>
      <w:r>
        <w:t>Open a contact from the grid and see the “Contact Notes” box</w:t>
      </w:r>
    </w:p>
    <w:p w14:paraId="0E8AB3BA" w14:textId="6078BA0E" w:rsidR="006854D0" w:rsidRDefault="006854D0" w:rsidP="006854D0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12869D0E" wp14:editId="15A06B51">
            <wp:extent cx="6858000" cy="4263390"/>
            <wp:effectExtent l="0" t="0" r="0" b="3810"/>
            <wp:docPr id="9799571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57139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1C1B" w14:textId="77994569" w:rsidR="006854D0" w:rsidRDefault="006854D0" w:rsidP="006854D0">
      <w:pPr>
        <w:pStyle w:val="ListParagraph"/>
        <w:numPr>
          <w:ilvl w:val="0"/>
          <w:numId w:val="11"/>
        </w:numPr>
      </w:pPr>
      <w:r>
        <w:t>Repeat 3-5 for Follow Up Notes Box as well</w:t>
      </w:r>
    </w:p>
    <w:p w14:paraId="4355DA18" w14:textId="345469AB" w:rsidR="006854D0" w:rsidRDefault="006854D0" w:rsidP="006854D0">
      <w:pPr>
        <w:pStyle w:val="ListParagraph"/>
        <w:ind w:left="1080"/>
      </w:pPr>
      <w:r>
        <w:rPr>
          <w:noProof/>
        </w:rPr>
        <w:drawing>
          <wp:inline distT="0" distB="0" distL="0" distR="0" wp14:anchorId="25668F01" wp14:editId="49EABEEC">
            <wp:extent cx="6858000" cy="4375785"/>
            <wp:effectExtent l="0" t="0" r="0" b="5715"/>
            <wp:docPr id="10758332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3329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D381" w14:textId="35FB69C3" w:rsidR="006854D0" w:rsidRDefault="006854D0" w:rsidP="006854D0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09152639" wp14:editId="3A04F10C">
            <wp:extent cx="6858000" cy="4408805"/>
            <wp:effectExtent l="0" t="0" r="0" b="0"/>
            <wp:docPr id="19243158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1584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7EC1" w14:textId="20B3CDF7" w:rsidR="006854D0" w:rsidRPr="006854D0" w:rsidRDefault="006854D0" w:rsidP="006854D0">
      <w:pPr>
        <w:pStyle w:val="ListParagraph"/>
        <w:ind w:left="1080"/>
        <w:rPr>
          <w:b/>
          <w:bCs/>
          <w:color w:val="00B050"/>
        </w:rPr>
      </w:pPr>
      <w:r w:rsidRPr="006854D0">
        <w:rPr>
          <w:b/>
          <w:bCs/>
          <w:color w:val="00B050"/>
        </w:rPr>
        <w:t>Tested OK</w:t>
      </w:r>
    </w:p>
    <w:p w14:paraId="44A3F008" w14:textId="12988D0F" w:rsidR="00B76ADC" w:rsidRDefault="00B76ADC" w:rsidP="00F74609">
      <w:pPr>
        <w:pStyle w:val="ListParagraph"/>
      </w:pPr>
    </w:p>
    <w:sectPr w:rsidR="00B76ADC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965D04"/>
    <w:multiLevelType w:val="hybridMultilevel"/>
    <w:tmpl w:val="D126592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B77CD"/>
    <w:multiLevelType w:val="hybridMultilevel"/>
    <w:tmpl w:val="D126592E"/>
    <w:lvl w:ilvl="0" w:tplc="C8C26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7"/>
  </w:num>
  <w:num w:numId="2" w16cid:durableId="404381331">
    <w:abstractNumId w:val="6"/>
  </w:num>
  <w:num w:numId="3" w16cid:durableId="1565140028">
    <w:abstractNumId w:val="5"/>
  </w:num>
  <w:num w:numId="4" w16cid:durableId="2029332358">
    <w:abstractNumId w:val="4"/>
  </w:num>
  <w:num w:numId="5" w16cid:durableId="729035291">
    <w:abstractNumId w:val="10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8"/>
  </w:num>
  <w:num w:numId="10" w16cid:durableId="1470129137">
    <w:abstractNumId w:val="9"/>
  </w:num>
  <w:num w:numId="11" w16cid:durableId="514735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65D9"/>
    <w:rsid w:val="002213CD"/>
    <w:rsid w:val="00246FFB"/>
    <w:rsid w:val="002824D7"/>
    <w:rsid w:val="002E59C4"/>
    <w:rsid w:val="00311354"/>
    <w:rsid w:val="0035010A"/>
    <w:rsid w:val="003C12EF"/>
    <w:rsid w:val="003F570C"/>
    <w:rsid w:val="00490113"/>
    <w:rsid w:val="004A6E88"/>
    <w:rsid w:val="004B3BBB"/>
    <w:rsid w:val="004C3942"/>
    <w:rsid w:val="004C5C3D"/>
    <w:rsid w:val="00552CA9"/>
    <w:rsid w:val="00576949"/>
    <w:rsid w:val="00614241"/>
    <w:rsid w:val="006854D0"/>
    <w:rsid w:val="006A4667"/>
    <w:rsid w:val="006B3D2D"/>
    <w:rsid w:val="006D64AD"/>
    <w:rsid w:val="006E72EB"/>
    <w:rsid w:val="0071241E"/>
    <w:rsid w:val="00726ED7"/>
    <w:rsid w:val="0074243C"/>
    <w:rsid w:val="00773F90"/>
    <w:rsid w:val="00871B25"/>
    <w:rsid w:val="008867C0"/>
    <w:rsid w:val="008C5EE4"/>
    <w:rsid w:val="00937B9B"/>
    <w:rsid w:val="009D0D23"/>
    <w:rsid w:val="009E6B9B"/>
    <w:rsid w:val="00B0148C"/>
    <w:rsid w:val="00B01542"/>
    <w:rsid w:val="00B76ADC"/>
    <w:rsid w:val="00B771B6"/>
    <w:rsid w:val="00B91530"/>
    <w:rsid w:val="00BC1CCC"/>
    <w:rsid w:val="00C2244E"/>
    <w:rsid w:val="00C36C78"/>
    <w:rsid w:val="00C7443B"/>
    <w:rsid w:val="00C95EFA"/>
    <w:rsid w:val="00CB5B32"/>
    <w:rsid w:val="00D20FBB"/>
    <w:rsid w:val="00D26060"/>
    <w:rsid w:val="00D464F3"/>
    <w:rsid w:val="00D81039"/>
    <w:rsid w:val="00DB7EF2"/>
    <w:rsid w:val="00E271B9"/>
    <w:rsid w:val="00E340A6"/>
    <w:rsid w:val="00EC0235"/>
    <w:rsid w:val="00F34A86"/>
    <w:rsid w:val="00F4185B"/>
    <w:rsid w:val="00F7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8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16</cp:revision>
  <dcterms:created xsi:type="dcterms:W3CDTF">2020-12-02T12:52:00Z</dcterms:created>
  <dcterms:modified xsi:type="dcterms:W3CDTF">2025-04-14T08:55:00Z</dcterms:modified>
</cp:coreProperties>
</file>