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5447E1" w14:textId="5AE2EB40" w:rsidR="00A97E5E" w:rsidRPr="00FA55F6" w:rsidRDefault="00037AB9" w:rsidP="00A97E5E">
      <w:pPr>
        <w:rPr>
          <w:rFonts w:ascii="Segoe UI" w:hAnsi="Segoe UI" w:cs="Segoe UI"/>
          <w:color w:val="172B4D"/>
          <w:spacing w:val="-2"/>
          <w:sz w:val="28"/>
          <w:szCs w:val="28"/>
        </w:rPr>
      </w:pPr>
      <w:r w:rsidRPr="00037AB9">
        <w:rPr>
          <w:b/>
          <w:color w:val="1F4E79" w:themeColor="accent5" w:themeShade="80"/>
          <w:sz w:val="28"/>
          <w:szCs w:val="28"/>
        </w:rPr>
        <w:t>ABSN-1339</w:t>
      </w:r>
      <w:r w:rsidR="00A97E5E" w:rsidRPr="00FA55F6">
        <w:rPr>
          <w:sz w:val="28"/>
          <w:szCs w:val="28"/>
        </w:rPr>
        <w:t xml:space="preserve"> </w:t>
      </w:r>
      <w:proofErr w:type="spellStart"/>
      <w:r w:rsidRPr="00037AB9">
        <w:rPr>
          <w:sz w:val="28"/>
          <w:szCs w:val="28"/>
        </w:rPr>
        <w:t>WebX</w:t>
      </w:r>
      <w:proofErr w:type="spellEnd"/>
      <w:r w:rsidRPr="00037AB9">
        <w:rPr>
          <w:sz w:val="28"/>
          <w:szCs w:val="28"/>
        </w:rPr>
        <w:t xml:space="preserve"> - Update Route Transactions when changing the approval status of one adjustment after </w:t>
      </w:r>
      <w:proofErr w:type="gramStart"/>
      <w:r w:rsidRPr="00037AB9">
        <w:rPr>
          <w:sz w:val="28"/>
          <w:szCs w:val="28"/>
        </w:rPr>
        <w:t>a full</w:t>
      </w:r>
      <w:proofErr w:type="gramEnd"/>
      <w:r w:rsidRPr="00037AB9">
        <w:rPr>
          <w:sz w:val="28"/>
          <w:szCs w:val="28"/>
        </w:rPr>
        <w:t xml:space="preserve"> credit</w:t>
      </w:r>
    </w:p>
    <w:tbl>
      <w:tblPr>
        <w:tblStyle w:val="GridTable4-Accent5"/>
        <w:tblW w:w="0" w:type="auto"/>
        <w:tblInd w:w="0" w:type="dxa"/>
        <w:tblLook w:val="04A0" w:firstRow="1" w:lastRow="0" w:firstColumn="1" w:lastColumn="0" w:noHBand="0" w:noVBand="1"/>
      </w:tblPr>
      <w:tblGrid>
        <w:gridCol w:w="4675"/>
        <w:gridCol w:w="4675"/>
      </w:tblGrid>
      <w:tr w:rsidR="00A97E5E" w14:paraId="1BB34943" w14:textId="77777777" w:rsidTr="00A97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3A56517D" w14:textId="77777777" w:rsidR="00A97E5E" w:rsidRDefault="00A97E5E">
            <w:pPr>
              <w:spacing w:line="240" w:lineRule="auto"/>
            </w:pPr>
            <w:r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  <w:hideMark/>
          </w:tcPr>
          <w:p w14:paraId="1C80FE95" w14:textId="77777777" w:rsidR="00A97E5E" w:rsidRDefault="00A97E5E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 w:val="0"/>
                <w:sz w:val="24"/>
              </w:rPr>
              <w:t>Prerequisites</w:t>
            </w:r>
          </w:p>
        </w:tc>
      </w:tr>
      <w:tr w:rsidR="00A97E5E" w14:paraId="616C9AD6" w14:textId="77777777" w:rsidTr="00A97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hideMark/>
          </w:tcPr>
          <w:p w14:paraId="480E4C7B" w14:textId="63ECFEC4" w:rsidR="00A97E5E" w:rsidRDefault="00A97E5E">
            <w:pPr>
              <w:spacing w:line="240" w:lineRule="auto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Version:</w:t>
            </w:r>
            <w:r>
              <w:t xml:space="preserve"> </w:t>
            </w:r>
            <w:r>
              <w:rPr>
                <w:b w:val="0"/>
                <w:sz w:val="20"/>
              </w:rPr>
              <w:t>9.</w:t>
            </w:r>
            <w:r w:rsidR="0015521C">
              <w:rPr>
                <w:b w:val="0"/>
                <w:sz w:val="20"/>
              </w:rPr>
              <w:t>0</w:t>
            </w:r>
            <w:r w:rsidR="00FB055E">
              <w:rPr>
                <w:b w:val="0"/>
                <w:sz w:val="20"/>
              </w:rPr>
              <w:t>7</w:t>
            </w:r>
            <w:r w:rsidR="00F97837">
              <w:rPr>
                <w:b w:val="0"/>
                <w:sz w:val="20"/>
              </w:rPr>
              <w:t>.0</w:t>
            </w:r>
            <w:r w:rsidR="00FB055E">
              <w:rPr>
                <w:b w:val="0"/>
                <w:sz w:val="20"/>
              </w:rPr>
              <w:t>0.UNF19</w:t>
            </w:r>
          </w:p>
          <w:p w14:paraId="6798ECEA" w14:textId="77777777" w:rsidR="00A97E5E" w:rsidRDefault="00A97E5E">
            <w:pPr>
              <w:spacing w:line="240" w:lineRule="auto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DBServerName</w:t>
            </w:r>
            <w:proofErr w:type="spellEnd"/>
            <w:r>
              <w:rPr>
                <w:b w:val="0"/>
                <w:sz w:val="20"/>
              </w:rPr>
              <w:t>= abs-srv20.internal.abslbs.com</w:t>
            </w:r>
          </w:p>
          <w:p w14:paraId="70C5ABDD" w14:textId="77777777" w:rsidR="00A97E5E" w:rsidRDefault="00A97E5E">
            <w:pPr>
              <w:spacing w:line="240" w:lineRule="auto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DBSID=CUST24</w:t>
            </w:r>
          </w:p>
          <w:p w14:paraId="6A5F3BD6" w14:textId="74B5B424" w:rsidR="00A97E5E" w:rsidRDefault="00A97E5E">
            <w:pPr>
              <w:spacing w:line="240" w:lineRule="auto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DBUser</w:t>
            </w:r>
            <w:proofErr w:type="spellEnd"/>
            <w:r>
              <w:rPr>
                <w:b w:val="0"/>
                <w:sz w:val="20"/>
              </w:rPr>
              <w:t>=UNF</w:t>
            </w:r>
            <w:r w:rsidR="00FB055E">
              <w:rPr>
                <w:b w:val="0"/>
                <w:sz w:val="20"/>
              </w:rPr>
              <w:t>DEV</w:t>
            </w:r>
          </w:p>
          <w:p w14:paraId="62877900" w14:textId="7A8758BC" w:rsidR="00A97E5E" w:rsidRDefault="00A97E5E">
            <w:pPr>
              <w:spacing w:line="240" w:lineRule="auto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DBPassword</w:t>
            </w:r>
            <w:proofErr w:type="spellEnd"/>
            <w:r>
              <w:rPr>
                <w:b w:val="0"/>
                <w:sz w:val="20"/>
              </w:rPr>
              <w:t>=UN</w:t>
            </w:r>
            <w:r w:rsidR="00F97837">
              <w:rPr>
                <w:b w:val="0"/>
                <w:sz w:val="20"/>
              </w:rPr>
              <w:t>F</w:t>
            </w:r>
            <w:r w:rsidR="00FB055E">
              <w:rPr>
                <w:b w:val="0"/>
                <w:sz w:val="20"/>
              </w:rPr>
              <w:t>DEV</w:t>
            </w:r>
          </w:p>
          <w:p w14:paraId="0239E34C" w14:textId="77777777" w:rsidR="00A97E5E" w:rsidRDefault="00A97E5E">
            <w:pPr>
              <w:spacing w:line="240" w:lineRule="auto"/>
              <w:rPr>
                <w:sz w:val="20"/>
              </w:rPr>
            </w:pPr>
            <w:r>
              <w:rPr>
                <w:b w:val="0"/>
                <w:sz w:val="20"/>
              </w:rPr>
              <w:t>Environment=Production</w:t>
            </w:r>
          </w:p>
        </w:tc>
        <w:tc>
          <w:tcPr>
            <w:tcW w:w="4675" w:type="dxa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hideMark/>
          </w:tcPr>
          <w:p w14:paraId="01D19C7A" w14:textId="77777777" w:rsidR="00A97E5E" w:rsidRDefault="00A97E5E" w:rsidP="00C85CA8">
            <w:pPr>
              <w:pStyle w:val="ListParagraph"/>
              <w:numPr>
                <w:ilvl w:val="0"/>
                <w:numId w:val="1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Module: </w:t>
            </w:r>
          </w:p>
        </w:tc>
      </w:tr>
    </w:tbl>
    <w:p w14:paraId="1E7CDC28" w14:textId="77777777" w:rsidR="00A97E5E" w:rsidRDefault="00A97E5E" w:rsidP="00A97E5E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14:ligatures w14:val="standardContextual"/>
        </w:rPr>
        <w:id w:val="-1989539985"/>
        <w:docPartObj>
          <w:docPartGallery w:val="Table of Contents"/>
          <w:docPartUnique/>
        </w:docPartObj>
      </w:sdtPr>
      <w:sdtContent>
        <w:p w14:paraId="3716A341" w14:textId="77777777" w:rsidR="00A97E5E" w:rsidRPr="00DF029C" w:rsidRDefault="00A97E5E" w:rsidP="00A97E5E">
          <w:pPr>
            <w:pStyle w:val="TOCHeading"/>
            <w:rPr>
              <w:color w:val="1F4E79" w:themeColor="accent5" w:themeShade="80"/>
            </w:rPr>
          </w:pPr>
          <w:r w:rsidRPr="00DF029C">
            <w:rPr>
              <w:color w:val="1F4E79" w:themeColor="accent5" w:themeShade="80"/>
            </w:rPr>
            <w:t>Contents</w:t>
          </w:r>
        </w:p>
        <w:p w14:paraId="58A8D1C4" w14:textId="663169A3" w:rsidR="005D446F" w:rsidRDefault="00A97E5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FA55F6">
            <w:rPr>
              <w:b/>
              <w:bCs/>
              <w:noProof/>
              <w:sz w:val="28"/>
              <w:szCs w:val="28"/>
            </w:rPr>
            <w:fldChar w:fldCharType="begin"/>
          </w:r>
          <w:r w:rsidRPr="00FA55F6">
            <w:rPr>
              <w:b/>
              <w:bCs/>
              <w:noProof/>
              <w:sz w:val="28"/>
              <w:szCs w:val="28"/>
            </w:rPr>
            <w:instrText xml:space="preserve"> TOC \o "1-3" \h \z \u </w:instrText>
          </w:r>
          <w:r w:rsidRPr="00FA55F6">
            <w:rPr>
              <w:b/>
              <w:bCs/>
              <w:noProof/>
              <w:sz w:val="28"/>
              <w:szCs w:val="28"/>
            </w:rPr>
            <w:fldChar w:fldCharType="separate"/>
          </w:r>
          <w:hyperlink w:anchor="_Toc190936598" w:history="1">
            <w:r w:rsidR="005D446F" w:rsidRPr="00DB56E9">
              <w:rPr>
                <w:rStyle w:val="Hyperlink"/>
                <w:noProof/>
              </w:rPr>
              <w:t>Retest after fix</w:t>
            </w:r>
            <w:r w:rsidR="005D446F">
              <w:rPr>
                <w:noProof/>
                <w:webHidden/>
              </w:rPr>
              <w:tab/>
            </w:r>
            <w:r w:rsidR="005D446F">
              <w:rPr>
                <w:noProof/>
                <w:webHidden/>
              </w:rPr>
              <w:fldChar w:fldCharType="begin"/>
            </w:r>
            <w:r w:rsidR="005D446F">
              <w:rPr>
                <w:noProof/>
                <w:webHidden/>
              </w:rPr>
              <w:instrText xml:space="preserve"> PAGEREF _Toc190936598 \h </w:instrText>
            </w:r>
            <w:r w:rsidR="005D446F">
              <w:rPr>
                <w:noProof/>
                <w:webHidden/>
              </w:rPr>
            </w:r>
            <w:r w:rsidR="005D446F">
              <w:rPr>
                <w:noProof/>
                <w:webHidden/>
              </w:rPr>
              <w:fldChar w:fldCharType="separate"/>
            </w:r>
            <w:r w:rsidR="005D446F">
              <w:rPr>
                <w:noProof/>
                <w:webHidden/>
              </w:rPr>
              <w:t>1</w:t>
            </w:r>
            <w:r w:rsidR="005D446F">
              <w:rPr>
                <w:noProof/>
                <w:webHidden/>
              </w:rPr>
              <w:fldChar w:fldCharType="end"/>
            </w:r>
          </w:hyperlink>
        </w:p>
        <w:p w14:paraId="03148001" w14:textId="5F8433E7" w:rsidR="00322778" w:rsidRPr="00D85872" w:rsidRDefault="00A97E5E" w:rsidP="00BC05AC">
          <w:pPr>
            <w:rPr>
              <w:b/>
              <w:bCs/>
              <w:noProof/>
            </w:rPr>
          </w:pPr>
          <w:r w:rsidRPr="00FA55F6">
            <w:rPr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7F575463" w14:textId="526D2408" w:rsidR="00BC05AC" w:rsidRDefault="00F97837" w:rsidP="00090472">
      <w:pPr>
        <w:pStyle w:val="Heading2"/>
        <w:rPr>
          <w:noProof/>
          <w:color w:val="1F4E79" w:themeColor="accent5" w:themeShade="80"/>
        </w:rPr>
      </w:pPr>
      <w:bookmarkStart w:id="0" w:name="_Toc190936598"/>
      <w:r w:rsidRPr="00DF029C">
        <w:rPr>
          <w:noProof/>
          <w:color w:val="1F4E79" w:themeColor="accent5" w:themeShade="80"/>
        </w:rPr>
        <w:t>Retest after fix</w:t>
      </w:r>
      <w:bookmarkEnd w:id="0"/>
    </w:p>
    <w:p w14:paraId="7BA2176C" w14:textId="4DFC8916" w:rsidR="009C203F" w:rsidRDefault="002C717C" w:rsidP="007275AC">
      <w:r>
        <w:t xml:space="preserve">Hash: </w:t>
      </w:r>
      <w:r w:rsidR="00FB055E" w:rsidRPr="00FB055E">
        <w:t>40366e9201a</w:t>
      </w:r>
    </w:p>
    <w:p w14:paraId="77000000" w14:textId="77777777" w:rsidR="000F4FA3" w:rsidRPr="000F4FA3" w:rsidRDefault="000F4FA3" w:rsidP="000F4FA3">
      <w:r w:rsidRPr="000F4FA3">
        <w:t>Data preparation</w:t>
      </w:r>
    </w:p>
    <w:p w14:paraId="560CF633" w14:textId="77777777" w:rsidR="000F4FA3" w:rsidRPr="000F4FA3" w:rsidRDefault="000F4FA3" w:rsidP="000F4FA3">
      <w:pPr>
        <w:numPr>
          <w:ilvl w:val="0"/>
          <w:numId w:val="38"/>
        </w:numPr>
      </w:pPr>
      <w:r w:rsidRPr="000F4FA3">
        <w:t>Customer 1 – Generated Invoice</w:t>
      </w:r>
    </w:p>
    <w:p w14:paraId="4A4DDDDD" w14:textId="77777777" w:rsidR="000F4FA3" w:rsidRPr="000F4FA3" w:rsidRDefault="000F4FA3" w:rsidP="000F4FA3">
      <w:pPr>
        <w:numPr>
          <w:ilvl w:val="1"/>
          <w:numId w:val="38"/>
        </w:numPr>
      </w:pPr>
      <w:r w:rsidRPr="000F4FA3">
        <w:t xml:space="preserve">Have at least 2 </w:t>
      </w:r>
      <w:proofErr w:type="gramStart"/>
      <w:r w:rsidRPr="000F4FA3">
        <w:t>wearers</w:t>
      </w:r>
      <w:proofErr w:type="gramEnd"/>
      <w:r w:rsidRPr="000F4FA3">
        <w:t xml:space="preserve"> each with 2 garments</w:t>
      </w:r>
    </w:p>
    <w:p w14:paraId="2845513C" w14:textId="77777777" w:rsidR="000F4FA3" w:rsidRPr="000F4FA3" w:rsidRDefault="000F4FA3" w:rsidP="000F4FA3">
      <w:pPr>
        <w:numPr>
          <w:ilvl w:val="1"/>
          <w:numId w:val="38"/>
        </w:numPr>
      </w:pPr>
      <w:r w:rsidRPr="000F4FA3">
        <w:t>Have garment protection charges for garments</w:t>
      </w:r>
    </w:p>
    <w:p w14:paraId="064A3E7F" w14:textId="77777777" w:rsidR="000F4FA3" w:rsidRPr="000F4FA3" w:rsidRDefault="000F4FA3" w:rsidP="000F4FA3">
      <w:pPr>
        <w:numPr>
          <w:ilvl w:val="1"/>
          <w:numId w:val="38"/>
        </w:numPr>
      </w:pPr>
      <w:r w:rsidRPr="000F4FA3">
        <w:t>Percentage special charge on invoice line type rent</w:t>
      </w:r>
    </w:p>
    <w:p w14:paraId="694C3D7D" w14:textId="77777777" w:rsidR="000F4FA3" w:rsidRPr="000F4FA3" w:rsidRDefault="000F4FA3" w:rsidP="000F4FA3">
      <w:pPr>
        <w:numPr>
          <w:ilvl w:val="1"/>
          <w:numId w:val="38"/>
        </w:numPr>
      </w:pPr>
      <w:r w:rsidRPr="000F4FA3">
        <w:t xml:space="preserve">Minimum Invoice amount higher than invoice total (generate invoice then modify or add min inv amount that is higher than </w:t>
      </w:r>
      <w:proofErr w:type="spellStart"/>
      <w:r w:rsidRPr="000F4FA3">
        <w:t>paythisamount</w:t>
      </w:r>
      <w:proofErr w:type="spellEnd"/>
      <w:r w:rsidRPr="000F4FA3">
        <w:t>, then re-generate invoice)</w:t>
      </w:r>
    </w:p>
    <w:p w14:paraId="2CDFDCD2" w14:textId="77777777" w:rsidR="000F4FA3" w:rsidRPr="000F4FA3" w:rsidRDefault="000F4FA3" w:rsidP="000F4FA3">
      <w:pPr>
        <w:numPr>
          <w:ilvl w:val="1"/>
          <w:numId w:val="38"/>
        </w:numPr>
      </w:pPr>
      <w:r w:rsidRPr="000F4FA3">
        <w:t>Use separate tax percentages for *BCI data</w:t>
      </w:r>
    </w:p>
    <w:p w14:paraId="23273A29" w14:textId="77777777" w:rsidR="000F4FA3" w:rsidRPr="000F4FA3" w:rsidRDefault="000F4FA3" w:rsidP="000F4FA3">
      <w:pPr>
        <w:numPr>
          <w:ilvl w:val="0"/>
          <w:numId w:val="38"/>
        </w:numPr>
      </w:pPr>
      <w:r w:rsidRPr="000F4FA3">
        <w:t>Customer 2 – Sales Note Invoice</w:t>
      </w:r>
    </w:p>
    <w:p w14:paraId="32EEF084" w14:textId="77777777" w:rsidR="000F4FA3" w:rsidRPr="000F4FA3" w:rsidRDefault="000F4FA3" w:rsidP="000F4FA3">
      <w:pPr>
        <w:numPr>
          <w:ilvl w:val="1"/>
          <w:numId w:val="38"/>
        </w:numPr>
      </w:pPr>
      <w:r w:rsidRPr="000F4FA3">
        <w:t>TRADESALESWEARER Sales Note invoice</w:t>
      </w:r>
    </w:p>
    <w:p w14:paraId="138DC595" w14:textId="77777777" w:rsidR="000F4FA3" w:rsidRPr="000F4FA3" w:rsidRDefault="000F4FA3" w:rsidP="000F4FA3">
      <w:pPr>
        <w:numPr>
          <w:ilvl w:val="1"/>
          <w:numId w:val="38"/>
        </w:numPr>
      </w:pPr>
      <w:r w:rsidRPr="000F4FA3">
        <w:t>At least 2 wearers with emblem charges</w:t>
      </w:r>
    </w:p>
    <w:p w14:paraId="40E19F80" w14:textId="77777777" w:rsidR="000F4FA3" w:rsidRPr="000F4FA3" w:rsidRDefault="000F4FA3" w:rsidP="000F4FA3">
      <w:pPr>
        <w:numPr>
          <w:ilvl w:val="1"/>
          <w:numId w:val="38"/>
        </w:numPr>
      </w:pPr>
      <w:r w:rsidRPr="000F4FA3">
        <w:t>Direct Handling Charge</w:t>
      </w:r>
    </w:p>
    <w:p w14:paraId="2AB0B816" w14:textId="77777777" w:rsidR="000F4FA3" w:rsidRPr="000F4FA3" w:rsidRDefault="000F4FA3" w:rsidP="000F4FA3">
      <w:pPr>
        <w:numPr>
          <w:ilvl w:val="0"/>
          <w:numId w:val="38"/>
        </w:numPr>
      </w:pPr>
      <w:r w:rsidRPr="000F4FA3">
        <w:t>Customer 2 – Generated Invoice</w:t>
      </w:r>
    </w:p>
    <w:p w14:paraId="5892DB83" w14:textId="77777777" w:rsidR="000F4FA3" w:rsidRPr="000F4FA3" w:rsidRDefault="000F4FA3" w:rsidP="000F4FA3">
      <w:pPr>
        <w:numPr>
          <w:ilvl w:val="1"/>
          <w:numId w:val="38"/>
        </w:numPr>
      </w:pPr>
      <w:r w:rsidRPr="000F4FA3">
        <w:t xml:space="preserve">Have at least 2 </w:t>
      </w:r>
      <w:proofErr w:type="gramStart"/>
      <w:r w:rsidRPr="000F4FA3">
        <w:t>wearers</w:t>
      </w:r>
      <w:proofErr w:type="gramEnd"/>
      <w:r w:rsidRPr="000F4FA3">
        <w:t xml:space="preserve"> each with 2 garments</w:t>
      </w:r>
    </w:p>
    <w:p w14:paraId="14FC2149" w14:textId="77777777" w:rsidR="000F4FA3" w:rsidRPr="000F4FA3" w:rsidRDefault="000F4FA3" w:rsidP="000F4FA3">
      <w:pPr>
        <w:numPr>
          <w:ilvl w:val="1"/>
          <w:numId w:val="38"/>
        </w:numPr>
      </w:pPr>
      <w:r w:rsidRPr="000F4FA3">
        <w:t>Have garment protection charges for garments</w:t>
      </w:r>
    </w:p>
    <w:p w14:paraId="2795A831" w14:textId="77777777" w:rsidR="000F4FA3" w:rsidRPr="000F4FA3" w:rsidRDefault="000F4FA3" w:rsidP="000F4FA3">
      <w:pPr>
        <w:numPr>
          <w:ilvl w:val="1"/>
          <w:numId w:val="38"/>
        </w:numPr>
      </w:pPr>
      <w:r w:rsidRPr="000F4FA3">
        <w:t>Percentage special charge on invoice line type rent</w:t>
      </w:r>
    </w:p>
    <w:p w14:paraId="33621BE5" w14:textId="77777777" w:rsidR="000F4FA3" w:rsidRPr="000F4FA3" w:rsidRDefault="000F4FA3" w:rsidP="000F4FA3">
      <w:pPr>
        <w:numPr>
          <w:ilvl w:val="1"/>
          <w:numId w:val="38"/>
        </w:numPr>
      </w:pPr>
      <w:r w:rsidRPr="000F4FA3">
        <w:t>Use separate tax percentages for *BCI data</w:t>
      </w:r>
    </w:p>
    <w:p w14:paraId="55D4ED97" w14:textId="77777777" w:rsidR="000F4FA3" w:rsidRPr="000F4FA3" w:rsidRDefault="000F4FA3" w:rsidP="000F4FA3">
      <w:pPr>
        <w:numPr>
          <w:ilvl w:val="0"/>
          <w:numId w:val="38"/>
        </w:numPr>
      </w:pPr>
      <w:r w:rsidRPr="000F4FA3">
        <w:lastRenderedPageBreak/>
        <w:t>Customer 3 – Manual Invoice</w:t>
      </w:r>
    </w:p>
    <w:p w14:paraId="64ABAC0B" w14:textId="77777777" w:rsidR="000F4FA3" w:rsidRPr="000F4FA3" w:rsidRDefault="000F4FA3" w:rsidP="000F4FA3">
      <w:pPr>
        <w:numPr>
          <w:ilvl w:val="1"/>
          <w:numId w:val="38"/>
        </w:numPr>
      </w:pPr>
      <w:r w:rsidRPr="000F4FA3">
        <w:t>Manual invoice rent and sales lines</w:t>
      </w:r>
    </w:p>
    <w:p w14:paraId="28F41B4F" w14:textId="77777777" w:rsidR="000F4FA3" w:rsidRPr="000F4FA3" w:rsidRDefault="000F4FA3" w:rsidP="000F4FA3">
      <w:pPr>
        <w:numPr>
          <w:ilvl w:val="1"/>
          <w:numId w:val="38"/>
        </w:numPr>
      </w:pPr>
      <w:r w:rsidRPr="000F4FA3">
        <w:t>Special percentage special charge that applies to rent</w:t>
      </w:r>
    </w:p>
    <w:p w14:paraId="37C85C19" w14:textId="77777777" w:rsidR="000F4FA3" w:rsidRPr="000F4FA3" w:rsidRDefault="000F4FA3" w:rsidP="000F4FA3">
      <w:pPr>
        <w:numPr>
          <w:ilvl w:val="1"/>
          <w:numId w:val="38"/>
        </w:numPr>
      </w:pPr>
      <w:r w:rsidRPr="000F4FA3">
        <w:t>Minimum invoice amount that is higher than the invoice total</w:t>
      </w:r>
    </w:p>
    <w:p w14:paraId="1C81FFFA" w14:textId="77777777" w:rsidR="000F4FA3" w:rsidRPr="000F4FA3" w:rsidRDefault="000F4FA3" w:rsidP="000F4FA3">
      <w:r w:rsidRPr="000F4FA3">
        <w:t> </w:t>
      </w:r>
    </w:p>
    <w:p w14:paraId="4245EBF1" w14:textId="77777777" w:rsidR="000F4FA3" w:rsidRPr="000F4FA3" w:rsidRDefault="000F4FA3" w:rsidP="000F4FA3">
      <w:r w:rsidRPr="000F4FA3">
        <w:t>Test Steps:</w:t>
      </w:r>
    </w:p>
    <w:p w14:paraId="0F795964" w14:textId="77777777" w:rsidR="000F4FA3" w:rsidRDefault="000F4FA3" w:rsidP="000F4FA3">
      <w:pPr>
        <w:numPr>
          <w:ilvl w:val="0"/>
          <w:numId w:val="39"/>
        </w:numPr>
      </w:pPr>
      <w:r w:rsidRPr="000F4FA3">
        <w:t>Generate invoices for Customer 1, 2, and 3</w:t>
      </w:r>
    </w:p>
    <w:p w14:paraId="1531E2E7" w14:textId="4C540C9C" w:rsidR="009122EA" w:rsidRDefault="00E676BF" w:rsidP="009122EA">
      <w:r>
        <w:rPr>
          <w:noProof/>
        </w:rPr>
        <w:drawing>
          <wp:inline distT="0" distB="0" distL="0" distR="0" wp14:anchorId="4F74ACC4" wp14:editId="71F67E0B">
            <wp:extent cx="5943600" cy="3123565"/>
            <wp:effectExtent l="0" t="0" r="0" b="635"/>
            <wp:docPr id="16236009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600943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B049F" w14:textId="77777777" w:rsidR="004D06D0" w:rsidRPr="000F4FA3" w:rsidRDefault="004D06D0" w:rsidP="009122EA"/>
    <w:p w14:paraId="3D6706D4" w14:textId="77777777" w:rsidR="000F4FA3" w:rsidRDefault="000F4FA3" w:rsidP="000F4FA3">
      <w:pPr>
        <w:numPr>
          <w:ilvl w:val="0"/>
          <w:numId w:val="39"/>
        </w:numPr>
      </w:pPr>
      <w:r w:rsidRPr="000F4FA3">
        <w:t>Send route to RA</w:t>
      </w:r>
    </w:p>
    <w:p w14:paraId="3335A834" w14:textId="0FCE42AB" w:rsidR="00ED2E99" w:rsidRPr="000F4FA3" w:rsidRDefault="00BB2F37" w:rsidP="00ED2E99">
      <w:r>
        <w:rPr>
          <w:noProof/>
        </w:rPr>
        <w:drawing>
          <wp:inline distT="0" distB="0" distL="0" distR="0" wp14:anchorId="76E05F94" wp14:editId="7222B69C">
            <wp:extent cx="3457143" cy="2333333"/>
            <wp:effectExtent l="0" t="0" r="0" b="0"/>
            <wp:docPr id="1431583342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583342" name="Picture 1" descr="A screenshot of a phone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5848C" w14:textId="2A2E1AB3" w:rsidR="00005C4B" w:rsidRPr="000F4FA3" w:rsidRDefault="000F4FA3" w:rsidP="00005C4B">
      <w:pPr>
        <w:numPr>
          <w:ilvl w:val="0"/>
          <w:numId w:val="39"/>
        </w:numPr>
      </w:pPr>
      <w:r w:rsidRPr="000F4FA3">
        <w:lastRenderedPageBreak/>
        <w:t>Settle route on RA and upload data</w:t>
      </w:r>
    </w:p>
    <w:p w14:paraId="576293AA" w14:textId="77777777" w:rsidR="000F4FA3" w:rsidRDefault="000F4FA3" w:rsidP="000F4FA3">
      <w:pPr>
        <w:numPr>
          <w:ilvl w:val="0"/>
          <w:numId w:val="39"/>
        </w:numPr>
      </w:pPr>
      <w:proofErr w:type="spellStart"/>
      <w:r w:rsidRPr="000F4FA3">
        <w:t>WebX</w:t>
      </w:r>
      <w:proofErr w:type="spellEnd"/>
      <w:r w:rsidRPr="000F4FA3">
        <w:t>: Customer 1 – Full credit invoice</w:t>
      </w:r>
    </w:p>
    <w:p w14:paraId="615A521E" w14:textId="4DC67487" w:rsidR="00005C4B" w:rsidRDefault="000E12E9" w:rsidP="00005C4B">
      <w:r>
        <w:rPr>
          <w:noProof/>
        </w:rPr>
        <w:drawing>
          <wp:inline distT="0" distB="0" distL="0" distR="0" wp14:anchorId="51713CB4" wp14:editId="59018A49">
            <wp:extent cx="5943600" cy="2820035"/>
            <wp:effectExtent l="0" t="0" r="0" b="0"/>
            <wp:docPr id="21076972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697274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7FB47" w14:textId="77777777" w:rsidR="00A42E5C" w:rsidRPr="000F4FA3" w:rsidRDefault="00A42E5C" w:rsidP="00005C4B"/>
    <w:p w14:paraId="7BC7B918" w14:textId="77777777" w:rsidR="000F4FA3" w:rsidRDefault="000F4FA3" w:rsidP="000F4FA3">
      <w:pPr>
        <w:numPr>
          <w:ilvl w:val="0"/>
          <w:numId w:val="39"/>
        </w:numPr>
      </w:pPr>
      <w:proofErr w:type="spellStart"/>
      <w:r w:rsidRPr="000F4FA3">
        <w:t>WebX</w:t>
      </w:r>
      <w:proofErr w:type="spellEnd"/>
      <w:r w:rsidRPr="000F4FA3">
        <w:t xml:space="preserve">: Reject adjustments on one </w:t>
      </w:r>
      <w:proofErr w:type="gramStart"/>
      <w:r w:rsidRPr="000F4FA3">
        <w:t>sales</w:t>
      </w:r>
      <w:proofErr w:type="gramEnd"/>
      <w:r w:rsidRPr="000F4FA3">
        <w:t xml:space="preserve"> and one rent line and save</w:t>
      </w:r>
    </w:p>
    <w:p w14:paraId="20F03FA0" w14:textId="187E0A6C" w:rsidR="00005C4B" w:rsidRDefault="000E12E9" w:rsidP="00005C4B">
      <w:r>
        <w:rPr>
          <w:noProof/>
        </w:rPr>
        <w:drawing>
          <wp:inline distT="0" distB="0" distL="0" distR="0" wp14:anchorId="36628E14" wp14:editId="357E51EB">
            <wp:extent cx="5943600" cy="2820035"/>
            <wp:effectExtent l="0" t="0" r="0" b="0"/>
            <wp:docPr id="10173171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317105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4CD95" w14:textId="77777777" w:rsidR="00D85EB9" w:rsidRDefault="00D85EB9" w:rsidP="00005C4B"/>
    <w:p w14:paraId="457599E4" w14:textId="77777777" w:rsidR="00D85EB9" w:rsidRDefault="00D85EB9" w:rsidP="00005C4B"/>
    <w:p w14:paraId="790B9C0E" w14:textId="77777777" w:rsidR="00D85EB9" w:rsidRDefault="00D85EB9" w:rsidP="00005C4B"/>
    <w:p w14:paraId="2DFDD4C5" w14:textId="77777777" w:rsidR="00D85EB9" w:rsidRPr="000F4FA3" w:rsidRDefault="00D85EB9" w:rsidP="00005C4B"/>
    <w:p w14:paraId="3814D3D7" w14:textId="77777777" w:rsidR="000F4FA3" w:rsidRDefault="000F4FA3" w:rsidP="000F4FA3">
      <w:pPr>
        <w:numPr>
          <w:ilvl w:val="0"/>
          <w:numId w:val="39"/>
        </w:numPr>
      </w:pPr>
      <w:proofErr w:type="spellStart"/>
      <w:r w:rsidRPr="000F4FA3">
        <w:lastRenderedPageBreak/>
        <w:t>WebX</w:t>
      </w:r>
      <w:proofErr w:type="spellEnd"/>
      <w:r w:rsidRPr="000F4FA3">
        <w:t>: On a different sale line update status to pending and then modify from a full to a partial adjustment</w:t>
      </w:r>
    </w:p>
    <w:p w14:paraId="63475319" w14:textId="7C2B64F4" w:rsidR="00C9135A" w:rsidRPr="000F4FA3" w:rsidRDefault="000E12E9" w:rsidP="00C9135A">
      <w:r>
        <w:rPr>
          <w:noProof/>
        </w:rPr>
        <w:drawing>
          <wp:inline distT="0" distB="0" distL="0" distR="0" wp14:anchorId="27CCD915" wp14:editId="1832FE3F">
            <wp:extent cx="5943600" cy="2820035"/>
            <wp:effectExtent l="0" t="0" r="0" b="0"/>
            <wp:docPr id="11750532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053238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FBE58" w14:textId="77777777" w:rsidR="000F4FA3" w:rsidRDefault="000F4FA3" w:rsidP="000F4FA3">
      <w:pPr>
        <w:numPr>
          <w:ilvl w:val="0"/>
          <w:numId w:val="39"/>
        </w:numPr>
      </w:pPr>
      <w:proofErr w:type="spellStart"/>
      <w:r w:rsidRPr="000F4FA3">
        <w:t>WebX</w:t>
      </w:r>
      <w:proofErr w:type="spellEnd"/>
      <w:r w:rsidRPr="000F4FA3">
        <w:t>: On a different rent line update status to pending and then modify from a full to a partial adjustment</w:t>
      </w:r>
    </w:p>
    <w:p w14:paraId="17A533E9" w14:textId="7639E474" w:rsidR="007A575A" w:rsidRPr="000F4FA3" w:rsidRDefault="000E12E9" w:rsidP="007A575A">
      <w:r>
        <w:rPr>
          <w:noProof/>
        </w:rPr>
        <w:drawing>
          <wp:inline distT="0" distB="0" distL="0" distR="0" wp14:anchorId="25FE1BF8" wp14:editId="6DA8AB25">
            <wp:extent cx="5943600" cy="2820035"/>
            <wp:effectExtent l="0" t="0" r="0" b="0"/>
            <wp:docPr id="8565691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569155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5E447" w14:textId="77777777" w:rsidR="000F4FA3" w:rsidRPr="000F4FA3" w:rsidRDefault="000F4FA3" w:rsidP="000F4FA3">
      <w:pPr>
        <w:numPr>
          <w:ilvl w:val="0"/>
          <w:numId w:val="39"/>
        </w:numPr>
      </w:pPr>
      <w:proofErr w:type="spellStart"/>
      <w:r w:rsidRPr="000F4FA3">
        <w:t>WebX</w:t>
      </w:r>
      <w:proofErr w:type="spellEnd"/>
      <w:r w:rsidRPr="000F4FA3">
        <w:t>: Check route transactions</w:t>
      </w:r>
    </w:p>
    <w:p w14:paraId="5A133502" w14:textId="77777777" w:rsidR="000F4FA3" w:rsidRDefault="000F4FA3" w:rsidP="000F4FA3">
      <w:pPr>
        <w:numPr>
          <w:ilvl w:val="0"/>
          <w:numId w:val="39"/>
        </w:numPr>
      </w:pPr>
      <w:proofErr w:type="spellStart"/>
      <w:r w:rsidRPr="000F4FA3">
        <w:t>WebX</w:t>
      </w:r>
      <w:proofErr w:type="spellEnd"/>
      <w:r w:rsidRPr="000F4FA3">
        <w:t>: Customer 2 – Full credit invoice</w:t>
      </w:r>
    </w:p>
    <w:p w14:paraId="7FADAF7D" w14:textId="3DB24D3E" w:rsidR="007A575A" w:rsidRPr="000F4FA3" w:rsidRDefault="001810B7" w:rsidP="007A575A">
      <w:r>
        <w:rPr>
          <w:noProof/>
        </w:rPr>
        <w:lastRenderedPageBreak/>
        <w:drawing>
          <wp:inline distT="0" distB="0" distL="0" distR="0" wp14:anchorId="7C4A2587" wp14:editId="40192DA1">
            <wp:extent cx="5943600" cy="2820035"/>
            <wp:effectExtent l="0" t="0" r="0" b="0"/>
            <wp:docPr id="5516986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698657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576EE" w14:textId="77777777" w:rsidR="000F4FA3" w:rsidRDefault="000F4FA3" w:rsidP="000F4FA3">
      <w:pPr>
        <w:numPr>
          <w:ilvl w:val="0"/>
          <w:numId w:val="39"/>
        </w:numPr>
      </w:pPr>
      <w:proofErr w:type="spellStart"/>
      <w:r w:rsidRPr="000F4FA3">
        <w:t>WebX</w:t>
      </w:r>
      <w:proofErr w:type="spellEnd"/>
      <w:r w:rsidRPr="000F4FA3">
        <w:t>: Reject adjustments on half of the sale lines</w:t>
      </w:r>
    </w:p>
    <w:p w14:paraId="50EEC44F" w14:textId="26A84C61" w:rsidR="007A575A" w:rsidRPr="000F4FA3" w:rsidRDefault="001810B7" w:rsidP="007A575A">
      <w:r>
        <w:rPr>
          <w:noProof/>
        </w:rPr>
        <w:drawing>
          <wp:inline distT="0" distB="0" distL="0" distR="0" wp14:anchorId="2186E1DC" wp14:editId="178E131B">
            <wp:extent cx="5943600" cy="2820035"/>
            <wp:effectExtent l="0" t="0" r="0" b="0"/>
            <wp:docPr id="18258854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885473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06863" w14:textId="1638B448" w:rsidR="0080009A" w:rsidRPr="000F4FA3" w:rsidRDefault="000F4FA3" w:rsidP="0080009A">
      <w:pPr>
        <w:numPr>
          <w:ilvl w:val="0"/>
          <w:numId w:val="39"/>
        </w:numPr>
      </w:pPr>
      <w:proofErr w:type="spellStart"/>
      <w:r w:rsidRPr="000F4FA3">
        <w:t>WebX</w:t>
      </w:r>
      <w:proofErr w:type="spellEnd"/>
      <w:r w:rsidRPr="000F4FA3">
        <w:t>: Check route transactions</w:t>
      </w:r>
    </w:p>
    <w:p w14:paraId="26B28286" w14:textId="77777777" w:rsidR="000F4FA3" w:rsidRDefault="000F4FA3" w:rsidP="000F4FA3">
      <w:pPr>
        <w:numPr>
          <w:ilvl w:val="0"/>
          <w:numId w:val="39"/>
        </w:numPr>
      </w:pPr>
      <w:proofErr w:type="spellStart"/>
      <w:r w:rsidRPr="000F4FA3">
        <w:t>WebX</w:t>
      </w:r>
      <w:proofErr w:type="spellEnd"/>
      <w:r w:rsidRPr="000F4FA3">
        <w:t>: Customer 2 – Full credit invoice</w:t>
      </w:r>
    </w:p>
    <w:p w14:paraId="0C1D72F4" w14:textId="66631DEF" w:rsidR="0080009A" w:rsidRPr="000F4FA3" w:rsidRDefault="001810B7" w:rsidP="0080009A">
      <w:r>
        <w:rPr>
          <w:noProof/>
        </w:rPr>
        <w:lastRenderedPageBreak/>
        <w:drawing>
          <wp:inline distT="0" distB="0" distL="0" distR="0" wp14:anchorId="0380547C" wp14:editId="3A89022A">
            <wp:extent cx="5943600" cy="2820035"/>
            <wp:effectExtent l="0" t="0" r="0" b="0"/>
            <wp:docPr id="17806828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682823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60C46" w14:textId="77777777" w:rsidR="000F4FA3" w:rsidRDefault="000F4FA3" w:rsidP="000F4FA3">
      <w:pPr>
        <w:numPr>
          <w:ilvl w:val="0"/>
          <w:numId w:val="39"/>
        </w:numPr>
      </w:pPr>
      <w:proofErr w:type="spellStart"/>
      <w:r w:rsidRPr="000F4FA3">
        <w:t>WebX</w:t>
      </w:r>
      <w:proofErr w:type="spellEnd"/>
      <w:r w:rsidRPr="000F4FA3">
        <w:t xml:space="preserve">: Reject adjustments on one </w:t>
      </w:r>
      <w:proofErr w:type="gramStart"/>
      <w:r w:rsidRPr="000F4FA3">
        <w:t>sales</w:t>
      </w:r>
      <w:proofErr w:type="gramEnd"/>
      <w:r w:rsidRPr="000F4FA3">
        <w:t xml:space="preserve"> and one rent line and save</w:t>
      </w:r>
    </w:p>
    <w:p w14:paraId="33B56213" w14:textId="0A0AD141" w:rsidR="0080009A" w:rsidRPr="000F4FA3" w:rsidRDefault="001810B7" w:rsidP="0080009A">
      <w:r>
        <w:rPr>
          <w:noProof/>
        </w:rPr>
        <w:drawing>
          <wp:inline distT="0" distB="0" distL="0" distR="0" wp14:anchorId="5C0A5D7D" wp14:editId="70938656">
            <wp:extent cx="5943600" cy="2820035"/>
            <wp:effectExtent l="0" t="0" r="0" b="0"/>
            <wp:docPr id="9027401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740150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198BE" w14:textId="77777777" w:rsidR="000F4FA3" w:rsidRDefault="000F4FA3" w:rsidP="000F4FA3">
      <w:pPr>
        <w:numPr>
          <w:ilvl w:val="0"/>
          <w:numId w:val="39"/>
        </w:numPr>
      </w:pPr>
      <w:proofErr w:type="spellStart"/>
      <w:r w:rsidRPr="000F4FA3">
        <w:t>WebX</w:t>
      </w:r>
      <w:proofErr w:type="spellEnd"/>
      <w:r w:rsidRPr="000F4FA3">
        <w:t>: Check route transactions</w:t>
      </w:r>
    </w:p>
    <w:p w14:paraId="206C0585" w14:textId="77777777" w:rsidR="00ED536C" w:rsidRDefault="00ED536C" w:rsidP="00ED536C"/>
    <w:p w14:paraId="77850FD9" w14:textId="77777777" w:rsidR="00ED536C" w:rsidRDefault="00ED536C" w:rsidP="00ED536C"/>
    <w:p w14:paraId="7FCD5AF8" w14:textId="77777777" w:rsidR="00ED536C" w:rsidRDefault="00ED536C" w:rsidP="00ED536C"/>
    <w:p w14:paraId="0519255E" w14:textId="77777777" w:rsidR="00ED536C" w:rsidRDefault="00ED536C" w:rsidP="00ED536C"/>
    <w:p w14:paraId="19888084" w14:textId="77777777" w:rsidR="00ED536C" w:rsidRDefault="00ED536C" w:rsidP="00ED536C"/>
    <w:p w14:paraId="021B3E19" w14:textId="77777777" w:rsidR="00ED536C" w:rsidRDefault="00ED536C" w:rsidP="00ED536C"/>
    <w:p w14:paraId="3B6A2D3E" w14:textId="174CE558" w:rsidR="00A743A2" w:rsidRDefault="00A743A2" w:rsidP="00A743A2">
      <w:pPr>
        <w:numPr>
          <w:ilvl w:val="0"/>
          <w:numId w:val="39"/>
        </w:numPr>
      </w:pPr>
      <w:proofErr w:type="spellStart"/>
      <w:r w:rsidRPr="000F4FA3">
        <w:lastRenderedPageBreak/>
        <w:t>WebX</w:t>
      </w:r>
      <w:proofErr w:type="spellEnd"/>
      <w:r w:rsidRPr="000F4FA3">
        <w:t xml:space="preserve">: Customer </w:t>
      </w:r>
      <w:r>
        <w:t>3</w:t>
      </w:r>
      <w:r w:rsidRPr="000F4FA3">
        <w:t xml:space="preserve"> – Full credit invoice</w:t>
      </w:r>
    </w:p>
    <w:p w14:paraId="0533B8F2" w14:textId="76BB8C2F" w:rsidR="00A743A2" w:rsidRDefault="001810B7" w:rsidP="00A743A2">
      <w:r>
        <w:rPr>
          <w:noProof/>
        </w:rPr>
        <w:drawing>
          <wp:inline distT="0" distB="0" distL="0" distR="0" wp14:anchorId="13FDD05A" wp14:editId="29301DC4">
            <wp:extent cx="5943600" cy="2820035"/>
            <wp:effectExtent l="0" t="0" r="0" b="0"/>
            <wp:docPr id="18443331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333176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DBD89" w14:textId="0264C2A7" w:rsidR="00E7214E" w:rsidRDefault="00E7214E" w:rsidP="00E7214E">
      <w:pPr>
        <w:pStyle w:val="ListParagraph"/>
        <w:numPr>
          <w:ilvl w:val="0"/>
          <w:numId w:val="39"/>
        </w:numPr>
      </w:pPr>
      <w:proofErr w:type="spellStart"/>
      <w:r w:rsidRPr="000F4FA3">
        <w:t>WebX</w:t>
      </w:r>
      <w:proofErr w:type="spellEnd"/>
      <w:r w:rsidRPr="000F4FA3">
        <w:t xml:space="preserve">: Reject adjustments on one </w:t>
      </w:r>
      <w:proofErr w:type="gramStart"/>
      <w:r w:rsidRPr="000F4FA3">
        <w:t>sales</w:t>
      </w:r>
      <w:proofErr w:type="gramEnd"/>
      <w:r w:rsidRPr="000F4FA3">
        <w:t xml:space="preserve"> and one rent line and save</w:t>
      </w:r>
    </w:p>
    <w:p w14:paraId="5EBE08F3" w14:textId="566A4D57" w:rsidR="00A743A2" w:rsidRDefault="001810B7" w:rsidP="00E7214E">
      <w:r>
        <w:rPr>
          <w:noProof/>
        </w:rPr>
        <w:drawing>
          <wp:inline distT="0" distB="0" distL="0" distR="0" wp14:anchorId="4725EA4E" wp14:editId="7E85DBAD">
            <wp:extent cx="5943600" cy="2820035"/>
            <wp:effectExtent l="0" t="0" r="0" b="0"/>
            <wp:docPr id="2169128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12806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35488" w14:textId="77777777" w:rsidR="00ED536C" w:rsidRDefault="00ED536C" w:rsidP="00E7214E"/>
    <w:p w14:paraId="3B5B5465" w14:textId="77777777" w:rsidR="00ED536C" w:rsidRDefault="00ED536C" w:rsidP="00E7214E"/>
    <w:p w14:paraId="5132DEA5" w14:textId="77777777" w:rsidR="00ED536C" w:rsidRDefault="00ED536C" w:rsidP="00E7214E"/>
    <w:p w14:paraId="7C907E4A" w14:textId="77777777" w:rsidR="00ED536C" w:rsidRDefault="00ED536C" w:rsidP="00E7214E"/>
    <w:p w14:paraId="03711E35" w14:textId="77777777" w:rsidR="00ED536C" w:rsidRDefault="00ED536C" w:rsidP="00E7214E"/>
    <w:p w14:paraId="220BE191" w14:textId="77777777" w:rsidR="00ED536C" w:rsidRPr="000F4FA3" w:rsidRDefault="00ED536C" w:rsidP="00E7214E"/>
    <w:p w14:paraId="785D9D84" w14:textId="77777777" w:rsidR="000F4FA3" w:rsidRDefault="000F4FA3" w:rsidP="00E7214E">
      <w:pPr>
        <w:numPr>
          <w:ilvl w:val="0"/>
          <w:numId w:val="39"/>
        </w:numPr>
      </w:pPr>
      <w:r w:rsidRPr="000F4FA3">
        <w:lastRenderedPageBreak/>
        <w:t>Settle</w:t>
      </w:r>
    </w:p>
    <w:p w14:paraId="1FAB5A95" w14:textId="4A526B7B" w:rsidR="0080009A" w:rsidRPr="000F4FA3" w:rsidRDefault="001810B7" w:rsidP="0080009A">
      <w:r>
        <w:rPr>
          <w:noProof/>
        </w:rPr>
        <w:drawing>
          <wp:inline distT="0" distB="0" distL="0" distR="0" wp14:anchorId="56F2310A" wp14:editId="7C5BBA06">
            <wp:extent cx="5943600" cy="2820035"/>
            <wp:effectExtent l="0" t="0" r="0" b="0"/>
            <wp:docPr id="18349239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923944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D1C1" w14:textId="77777777" w:rsidR="000F4FA3" w:rsidRPr="000F4FA3" w:rsidRDefault="000F4FA3" w:rsidP="000F4FA3">
      <w:r w:rsidRPr="000F4FA3">
        <w:t> </w:t>
      </w:r>
    </w:p>
    <w:p w14:paraId="152BBC3F" w14:textId="77777777" w:rsidR="000F4FA3" w:rsidRPr="000F4FA3" w:rsidRDefault="000F4FA3" w:rsidP="000F4FA3">
      <w:r w:rsidRPr="000F4FA3">
        <w:t>Expected behavior:</w:t>
      </w:r>
    </w:p>
    <w:p w14:paraId="49E17C47" w14:textId="77777777" w:rsidR="000F4FA3" w:rsidRPr="000F4FA3" w:rsidRDefault="000F4FA3" w:rsidP="000F4FA3">
      <w:r w:rsidRPr="000F4FA3">
        <w:t>Check in Maintain Invoices</w:t>
      </w:r>
    </w:p>
    <w:p w14:paraId="6A697CE4" w14:textId="77777777" w:rsidR="000F4FA3" w:rsidRPr="000F4FA3" w:rsidRDefault="000F4FA3" w:rsidP="000F4FA3">
      <w:pPr>
        <w:numPr>
          <w:ilvl w:val="0"/>
          <w:numId w:val="40"/>
        </w:numPr>
      </w:pPr>
      <w:r w:rsidRPr="000F4FA3">
        <w:t>Customer 1 – Generated Invoice</w:t>
      </w:r>
    </w:p>
    <w:p w14:paraId="6A75FF5C" w14:textId="0D9959EF" w:rsidR="003A49A7" w:rsidRDefault="000F4FA3" w:rsidP="003A49A7">
      <w:pPr>
        <w:numPr>
          <w:ilvl w:val="1"/>
          <w:numId w:val="40"/>
        </w:numPr>
      </w:pPr>
      <w:r w:rsidRPr="000F4FA3">
        <w:t>Invoice lines that had their respective adjustments rejected have no adjustments to quantity or amount</w:t>
      </w:r>
    </w:p>
    <w:p w14:paraId="6663827F" w14:textId="792F6847" w:rsidR="00D85EB9" w:rsidRDefault="00273D5E" w:rsidP="00D85EB9">
      <w:r>
        <w:rPr>
          <w:noProof/>
        </w:rPr>
        <w:drawing>
          <wp:inline distT="0" distB="0" distL="0" distR="0" wp14:anchorId="2AC070A4" wp14:editId="672E7B99">
            <wp:extent cx="5943600" cy="3123565"/>
            <wp:effectExtent l="0" t="0" r="0" b="635"/>
            <wp:docPr id="97754889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548898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1B34" w14:textId="77777777" w:rsidR="00D85EB9" w:rsidRPr="000F4FA3" w:rsidRDefault="00D85EB9" w:rsidP="00D85EB9"/>
    <w:p w14:paraId="04B0717C" w14:textId="16767CFF" w:rsidR="003A49A7" w:rsidRDefault="000F4FA3" w:rsidP="003A49A7">
      <w:pPr>
        <w:numPr>
          <w:ilvl w:val="1"/>
          <w:numId w:val="40"/>
        </w:numPr>
      </w:pPr>
      <w:r w:rsidRPr="000F4FA3">
        <w:lastRenderedPageBreak/>
        <w:t>Invoice lines that were partially adjusted have the correct adjusted qty and amount</w:t>
      </w:r>
    </w:p>
    <w:p w14:paraId="6D3D8117" w14:textId="656DED3A" w:rsidR="00EF0FD8" w:rsidRDefault="00273D5E" w:rsidP="00EF0FD8">
      <w:r>
        <w:rPr>
          <w:noProof/>
        </w:rPr>
        <w:drawing>
          <wp:inline distT="0" distB="0" distL="0" distR="0" wp14:anchorId="4532B704" wp14:editId="178EA56B">
            <wp:extent cx="5943600" cy="3123565"/>
            <wp:effectExtent l="0" t="0" r="0" b="635"/>
            <wp:docPr id="14861491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149166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C395F" w14:textId="7E5FED1A" w:rsidR="000F4FA3" w:rsidRDefault="000F4FA3" w:rsidP="000F4FA3">
      <w:pPr>
        <w:numPr>
          <w:ilvl w:val="1"/>
          <w:numId w:val="40"/>
        </w:numPr>
      </w:pPr>
      <w:r w:rsidRPr="000F4FA3">
        <w:t xml:space="preserve">Check that the recalculation of the percentage special charge was correctly updated to reflect the new amounts (add column Total Amount and </w:t>
      </w:r>
      <w:proofErr w:type="spellStart"/>
      <w:r w:rsidRPr="000F4FA3">
        <w:t>invoiceline</w:t>
      </w:r>
      <w:proofErr w:type="spellEnd"/>
      <w:r w:rsidRPr="000F4FA3">
        <w:t xml:space="preserve"> type and add all </w:t>
      </w:r>
      <w:r w:rsidR="00AD69E3">
        <w:t xml:space="preserve">Rent </w:t>
      </w:r>
      <w:r w:rsidRPr="000F4FA3">
        <w:t>entries in Total Amount and multiply by special charge percentage)</w:t>
      </w:r>
    </w:p>
    <w:p w14:paraId="505D3A61" w14:textId="78BC2161" w:rsidR="00AD69E3" w:rsidRDefault="00273D5E" w:rsidP="00AD69E3">
      <w:r>
        <w:rPr>
          <w:noProof/>
        </w:rPr>
        <w:drawing>
          <wp:inline distT="0" distB="0" distL="0" distR="0" wp14:anchorId="64597102" wp14:editId="2895850D">
            <wp:extent cx="5943600" cy="3123565"/>
            <wp:effectExtent l="0" t="0" r="0" b="635"/>
            <wp:docPr id="3447411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741191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59B07" w14:textId="77777777" w:rsidR="00AD69E3" w:rsidRDefault="00AD69E3" w:rsidP="00AD69E3"/>
    <w:p w14:paraId="5A4796D2" w14:textId="77777777" w:rsidR="00AD69E3" w:rsidRDefault="00AD69E3" w:rsidP="00AD69E3"/>
    <w:p w14:paraId="4B1A294C" w14:textId="77777777" w:rsidR="00AD69E3" w:rsidRPr="000F4FA3" w:rsidRDefault="00AD69E3" w:rsidP="00AD69E3"/>
    <w:p w14:paraId="4551B52C" w14:textId="12FDF992" w:rsidR="000F4FA3" w:rsidRDefault="000F4FA3" w:rsidP="000F4FA3">
      <w:pPr>
        <w:numPr>
          <w:ilvl w:val="1"/>
          <w:numId w:val="40"/>
        </w:numPr>
      </w:pPr>
      <w:r w:rsidRPr="000F4FA3">
        <w:lastRenderedPageBreak/>
        <w:t>Min Invoice amount is recalculated against the Total Amount from</w:t>
      </w:r>
      <w:r w:rsidR="00AD69E3">
        <w:t xml:space="preserve"> Rent</w:t>
      </w:r>
      <w:r w:rsidRPr="000F4FA3">
        <w:t xml:space="preserve"> lines</w:t>
      </w:r>
    </w:p>
    <w:p w14:paraId="686DC29B" w14:textId="08683672" w:rsidR="00AD69E3" w:rsidRPr="000F4FA3" w:rsidRDefault="00F252F0" w:rsidP="00AD69E3">
      <w:r>
        <w:rPr>
          <w:noProof/>
        </w:rPr>
        <w:drawing>
          <wp:inline distT="0" distB="0" distL="0" distR="0" wp14:anchorId="20FD6AB7" wp14:editId="667781F6">
            <wp:extent cx="5943600" cy="3123565"/>
            <wp:effectExtent l="0" t="0" r="0" b="635"/>
            <wp:docPr id="6702428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242888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033A5" w14:textId="49448DD7" w:rsidR="000F4FA3" w:rsidRDefault="000F4FA3" w:rsidP="000F4FA3">
      <w:pPr>
        <w:numPr>
          <w:ilvl w:val="1"/>
          <w:numId w:val="40"/>
        </w:numPr>
      </w:pPr>
      <w:r w:rsidRPr="000F4FA3">
        <w:t xml:space="preserve">Taxes are not re-calculated (should be the same as before since min. inv amount makes the </w:t>
      </w:r>
      <w:proofErr w:type="spellStart"/>
      <w:r w:rsidRPr="000F4FA3">
        <w:t>paythisamount</w:t>
      </w:r>
      <w:proofErr w:type="spellEnd"/>
      <w:r w:rsidRPr="000F4FA3">
        <w:t xml:space="preserve"> equal to the </w:t>
      </w:r>
      <w:proofErr w:type="spellStart"/>
      <w:r w:rsidRPr="000F4FA3">
        <w:t>prebillamount</w:t>
      </w:r>
      <w:proofErr w:type="spellEnd"/>
      <w:r w:rsidRPr="000F4FA3">
        <w:t xml:space="preserve">) </w:t>
      </w:r>
    </w:p>
    <w:p w14:paraId="379AB804" w14:textId="16238048" w:rsidR="00AD69E3" w:rsidRDefault="00FB055E" w:rsidP="00AD69E3">
      <w:r>
        <w:rPr>
          <w:noProof/>
        </w:rPr>
        <w:drawing>
          <wp:inline distT="0" distB="0" distL="0" distR="0" wp14:anchorId="6AFD1498" wp14:editId="333102A5">
            <wp:extent cx="5943600" cy="3123565"/>
            <wp:effectExtent l="0" t="0" r="0" b="635"/>
            <wp:docPr id="276148440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148440" name="Picture 1" descr="A screen 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CFDEE" w14:textId="77777777" w:rsidR="00AD69E3" w:rsidRDefault="00AD69E3" w:rsidP="00AD69E3"/>
    <w:p w14:paraId="7C21B9C5" w14:textId="77777777" w:rsidR="00AD69E3" w:rsidRDefault="00AD69E3" w:rsidP="00AD69E3"/>
    <w:p w14:paraId="2D94BE30" w14:textId="77777777" w:rsidR="00E7214E" w:rsidRPr="000F4FA3" w:rsidRDefault="00E7214E" w:rsidP="00E7214E"/>
    <w:p w14:paraId="1EEA38E7" w14:textId="77777777" w:rsidR="000F4FA3" w:rsidRPr="000F4FA3" w:rsidRDefault="000F4FA3" w:rsidP="000F4FA3">
      <w:pPr>
        <w:numPr>
          <w:ilvl w:val="0"/>
          <w:numId w:val="40"/>
        </w:numPr>
      </w:pPr>
      <w:r w:rsidRPr="000F4FA3">
        <w:lastRenderedPageBreak/>
        <w:t>Customer 2 – Sales Note Invoice</w:t>
      </w:r>
    </w:p>
    <w:p w14:paraId="1A95C857" w14:textId="77777777" w:rsidR="000F4FA3" w:rsidRDefault="000F4FA3" w:rsidP="000F4FA3">
      <w:pPr>
        <w:numPr>
          <w:ilvl w:val="1"/>
          <w:numId w:val="40"/>
        </w:numPr>
      </w:pPr>
      <w:r w:rsidRPr="000F4FA3">
        <w:t>Invoice lines that had their respective adjustments rejected have no adjustments to quantity or amount</w:t>
      </w:r>
    </w:p>
    <w:p w14:paraId="0C4CC2CC" w14:textId="0665FF50" w:rsidR="00BA1666" w:rsidRPr="000F4FA3" w:rsidRDefault="007101FE" w:rsidP="00BA1666">
      <w:r>
        <w:rPr>
          <w:noProof/>
        </w:rPr>
        <w:drawing>
          <wp:inline distT="0" distB="0" distL="0" distR="0" wp14:anchorId="12004681" wp14:editId="4E274476">
            <wp:extent cx="5943600" cy="1692275"/>
            <wp:effectExtent l="0" t="0" r="0" b="3175"/>
            <wp:docPr id="16097190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719029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383F3" w14:textId="299ABCE7" w:rsidR="000F4FA3" w:rsidRDefault="000F4FA3" w:rsidP="000F4FA3">
      <w:pPr>
        <w:numPr>
          <w:ilvl w:val="1"/>
          <w:numId w:val="40"/>
        </w:numPr>
      </w:pPr>
      <w:r w:rsidRPr="000F4FA3">
        <w:t>Taxes are recalculated </w:t>
      </w:r>
      <w:r w:rsidR="00BA1666">
        <w:t>-</w:t>
      </w:r>
      <w:r w:rsidRPr="000F4FA3">
        <w:t> Check this by adding up values on Total Amount column and multiplying with the sales tax percentage used during BCI scripting</w:t>
      </w:r>
    </w:p>
    <w:p w14:paraId="2B700B7D" w14:textId="3BCC9614" w:rsidR="00BA1666" w:rsidRDefault="007101FE" w:rsidP="00BA1666">
      <w:r>
        <w:rPr>
          <w:noProof/>
        </w:rPr>
        <w:drawing>
          <wp:inline distT="0" distB="0" distL="0" distR="0" wp14:anchorId="32A640C7" wp14:editId="10258647">
            <wp:extent cx="5562600" cy="1737125"/>
            <wp:effectExtent l="0" t="0" r="0" b="0"/>
            <wp:docPr id="3493289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28999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3410" cy="174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C8548" w14:textId="438AF265" w:rsidR="00BA1666" w:rsidRDefault="00BA1666" w:rsidP="00BA1666">
      <w:r>
        <w:t>10+10+</w:t>
      </w:r>
      <w:r w:rsidR="007101FE">
        <w:t>1.60</w:t>
      </w:r>
      <w:r>
        <w:t xml:space="preserve"> = </w:t>
      </w:r>
      <w:r w:rsidR="007101FE">
        <w:t>21.6</w:t>
      </w:r>
    </w:p>
    <w:p w14:paraId="44BCE043" w14:textId="05210542" w:rsidR="00BA1666" w:rsidRPr="000F4FA3" w:rsidRDefault="007101FE" w:rsidP="00BA1666">
      <w:r>
        <w:t>21.6</w:t>
      </w:r>
      <w:r w:rsidR="00BA1666">
        <w:t xml:space="preserve"> * 0.03 = 0.</w:t>
      </w:r>
      <w:r>
        <w:t>65</w:t>
      </w:r>
    </w:p>
    <w:p w14:paraId="7659F304" w14:textId="77777777" w:rsidR="000F4FA3" w:rsidRPr="000F4FA3" w:rsidRDefault="000F4FA3" w:rsidP="000F4FA3">
      <w:pPr>
        <w:numPr>
          <w:ilvl w:val="0"/>
          <w:numId w:val="40"/>
        </w:numPr>
      </w:pPr>
      <w:r w:rsidRPr="000F4FA3">
        <w:t>Customer 2 – Generated Invoice</w:t>
      </w:r>
    </w:p>
    <w:p w14:paraId="73CCD676" w14:textId="77777777" w:rsidR="000F4FA3" w:rsidRDefault="000F4FA3" w:rsidP="000F4FA3">
      <w:pPr>
        <w:numPr>
          <w:ilvl w:val="1"/>
          <w:numId w:val="40"/>
        </w:numPr>
      </w:pPr>
      <w:r w:rsidRPr="000F4FA3">
        <w:t>Invoice lines that had their respective adjustments rejected have no adjustments to quantity or amount</w:t>
      </w:r>
    </w:p>
    <w:p w14:paraId="3227506D" w14:textId="100865F2" w:rsidR="007101FE" w:rsidRPr="000F4FA3" w:rsidRDefault="007101FE" w:rsidP="00BA1666">
      <w:r>
        <w:rPr>
          <w:noProof/>
        </w:rPr>
        <w:drawing>
          <wp:inline distT="0" distB="0" distL="0" distR="0" wp14:anchorId="29F1BF1A" wp14:editId="423BED38">
            <wp:extent cx="4657725" cy="2010883"/>
            <wp:effectExtent l="0" t="0" r="0" b="8890"/>
            <wp:docPr id="8696282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628266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91743" cy="202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F9798" w14:textId="7B8D706F" w:rsidR="000F4FA3" w:rsidRDefault="000F4FA3" w:rsidP="000F4FA3">
      <w:pPr>
        <w:numPr>
          <w:ilvl w:val="1"/>
          <w:numId w:val="40"/>
        </w:numPr>
      </w:pPr>
      <w:r w:rsidRPr="000F4FA3">
        <w:lastRenderedPageBreak/>
        <w:t xml:space="preserve">Check that the recalculation of the percentage special charge was correctly updated to reflect the new amounts (add column Total Amount and </w:t>
      </w:r>
      <w:proofErr w:type="spellStart"/>
      <w:r w:rsidRPr="000F4FA3">
        <w:t>invoiceline</w:t>
      </w:r>
      <w:proofErr w:type="spellEnd"/>
      <w:r w:rsidRPr="000F4FA3">
        <w:t xml:space="preserve"> type and add all </w:t>
      </w:r>
      <w:r w:rsidR="00AD69E3">
        <w:t xml:space="preserve">Rent </w:t>
      </w:r>
      <w:r w:rsidRPr="000F4FA3">
        <w:t>entries in Total Amount</w:t>
      </w:r>
      <w:r w:rsidR="00AD69E3">
        <w:t>)</w:t>
      </w:r>
    </w:p>
    <w:p w14:paraId="3BB7ED34" w14:textId="43EA5F77" w:rsidR="00163409" w:rsidRPr="000F4FA3" w:rsidRDefault="00163409" w:rsidP="00163409">
      <w:r>
        <w:rPr>
          <w:noProof/>
        </w:rPr>
        <w:drawing>
          <wp:inline distT="0" distB="0" distL="0" distR="0" wp14:anchorId="5F40B4F2" wp14:editId="41EA3A56">
            <wp:extent cx="5943600" cy="3123565"/>
            <wp:effectExtent l="0" t="0" r="0" b="635"/>
            <wp:docPr id="2401365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136537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78D11" w14:textId="0C1B980B" w:rsidR="000F4FA3" w:rsidRDefault="000F4FA3" w:rsidP="000F4FA3">
      <w:pPr>
        <w:numPr>
          <w:ilvl w:val="1"/>
          <w:numId w:val="40"/>
        </w:numPr>
      </w:pPr>
      <w:r w:rsidRPr="000F4FA3">
        <w:t>Taxes are recalculated </w:t>
      </w:r>
      <w:r w:rsidR="00163409">
        <w:t>-</w:t>
      </w:r>
      <w:r w:rsidRPr="000F4FA3">
        <w:t> Check this by adding up values on Total Amount column and multiplying with the sales tax percentage used during BCI scripting</w:t>
      </w:r>
    </w:p>
    <w:p w14:paraId="5965CE83" w14:textId="1CF5EDD1" w:rsidR="00AD69E3" w:rsidRDefault="007101FE" w:rsidP="00AD69E3">
      <w:r>
        <w:rPr>
          <w:noProof/>
        </w:rPr>
        <w:drawing>
          <wp:inline distT="0" distB="0" distL="0" distR="0" wp14:anchorId="21B1388E" wp14:editId="22A7DCFE">
            <wp:extent cx="5943600" cy="2634615"/>
            <wp:effectExtent l="0" t="0" r="0" b="0"/>
            <wp:docPr id="1009299368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299368" name="Picture 1" descr="A screen 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D14DC" w14:textId="77777777" w:rsidR="00AD69E3" w:rsidRDefault="00AD69E3" w:rsidP="00AD69E3"/>
    <w:p w14:paraId="4F36CE3A" w14:textId="77777777" w:rsidR="007101FE" w:rsidRDefault="007101FE" w:rsidP="00AD69E3"/>
    <w:p w14:paraId="377F91B1" w14:textId="77777777" w:rsidR="007101FE" w:rsidRDefault="007101FE" w:rsidP="00AD69E3"/>
    <w:p w14:paraId="3DBF7351" w14:textId="77777777" w:rsidR="007101FE" w:rsidRPr="000F4FA3" w:rsidRDefault="007101FE" w:rsidP="00AD69E3"/>
    <w:p w14:paraId="2E1B9FC4" w14:textId="77777777" w:rsidR="000F4FA3" w:rsidRPr="000F4FA3" w:rsidRDefault="000F4FA3" w:rsidP="000F4FA3">
      <w:pPr>
        <w:numPr>
          <w:ilvl w:val="0"/>
          <w:numId w:val="40"/>
        </w:numPr>
      </w:pPr>
      <w:r w:rsidRPr="000F4FA3">
        <w:lastRenderedPageBreak/>
        <w:t>Customer 3 – Manual Invoice</w:t>
      </w:r>
    </w:p>
    <w:p w14:paraId="74CCECD4" w14:textId="77777777" w:rsidR="000F4FA3" w:rsidRDefault="000F4FA3" w:rsidP="000F4FA3">
      <w:pPr>
        <w:numPr>
          <w:ilvl w:val="1"/>
          <w:numId w:val="40"/>
        </w:numPr>
      </w:pPr>
      <w:r w:rsidRPr="000F4FA3">
        <w:t>Invoice lines that had their respective adjustments rejected have no adjustments to quantity or amount</w:t>
      </w:r>
    </w:p>
    <w:p w14:paraId="10D5BC1A" w14:textId="667AFE11" w:rsidR="000A58E7" w:rsidRPr="000F4FA3" w:rsidRDefault="007101FE" w:rsidP="000A58E7">
      <w:r>
        <w:rPr>
          <w:noProof/>
        </w:rPr>
        <w:drawing>
          <wp:inline distT="0" distB="0" distL="0" distR="0" wp14:anchorId="1771B83B" wp14:editId="37D26872">
            <wp:extent cx="5943600" cy="1780540"/>
            <wp:effectExtent l="0" t="0" r="0" b="0"/>
            <wp:docPr id="8032847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84749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67DEB" w14:textId="77777777" w:rsidR="000F4FA3" w:rsidRDefault="000F4FA3" w:rsidP="000F4FA3">
      <w:pPr>
        <w:numPr>
          <w:ilvl w:val="1"/>
          <w:numId w:val="40"/>
        </w:numPr>
      </w:pPr>
      <w:r w:rsidRPr="000F4FA3">
        <w:t xml:space="preserve">Check that the recalculation of the percentage special charge was correctly updated to reflect the new amounts (add column Total Amount and </w:t>
      </w:r>
      <w:proofErr w:type="spellStart"/>
      <w:r w:rsidRPr="000F4FA3">
        <w:t>invoiceline</w:t>
      </w:r>
      <w:proofErr w:type="spellEnd"/>
      <w:r w:rsidRPr="000F4FA3">
        <w:t xml:space="preserve"> type and add all entries in Total Amount, except Minimum Amount and taxes and multiply by special charge percentage)</w:t>
      </w:r>
    </w:p>
    <w:p w14:paraId="0A3F1D82" w14:textId="325BC6FD" w:rsidR="007101FE" w:rsidRDefault="007101FE" w:rsidP="000A58E7">
      <w:r>
        <w:rPr>
          <w:noProof/>
        </w:rPr>
        <w:drawing>
          <wp:inline distT="0" distB="0" distL="0" distR="0" wp14:anchorId="7F0F7B69" wp14:editId="0EA828E8">
            <wp:extent cx="5943600" cy="1720215"/>
            <wp:effectExtent l="0" t="0" r="0" b="0"/>
            <wp:docPr id="9120224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022489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998C8" w14:textId="77777777" w:rsidR="000F4FA3" w:rsidRDefault="000F4FA3" w:rsidP="000F4FA3">
      <w:pPr>
        <w:numPr>
          <w:ilvl w:val="1"/>
          <w:numId w:val="40"/>
        </w:numPr>
      </w:pPr>
      <w:r w:rsidRPr="000F4FA3">
        <w:t>Min Invoice amount is recalculated against the Total Amount from all lines added up including special charges/rent/sales but not taxes)</w:t>
      </w:r>
    </w:p>
    <w:p w14:paraId="0CBCD342" w14:textId="656437B8" w:rsidR="001171DD" w:rsidRDefault="007101FE" w:rsidP="000A58E7">
      <w:r>
        <w:rPr>
          <w:noProof/>
        </w:rPr>
        <w:drawing>
          <wp:inline distT="0" distB="0" distL="0" distR="0" wp14:anchorId="50BA6DC0" wp14:editId="5E26981F">
            <wp:extent cx="5943600" cy="1790700"/>
            <wp:effectExtent l="0" t="0" r="0" b="0"/>
            <wp:docPr id="56453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5389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D1314" w14:textId="77777777" w:rsidR="007101FE" w:rsidRPr="000F4FA3" w:rsidRDefault="007101FE" w:rsidP="000A58E7"/>
    <w:p w14:paraId="66A70699" w14:textId="77777777" w:rsidR="000F4FA3" w:rsidRPr="000F4FA3" w:rsidRDefault="000F4FA3" w:rsidP="000F4FA3">
      <w:pPr>
        <w:numPr>
          <w:ilvl w:val="1"/>
          <w:numId w:val="40"/>
        </w:numPr>
      </w:pPr>
      <w:r w:rsidRPr="000F4FA3">
        <w:lastRenderedPageBreak/>
        <w:t xml:space="preserve">Taxes are not re-calculated (should be the same as before since min. inv amount makes the </w:t>
      </w:r>
      <w:proofErr w:type="spellStart"/>
      <w:r w:rsidRPr="000F4FA3">
        <w:t>paythisamount</w:t>
      </w:r>
      <w:proofErr w:type="spellEnd"/>
      <w:r w:rsidRPr="000F4FA3">
        <w:t xml:space="preserve"> equal to the </w:t>
      </w:r>
      <w:proofErr w:type="spellStart"/>
      <w:r w:rsidRPr="000F4FA3">
        <w:t>prebillamount</w:t>
      </w:r>
      <w:proofErr w:type="spellEnd"/>
      <w:r w:rsidRPr="000F4FA3">
        <w:t>)  </w:t>
      </w:r>
    </w:p>
    <w:p w14:paraId="07190571" w14:textId="23C8BB22" w:rsidR="000A58E7" w:rsidRPr="000F4FA3" w:rsidRDefault="007101FE" w:rsidP="000F4FA3">
      <w:r>
        <w:rPr>
          <w:noProof/>
        </w:rPr>
        <w:drawing>
          <wp:inline distT="0" distB="0" distL="0" distR="0" wp14:anchorId="66BFD221" wp14:editId="54B04AC1">
            <wp:extent cx="5943600" cy="1854835"/>
            <wp:effectExtent l="0" t="0" r="0" b="0"/>
            <wp:docPr id="373964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96476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FA3" w:rsidRPr="000F4FA3">
        <w:t> </w:t>
      </w:r>
    </w:p>
    <w:p w14:paraId="2B2F0B47" w14:textId="77777777" w:rsidR="000F4FA3" w:rsidRPr="000F4FA3" w:rsidRDefault="000F4FA3" w:rsidP="000F4FA3">
      <w:r w:rsidRPr="000F4FA3">
        <w:t xml:space="preserve">Use the following select to verify that: the </w:t>
      </w:r>
      <w:proofErr w:type="spellStart"/>
      <w:r w:rsidRPr="000F4FA3">
        <w:t>paythisamount</w:t>
      </w:r>
      <w:proofErr w:type="spellEnd"/>
      <w:r w:rsidRPr="000F4FA3">
        <w:t xml:space="preserve"> = IH.TOTALAMOUNTEXCLVAT+ SUM(ILEI.TOTALTAX) and that </w:t>
      </w:r>
      <w:proofErr w:type="spellStart"/>
      <w:r w:rsidRPr="000F4FA3">
        <w:t>paythisamount</w:t>
      </w:r>
      <w:proofErr w:type="spellEnd"/>
      <w:r w:rsidRPr="000F4FA3">
        <w:t xml:space="preserve"> = </w:t>
      </w:r>
      <w:proofErr w:type="spellStart"/>
      <w:r w:rsidRPr="000F4FA3">
        <w:t>AR.amount</w:t>
      </w:r>
      <w:proofErr w:type="spellEnd"/>
    </w:p>
    <w:p w14:paraId="46D05D89" w14:textId="77777777" w:rsidR="000F4FA3" w:rsidRPr="000F4FA3" w:rsidRDefault="000F4FA3" w:rsidP="000F4FA3">
      <w:r w:rsidRPr="000F4FA3">
        <w:t>SELECT C.NAME, IH.INVOICETYPE, IH.PAYTHISAMOUNT, SUM(ILEI.TOTALTAX), IH.TOTALAMOUNTEXCLVAT, AR.AMOUNT FROM INVOICEHEADER IH</w:t>
      </w:r>
    </w:p>
    <w:p w14:paraId="42A13A32" w14:textId="77777777" w:rsidR="000F4FA3" w:rsidRPr="000F4FA3" w:rsidRDefault="000F4FA3" w:rsidP="000F4FA3">
      <w:r w:rsidRPr="000F4FA3">
        <w:t>JOIN CUSTOMER C ON C.CUSTOMER_ID = IH.DELTOCUSTOMER_LINK_ID</w:t>
      </w:r>
    </w:p>
    <w:p w14:paraId="3E425972" w14:textId="77777777" w:rsidR="000F4FA3" w:rsidRPr="000F4FA3" w:rsidRDefault="000F4FA3" w:rsidP="000F4FA3">
      <w:r w:rsidRPr="000F4FA3">
        <w:t>JOIN INVOICELINE IL ON IL.INVOICEHEADER_ID = IH.INVOICEHEADER_ID</w:t>
      </w:r>
    </w:p>
    <w:p w14:paraId="126E369F" w14:textId="77777777" w:rsidR="000F4FA3" w:rsidRPr="000F4FA3" w:rsidRDefault="000F4FA3" w:rsidP="000F4FA3">
      <w:r w:rsidRPr="000F4FA3">
        <w:t>JOIN INVOICELINEEXTRAINFO ILEI ON ILEI.INVOICELINE_ID = IL.INVOICELINE_ID</w:t>
      </w:r>
    </w:p>
    <w:p w14:paraId="29321AD3" w14:textId="77777777" w:rsidR="000F4FA3" w:rsidRPr="000F4FA3" w:rsidRDefault="000F4FA3" w:rsidP="000F4FA3">
      <w:r w:rsidRPr="000F4FA3">
        <w:t>LEFT JOIN ARTRANSACTION AR ON AR.INVOICEHEADER_ID = IH.INVOICEHEADER_ID</w:t>
      </w:r>
    </w:p>
    <w:p w14:paraId="023BD8D0" w14:textId="77777777" w:rsidR="000F4FA3" w:rsidRPr="000F4FA3" w:rsidRDefault="000F4FA3" w:rsidP="000F4FA3">
      <w:r w:rsidRPr="000F4FA3">
        <w:t>WHERE IH.STATUS_ID = 2</w:t>
      </w:r>
    </w:p>
    <w:p w14:paraId="4CF953F7" w14:textId="77777777" w:rsidR="000F4FA3" w:rsidRPr="000F4FA3" w:rsidRDefault="000F4FA3" w:rsidP="000F4FA3">
      <w:r w:rsidRPr="000F4FA3">
        <w:t xml:space="preserve">AND IH.ROUTECONTROL_ID = (select </w:t>
      </w:r>
      <w:proofErr w:type="spellStart"/>
      <w:r w:rsidRPr="000F4FA3">
        <w:t>rc.routecontrol_id</w:t>
      </w:r>
      <w:proofErr w:type="spellEnd"/>
    </w:p>
    <w:p w14:paraId="1417119D" w14:textId="77777777" w:rsidR="000F4FA3" w:rsidRPr="000F4FA3" w:rsidRDefault="000F4FA3" w:rsidP="000F4FA3">
      <w:r w:rsidRPr="000F4FA3">
        <w:t xml:space="preserve">     from </w:t>
      </w:r>
      <w:proofErr w:type="spellStart"/>
      <w:r w:rsidRPr="000F4FA3">
        <w:t>routecontrol</w:t>
      </w:r>
      <w:proofErr w:type="spellEnd"/>
      <w:r w:rsidRPr="000F4FA3">
        <w:t xml:space="preserve"> </w:t>
      </w:r>
      <w:proofErr w:type="spellStart"/>
      <w:r w:rsidRPr="000F4FA3">
        <w:t>rc</w:t>
      </w:r>
      <w:proofErr w:type="spellEnd"/>
    </w:p>
    <w:p w14:paraId="540B6736" w14:textId="77777777" w:rsidR="000F4FA3" w:rsidRPr="000F4FA3" w:rsidRDefault="000F4FA3" w:rsidP="000F4FA3">
      <w:r w:rsidRPr="000F4FA3">
        <w:t>     join route r</w:t>
      </w:r>
    </w:p>
    <w:p w14:paraId="54835EC7" w14:textId="77777777" w:rsidR="000F4FA3" w:rsidRPr="000F4FA3" w:rsidRDefault="000F4FA3" w:rsidP="000F4FA3">
      <w:r w:rsidRPr="000F4FA3">
        <w:t xml:space="preserve">       on </w:t>
      </w:r>
      <w:proofErr w:type="spellStart"/>
      <w:r w:rsidRPr="000F4FA3">
        <w:t>r.route_id</w:t>
      </w:r>
      <w:proofErr w:type="spellEnd"/>
      <w:r w:rsidRPr="000F4FA3">
        <w:t xml:space="preserve"> = </w:t>
      </w:r>
      <w:proofErr w:type="spellStart"/>
      <w:r w:rsidRPr="000F4FA3">
        <w:t>rc.route_id</w:t>
      </w:r>
      <w:proofErr w:type="spellEnd"/>
    </w:p>
    <w:p w14:paraId="4ED7E22B" w14:textId="77777777" w:rsidR="000F4FA3" w:rsidRPr="000F4FA3" w:rsidRDefault="000F4FA3" w:rsidP="000F4FA3">
      <w:r w:rsidRPr="000F4FA3">
        <w:t>     join plant p</w:t>
      </w:r>
    </w:p>
    <w:p w14:paraId="4B0C5859" w14:textId="77777777" w:rsidR="000F4FA3" w:rsidRPr="000F4FA3" w:rsidRDefault="000F4FA3" w:rsidP="000F4FA3">
      <w:r w:rsidRPr="000F4FA3">
        <w:t xml:space="preserve">       on </w:t>
      </w:r>
      <w:proofErr w:type="spellStart"/>
      <w:r w:rsidRPr="000F4FA3">
        <w:t>p.plant_id</w:t>
      </w:r>
      <w:proofErr w:type="spellEnd"/>
      <w:r w:rsidRPr="000F4FA3">
        <w:t xml:space="preserve"> = </w:t>
      </w:r>
      <w:proofErr w:type="spellStart"/>
      <w:r w:rsidRPr="000F4FA3">
        <w:t>r.plant_id</w:t>
      </w:r>
      <w:proofErr w:type="spellEnd"/>
    </w:p>
    <w:p w14:paraId="33A6282C" w14:textId="0B553B53" w:rsidR="000F4FA3" w:rsidRPr="000F4FA3" w:rsidRDefault="000F4FA3" w:rsidP="000F4FA3">
      <w:r w:rsidRPr="000F4FA3">
        <w:t xml:space="preserve">    where </w:t>
      </w:r>
      <w:proofErr w:type="spellStart"/>
      <w:r w:rsidRPr="000F4FA3">
        <w:t>rc.drivingdate</w:t>
      </w:r>
      <w:proofErr w:type="spellEnd"/>
      <w:r w:rsidRPr="000F4FA3">
        <w:t xml:space="preserve"> = </w:t>
      </w:r>
      <w:proofErr w:type="spellStart"/>
      <w:r w:rsidRPr="000F4FA3">
        <w:t>to_date</w:t>
      </w:r>
      <w:proofErr w:type="spellEnd"/>
      <w:r w:rsidRPr="000F4FA3">
        <w:t>('2</w:t>
      </w:r>
      <w:r w:rsidR="00823BB8">
        <w:t>8</w:t>
      </w:r>
      <w:r w:rsidRPr="000F4FA3">
        <w:t>/0</w:t>
      </w:r>
      <w:r w:rsidR="00823BB8">
        <w:t>2</w:t>
      </w:r>
      <w:r w:rsidRPr="000F4FA3">
        <w:t>/202</w:t>
      </w:r>
      <w:r w:rsidR="00823BB8">
        <w:t>5</w:t>
      </w:r>
      <w:r w:rsidRPr="000F4FA3">
        <w:t>', 'dd/mm/</w:t>
      </w:r>
      <w:proofErr w:type="spellStart"/>
      <w:r w:rsidRPr="000F4FA3">
        <w:t>yyyy</w:t>
      </w:r>
      <w:proofErr w:type="spellEnd"/>
      <w:r w:rsidRPr="000F4FA3">
        <w:t>')</w:t>
      </w:r>
    </w:p>
    <w:p w14:paraId="085FF1A9" w14:textId="77777777" w:rsidR="000F4FA3" w:rsidRPr="000F4FA3" w:rsidRDefault="000F4FA3" w:rsidP="000F4FA3">
      <w:r w:rsidRPr="000F4FA3">
        <w:t xml:space="preserve">      </w:t>
      </w:r>
      <w:proofErr w:type="gramStart"/>
      <w:r w:rsidRPr="000F4FA3">
        <w:t xml:space="preserve">and </w:t>
      </w:r>
      <w:proofErr w:type="spellStart"/>
      <w:r w:rsidRPr="000F4FA3">
        <w:t>r.</w:t>
      </w:r>
      <w:proofErr w:type="gramEnd"/>
      <w:r w:rsidRPr="000F4FA3">
        <w:t>routenumber</w:t>
      </w:r>
      <w:proofErr w:type="spellEnd"/>
      <w:r w:rsidRPr="000F4FA3">
        <w:t xml:space="preserve"> = 2</w:t>
      </w:r>
    </w:p>
    <w:p w14:paraId="63C6936B" w14:textId="77777777" w:rsidR="000F4FA3" w:rsidRPr="000F4FA3" w:rsidRDefault="000F4FA3" w:rsidP="000F4FA3">
      <w:r w:rsidRPr="000F4FA3">
        <w:t xml:space="preserve">      and </w:t>
      </w:r>
      <w:proofErr w:type="spellStart"/>
      <w:r w:rsidRPr="000F4FA3">
        <w:t>p.code</w:t>
      </w:r>
      <w:proofErr w:type="spellEnd"/>
      <w:r w:rsidRPr="000F4FA3">
        <w:t xml:space="preserve"> = '025')</w:t>
      </w:r>
    </w:p>
    <w:p w14:paraId="54126475" w14:textId="77777777" w:rsidR="000F4FA3" w:rsidRPr="000F4FA3" w:rsidRDefault="000F4FA3" w:rsidP="000F4FA3">
      <w:r w:rsidRPr="000F4FA3">
        <w:t>GROUP BY C.NAME, IH.INVOICETYPE, IH.PAYTHISAMOUNT, IH.TOTALAMOUNTEXCLVAT, AR.</w:t>
      </w:r>
      <w:proofErr w:type="gramStart"/>
      <w:r w:rsidRPr="000F4FA3">
        <w:t>AMOUNT;</w:t>
      </w:r>
      <w:proofErr w:type="gramEnd"/>
    </w:p>
    <w:p w14:paraId="55AF8CB2" w14:textId="6FDA51F6" w:rsidR="000F4FA3" w:rsidRPr="000F4FA3" w:rsidRDefault="00823BB8" w:rsidP="007275AC">
      <w:r>
        <w:rPr>
          <w:noProof/>
        </w:rPr>
        <w:lastRenderedPageBreak/>
        <w:drawing>
          <wp:inline distT="0" distB="0" distL="0" distR="0" wp14:anchorId="25873717" wp14:editId="5B26CAEE">
            <wp:extent cx="5943600" cy="1136015"/>
            <wp:effectExtent l="0" t="0" r="0" b="6985"/>
            <wp:docPr id="1866843168" name="Picture 1" descr="A screen shot of a black and white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843168" name="Picture 1" descr="A screen shot of a black and white screen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4FA3" w:rsidRPr="000F4F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01541"/>
    <w:multiLevelType w:val="hybridMultilevel"/>
    <w:tmpl w:val="1F50C1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B7F17"/>
    <w:multiLevelType w:val="multilevel"/>
    <w:tmpl w:val="D85E4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FB3272"/>
    <w:multiLevelType w:val="hybridMultilevel"/>
    <w:tmpl w:val="A120EA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76442"/>
    <w:multiLevelType w:val="hybridMultilevel"/>
    <w:tmpl w:val="7722F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C5CFC"/>
    <w:multiLevelType w:val="hybridMultilevel"/>
    <w:tmpl w:val="84DC55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91C5B"/>
    <w:multiLevelType w:val="hybridMultilevel"/>
    <w:tmpl w:val="267CD1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07892"/>
    <w:multiLevelType w:val="multilevel"/>
    <w:tmpl w:val="AC0A8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DE71BD"/>
    <w:multiLevelType w:val="multilevel"/>
    <w:tmpl w:val="675CC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AD703E"/>
    <w:multiLevelType w:val="hybridMultilevel"/>
    <w:tmpl w:val="7DCA52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CB24C7"/>
    <w:multiLevelType w:val="hybridMultilevel"/>
    <w:tmpl w:val="4FB896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2E7AA5"/>
    <w:multiLevelType w:val="multilevel"/>
    <w:tmpl w:val="B22E0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0F2CC6"/>
    <w:multiLevelType w:val="multilevel"/>
    <w:tmpl w:val="E4FE635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A5123C4"/>
    <w:multiLevelType w:val="hybridMultilevel"/>
    <w:tmpl w:val="980C97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E229A7"/>
    <w:multiLevelType w:val="hybridMultilevel"/>
    <w:tmpl w:val="267CD1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571FB3"/>
    <w:multiLevelType w:val="multilevel"/>
    <w:tmpl w:val="B728F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4C77C97"/>
    <w:multiLevelType w:val="hybridMultilevel"/>
    <w:tmpl w:val="980C9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C5191F"/>
    <w:multiLevelType w:val="multilevel"/>
    <w:tmpl w:val="CEF67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4471218"/>
    <w:multiLevelType w:val="hybridMultilevel"/>
    <w:tmpl w:val="31AE52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D21FA6"/>
    <w:multiLevelType w:val="hybridMultilevel"/>
    <w:tmpl w:val="4BFC98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BA0FF7"/>
    <w:multiLevelType w:val="multilevel"/>
    <w:tmpl w:val="AC0A8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4D06CB3"/>
    <w:multiLevelType w:val="multilevel"/>
    <w:tmpl w:val="A11C2FC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57F2A3D"/>
    <w:multiLevelType w:val="multilevel"/>
    <w:tmpl w:val="20F48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233D9C"/>
    <w:multiLevelType w:val="multilevel"/>
    <w:tmpl w:val="88CED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1705475"/>
    <w:multiLevelType w:val="multilevel"/>
    <w:tmpl w:val="976A44CC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1C9310E"/>
    <w:multiLevelType w:val="hybridMultilevel"/>
    <w:tmpl w:val="75CA5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0F78A5"/>
    <w:multiLevelType w:val="hybridMultilevel"/>
    <w:tmpl w:val="7722F1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754E29"/>
    <w:multiLevelType w:val="hybridMultilevel"/>
    <w:tmpl w:val="087251BA"/>
    <w:lvl w:ilvl="0" w:tplc="68FAC6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920978"/>
    <w:multiLevelType w:val="hybridMultilevel"/>
    <w:tmpl w:val="0FE885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B15D99"/>
    <w:multiLevelType w:val="hybridMultilevel"/>
    <w:tmpl w:val="93768B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F34A14"/>
    <w:multiLevelType w:val="hybridMultilevel"/>
    <w:tmpl w:val="980C97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47409B"/>
    <w:multiLevelType w:val="multilevel"/>
    <w:tmpl w:val="7448738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ECA0C6D"/>
    <w:multiLevelType w:val="hybridMultilevel"/>
    <w:tmpl w:val="7DCA52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317FE1"/>
    <w:multiLevelType w:val="multilevel"/>
    <w:tmpl w:val="5F024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97C5774"/>
    <w:multiLevelType w:val="hybridMultilevel"/>
    <w:tmpl w:val="1F50C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CB7342"/>
    <w:multiLevelType w:val="multilevel"/>
    <w:tmpl w:val="EA7E9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03209491">
    <w:abstractNumId w:val="22"/>
  </w:num>
  <w:num w:numId="2" w16cid:durableId="1522623795">
    <w:abstractNumId w:val="17"/>
  </w:num>
  <w:num w:numId="3" w16cid:durableId="1198592222">
    <w:abstractNumId w:val="3"/>
  </w:num>
  <w:num w:numId="4" w16cid:durableId="633408122">
    <w:abstractNumId w:val="26"/>
  </w:num>
  <w:num w:numId="5" w16cid:durableId="222763207">
    <w:abstractNumId w:val="27"/>
  </w:num>
  <w:num w:numId="6" w16cid:durableId="688338133">
    <w:abstractNumId w:val="5"/>
  </w:num>
  <w:num w:numId="7" w16cid:durableId="910847213">
    <w:abstractNumId w:val="13"/>
  </w:num>
  <w:num w:numId="8" w16cid:durableId="747574660">
    <w:abstractNumId w:val="18"/>
  </w:num>
  <w:num w:numId="9" w16cid:durableId="314067808">
    <w:abstractNumId w:val="21"/>
  </w:num>
  <w:num w:numId="10" w16cid:durableId="379407625">
    <w:abstractNumId w:val="31"/>
  </w:num>
  <w:num w:numId="11" w16cid:durableId="1299536008">
    <w:abstractNumId w:val="31"/>
    <w:lvlOverride w:ilvl="1">
      <w:startOverride w:val="1"/>
    </w:lvlOverride>
  </w:num>
  <w:num w:numId="12" w16cid:durableId="1752313058">
    <w:abstractNumId w:val="10"/>
  </w:num>
  <w:num w:numId="13" w16cid:durableId="652953716">
    <w:abstractNumId w:val="11"/>
  </w:num>
  <w:num w:numId="14" w16cid:durableId="1446576761">
    <w:abstractNumId w:val="11"/>
    <w:lvlOverride w:ilvl="1">
      <w:startOverride w:val="1"/>
    </w:lvlOverride>
  </w:num>
  <w:num w:numId="15" w16cid:durableId="1985574986">
    <w:abstractNumId w:val="14"/>
  </w:num>
  <w:num w:numId="16" w16cid:durableId="964963351">
    <w:abstractNumId w:val="14"/>
    <w:lvlOverride w:ilvl="1">
      <w:startOverride w:val="1"/>
    </w:lvlOverride>
  </w:num>
  <w:num w:numId="17" w16cid:durableId="1411850381">
    <w:abstractNumId w:val="24"/>
  </w:num>
  <w:num w:numId="18" w16cid:durableId="2131048102">
    <w:abstractNumId w:val="24"/>
    <w:lvlOverride w:ilvl="1">
      <w:startOverride w:val="1"/>
    </w:lvlOverride>
  </w:num>
  <w:num w:numId="19" w16cid:durableId="1578631934">
    <w:abstractNumId w:val="33"/>
  </w:num>
  <w:num w:numId="20" w16cid:durableId="752240289">
    <w:abstractNumId w:val="1"/>
  </w:num>
  <w:num w:numId="21" w16cid:durableId="1063874660">
    <w:abstractNumId w:val="20"/>
  </w:num>
  <w:num w:numId="22" w16cid:durableId="545947639">
    <w:abstractNumId w:val="20"/>
    <w:lvlOverride w:ilvl="1">
      <w:startOverride w:val="1"/>
    </w:lvlOverride>
  </w:num>
  <w:num w:numId="23" w16cid:durableId="1915428134">
    <w:abstractNumId w:val="7"/>
  </w:num>
  <w:num w:numId="24" w16cid:durableId="1753703042">
    <w:abstractNumId w:val="35"/>
  </w:num>
  <w:num w:numId="25" w16cid:durableId="1101727540">
    <w:abstractNumId w:val="28"/>
  </w:num>
  <w:num w:numId="26" w16cid:durableId="473714233">
    <w:abstractNumId w:val="9"/>
  </w:num>
  <w:num w:numId="27" w16cid:durableId="1645499462">
    <w:abstractNumId w:val="29"/>
  </w:num>
  <w:num w:numId="28" w16cid:durableId="300310465">
    <w:abstractNumId w:val="15"/>
  </w:num>
  <w:num w:numId="29" w16cid:durableId="1462845016">
    <w:abstractNumId w:val="12"/>
  </w:num>
  <w:num w:numId="30" w16cid:durableId="526677572">
    <w:abstractNumId w:val="30"/>
  </w:num>
  <w:num w:numId="31" w16cid:durableId="1025600551">
    <w:abstractNumId w:val="2"/>
  </w:num>
  <w:num w:numId="32" w16cid:durableId="626157508">
    <w:abstractNumId w:val="34"/>
  </w:num>
  <w:num w:numId="33" w16cid:durableId="411270348">
    <w:abstractNumId w:val="0"/>
  </w:num>
  <w:num w:numId="34" w16cid:durableId="1352101276">
    <w:abstractNumId w:val="4"/>
  </w:num>
  <w:num w:numId="35" w16cid:durableId="1187905820">
    <w:abstractNumId w:val="25"/>
  </w:num>
  <w:num w:numId="36" w16cid:durableId="1906454295">
    <w:abstractNumId w:val="32"/>
  </w:num>
  <w:num w:numId="37" w16cid:durableId="996569409">
    <w:abstractNumId w:val="8"/>
  </w:num>
  <w:num w:numId="38" w16cid:durableId="1271863621">
    <w:abstractNumId w:val="23"/>
  </w:num>
  <w:num w:numId="39" w16cid:durableId="1735397408">
    <w:abstractNumId w:val="6"/>
  </w:num>
  <w:num w:numId="40" w16cid:durableId="1000306911">
    <w:abstractNumId w:val="16"/>
  </w:num>
  <w:num w:numId="41" w16cid:durableId="92113921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E5E"/>
    <w:rsid w:val="00005C4B"/>
    <w:rsid w:val="0001027D"/>
    <w:rsid w:val="0001146C"/>
    <w:rsid w:val="00016A9F"/>
    <w:rsid w:val="000170E2"/>
    <w:rsid w:val="00017E0B"/>
    <w:rsid w:val="00021B9E"/>
    <w:rsid w:val="00034555"/>
    <w:rsid w:val="00037AB9"/>
    <w:rsid w:val="00041C90"/>
    <w:rsid w:val="0004229B"/>
    <w:rsid w:val="00045E53"/>
    <w:rsid w:val="000513E7"/>
    <w:rsid w:val="00054E2B"/>
    <w:rsid w:val="00060702"/>
    <w:rsid w:val="00063988"/>
    <w:rsid w:val="00065BEA"/>
    <w:rsid w:val="000752FA"/>
    <w:rsid w:val="00077210"/>
    <w:rsid w:val="00080FF8"/>
    <w:rsid w:val="00090472"/>
    <w:rsid w:val="00092F22"/>
    <w:rsid w:val="000965C9"/>
    <w:rsid w:val="000967C3"/>
    <w:rsid w:val="000A0048"/>
    <w:rsid w:val="000A2C7B"/>
    <w:rsid w:val="000A3EF5"/>
    <w:rsid w:val="000A4F6D"/>
    <w:rsid w:val="000A58E7"/>
    <w:rsid w:val="000B0214"/>
    <w:rsid w:val="000B0296"/>
    <w:rsid w:val="000B43B3"/>
    <w:rsid w:val="000C61CA"/>
    <w:rsid w:val="000C7C5C"/>
    <w:rsid w:val="000D6C80"/>
    <w:rsid w:val="000E12E9"/>
    <w:rsid w:val="000E6491"/>
    <w:rsid w:val="000F4FA3"/>
    <w:rsid w:val="000F671A"/>
    <w:rsid w:val="000F6F34"/>
    <w:rsid w:val="0010208D"/>
    <w:rsid w:val="00104881"/>
    <w:rsid w:val="00106F76"/>
    <w:rsid w:val="0010702A"/>
    <w:rsid w:val="00107D79"/>
    <w:rsid w:val="00110E74"/>
    <w:rsid w:val="00115197"/>
    <w:rsid w:val="001171DD"/>
    <w:rsid w:val="00117C4A"/>
    <w:rsid w:val="00123C31"/>
    <w:rsid w:val="001257AD"/>
    <w:rsid w:val="0013462E"/>
    <w:rsid w:val="00142B5A"/>
    <w:rsid w:val="00143753"/>
    <w:rsid w:val="001474D4"/>
    <w:rsid w:val="0015521C"/>
    <w:rsid w:val="00163409"/>
    <w:rsid w:val="00163CA6"/>
    <w:rsid w:val="001810B7"/>
    <w:rsid w:val="0018224B"/>
    <w:rsid w:val="0018537C"/>
    <w:rsid w:val="00185809"/>
    <w:rsid w:val="00185ABB"/>
    <w:rsid w:val="00192FED"/>
    <w:rsid w:val="001956D4"/>
    <w:rsid w:val="001962D6"/>
    <w:rsid w:val="001A036C"/>
    <w:rsid w:val="001A15E4"/>
    <w:rsid w:val="001A3558"/>
    <w:rsid w:val="001A5202"/>
    <w:rsid w:val="001B422F"/>
    <w:rsid w:val="001B63AA"/>
    <w:rsid w:val="001B791D"/>
    <w:rsid w:val="001D4771"/>
    <w:rsid w:val="001D487D"/>
    <w:rsid w:val="001E6870"/>
    <w:rsid w:val="001F249B"/>
    <w:rsid w:val="001F55D3"/>
    <w:rsid w:val="001F639B"/>
    <w:rsid w:val="001F7A22"/>
    <w:rsid w:val="0020158C"/>
    <w:rsid w:val="00206D68"/>
    <w:rsid w:val="00215931"/>
    <w:rsid w:val="00216D03"/>
    <w:rsid w:val="00220B02"/>
    <w:rsid w:val="00226B07"/>
    <w:rsid w:val="00227E23"/>
    <w:rsid w:val="002330B6"/>
    <w:rsid w:val="0023700D"/>
    <w:rsid w:val="00241E6E"/>
    <w:rsid w:val="0024345D"/>
    <w:rsid w:val="00245A05"/>
    <w:rsid w:val="00253C40"/>
    <w:rsid w:val="00254196"/>
    <w:rsid w:val="00254E5F"/>
    <w:rsid w:val="0025504C"/>
    <w:rsid w:val="002552D0"/>
    <w:rsid w:val="00273D5E"/>
    <w:rsid w:val="00276772"/>
    <w:rsid w:val="00277DE9"/>
    <w:rsid w:val="00277EE9"/>
    <w:rsid w:val="00283EFF"/>
    <w:rsid w:val="00285F76"/>
    <w:rsid w:val="00286B12"/>
    <w:rsid w:val="0029267E"/>
    <w:rsid w:val="002957E5"/>
    <w:rsid w:val="002A1630"/>
    <w:rsid w:val="002A2DF0"/>
    <w:rsid w:val="002B426E"/>
    <w:rsid w:val="002C1B47"/>
    <w:rsid w:val="002C214E"/>
    <w:rsid w:val="002C2212"/>
    <w:rsid w:val="002C3F25"/>
    <w:rsid w:val="002C5446"/>
    <w:rsid w:val="002C5DD4"/>
    <w:rsid w:val="002C717C"/>
    <w:rsid w:val="002C7C5F"/>
    <w:rsid w:val="002D35E3"/>
    <w:rsid w:val="002D6986"/>
    <w:rsid w:val="002D6CAF"/>
    <w:rsid w:val="002E3620"/>
    <w:rsid w:val="002E5356"/>
    <w:rsid w:val="002E5DD0"/>
    <w:rsid w:val="002F48BA"/>
    <w:rsid w:val="00301C8C"/>
    <w:rsid w:val="0031749E"/>
    <w:rsid w:val="00321D38"/>
    <w:rsid w:val="00322778"/>
    <w:rsid w:val="00325F5A"/>
    <w:rsid w:val="00326DB2"/>
    <w:rsid w:val="00332182"/>
    <w:rsid w:val="00333F23"/>
    <w:rsid w:val="00342C49"/>
    <w:rsid w:val="00351598"/>
    <w:rsid w:val="003557B5"/>
    <w:rsid w:val="00357DD2"/>
    <w:rsid w:val="003638DD"/>
    <w:rsid w:val="00363C46"/>
    <w:rsid w:val="00364153"/>
    <w:rsid w:val="0036764D"/>
    <w:rsid w:val="00373797"/>
    <w:rsid w:val="003773B8"/>
    <w:rsid w:val="0038506F"/>
    <w:rsid w:val="00387C0A"/>
    <w:rsid w:val="00390F91"/>
    <w:rsid w:val="00394C30"/>
    <w:rsid w:val="003A034D"/>
    <w:rsid w:val="003A2B23"/>
    <w:rsid w:val="003A465A"/>
    <w:rsid w:val="003A49A7"/>
    <w:rsid w:val="003A583B"/>
    <w:rsid w:val="003A58F9"/>
    <w:rsid w:val="003A60F7"/>
    <w:rsid w:val="003A6C3D"/>
    <w:rsid w:val="003C3C55"/>
    <w:rsid w:val="003C7AEA"/>
    <w:rsid w:val="003D21A8"/>
    <w:rsid w:val="003D4993"/>
    <w:rsid w:val="003E00EC"/>
    <w:rsid w:val="003E0960"/>
    <w:rsid w:val="003E4043"/>
    <w:rsid w:val="003E68EC"/>
    <w:rsid w:val="003E6A79"/>
    <w:rsid w:val="003F2342"/>
    <w:rsid w:val="003F46AC"/>
    <w:rsid w:val="00402693"/>
    <w:rsid w:val="004047E8"/>
    <w:rsid w:val="00417E3D"/>
    <w:rsid w:val="0042408E"/>
    <w:rsid w:val="004320F8"/>
    <w:rsid w:val="00433120"/>
    <w:rsid w:val="00435DD0"/>
    <w:rsid w:val="00440385"/>
    <w:rsid w:val="00454543"/>
    <w:rsid w:val="00454A9A"/>
    <w:rsid w:val="004550C0"/>
    <w:rsid w:val="00457185"/>
    <w:rsid w:val="004653EA"/>
    <w:rsid w:val="00470BF5"/>
    <w:rsid w:val="004715A9"/>
    <w:rsid w:val="0047272C"/>
    <w:rsid w:val="0047428F"/>
    <w:rsid w:val="004748BD"/>
    <w:rsid w:val="004751EC"/>
    <w:rsid w:val="00476800"/>
    <w:rsid w:val="004841D1"/>
    <w:rsid w:val="00486436"/>
    <w:rsid w:val="00490F7A"/>
    <w:rsid w:val="0049400D"/>
    <w:rsid w:val="0049706A"/>
    <w:rsid w:val="004A27A7"/>
    <w:rsid w:val="004B1BAA"/>
    <w:rsid w:val="004B4FE3"/>
    <w:rsid w:val="004B5BEB"/>
    <w:rsid w:val="004B74AA"/>
    <w:rsid w:val="004C45A5"/>
    <w:rsid w:val="004C5B2D"/>
    <w:rsid w:val="004C70A7"/>
    <w:rsid w:val="004D06D0"/>
    <w:rsid w:val="004D3E57"/>
    <w:rsid w:val="004D4989"/>
    <w:rsid w:val="004E59B4"/>
    <w:rsid w:val="004E6466"/>
    <w:rsid w:val="004E7609"/>
    <w:rsid w:val="004F5468"/>
    <w:rsid w:val="00500111"/>
    <w:rsid w:val="00500BE0"/>
    <w:rsid w:val="0050163A"/>
    <w:rsid w:val="005024CB"/>
    <w:rsid w:val="00505552"/>
    <w:rsid w:val="00512FB4"/>
    <w:rsid w:val="005154E1"/>
    <w:rsid w:val="00517FEF"/>
    <w:rsid w:val="00523C3D"/>
    <w:rsid w:val="00526929"/>
    <w:rsid w:val="00526F91"/>
    <w:rsid w:val="00531872"/>
    <w:rsid w:val="00540390"/>
    <w:rsid w:val="005506D4"/>
    <w:rsid w:val="00551F61"/>
    <w:rsid w:val="00552B43"/>
    <w:rsid w:val="00554A8A"/>
    <w:rsid w:val="00556929"/>
    <w:rsid w:val="00560E06"/>
    <w:rsid w:val="00564A6A"/>
    <w:rsid w:val="005755EB"/>
    <w:rsid w:val="00576675"/>
    <w:rsid w:val="00583976"/>
    <w:rsid w:val="00584295"/>
    <w:rsid w:val="00584531"/>
    <w:rsid w:val="00590563"/>
    <w:rsid w:val="00591126"/>
    <w:rsid w:val="00597AD1"/>
    <w:rsid w:val="005A0505"/>
    <w:rsid w:val="005A70E5"/>
    <w:rsid w:val="005B0BA7"/>
    <w:rsid w:val="005B5383"/>
    <w:rsid w:val="005B7FBB"/>
    <w:rsid w:val="005C13B7"/>
    <w:rsid w:val="005C2600"/>
    <w:rsid w:val="005C2B26"/>
    <w:rsid w:val="005D446F"/>
    <w:rsid w:val="005E109D"/>
    <w:rsid w:val="005E343C"/>
    <w:rsid w:val="005F4EE3"/>
    <w:rsid w:val="005F5069"/>
    <w:rsid w:val="00602C13"/>
    <w:rsid w:val="006050AE"/>
    <w:rsid w:val="00605CB8"/>
    <w:rsid w:val="006175BC"/>
    <w:rsid w:val="006277CC"/>
    <w:rsid w:val="006337C9"/>
    <w:rsid w:val="0064392C"/>
    <w:rsid w:val="00650963"/>
    <w:rsid w:val="006542D4"/>
    <w:rsid w:val="00655D4A"/>
    <w:rsid w:val="00666C5A"/>
    <w:rsid w:val="00670929"/>
    <w:rsid w:val="00672CD2"/>
    <w:rsid w:val="00680BDC"/>
    <w:rsid w:val="006927A0"/>
    <w:rsid w:val="00695394"/>
    <w:rsid w:val="00696A9C"/>
    <w:rsid w:val="006A0730"/>
    <w:rsid w:val="006A48F6"/>
    <w:rsid w:val="006A65D2"/>
    <w:rsid w:val="006C2483"/>
    <w:rsid w:val="006C73E1"/>
    <w:rsid w:val="006C7714"/>
    <w:rsid w:val="006D0446"/>
    <w:rsid w:val="006D1B45"/>
    <w:rsid w:val="006D57FD"/>
    <w:rsid w:val="006E2107"/>
    <w:rsid w:val="006E4242"/>
    <w:rsid w:val="006E428E"/>
    <w:rsid w:val="006F1BB0"/>
    <w:rsid w:val="006F4F18"/>
    <w:rsid w:val="006F72BB"/>
    <w:rsid w:val="0070083F"/>
    <w:rsid w:val="007012E5"/>
    <w:rsid w:val="00701734"/>
    <w:rsid w:val="007030E0"/>
    <w:rsid w:val="0070536A"/>
    <w:rsid w:val="007101FE"/>
    <w:rsid w:val="00722300"/>
    <w:rsid w:val="00725310"/>
    <w:rsid w:val="007275AC"/>
    <w:rsid w:val="00741376"/>
    <w:rsid w:val="00745D87"/>
    <w:rsid w:val="00771F06"/>
    <w:rsid w:val="00771F35"/>
    <w:rsid w:val="0077320F"/>
    <w:rsid w:val="00777404"/>
    <w:rsid w:val="007803E2"/>
    <w:rsid w:val="00787561"/>
    <w:rsid w:val="007932FA"/>
    <w:rsid w:val="0079361E"/>
    <w:rsid w:val="00794F26"/>
    <w:rsid w:val="0079544C"/>
    <w:rsid w:val="0079694F"/>
    <w:rsid w:val="007A575A"/>
    <w:rsid w:val="007B3F8D"/>
    <w:rsid w:val="007B4A08"/>
    <w:rsid w:val="007C0783"/>
    <w:rsid w:val="007C223F"/>
    <w:rsid w:val="007C70CE"/>
    <w:rsid w:val="007D1BF1"/>
    <w:rsid w:val="007D23E3"/>
    <w:rsid w:val="007E14B7"/>
    <w:rsid w:val="007E3B08"/>
    <w:rsid w:val="007E769B"/>
    <w:rsid w:val="007F5A82"/>
    <w:rsid w:val="0080009A"/>
    <w:rsid w:val="00802448"/>
    <w:rsid w:val="00803A23"/>
    <w:rsid w:val="00806CAB"/>
    <w:rsid w:val="00811ACB"/>
    <w:rsid w:val="00811E06"/>
    <w:rsid w:val="008175E4"/>
    <w:rsid w:val="00821042"/>
    <w:rsid w:val="00823BB8"/>
    <w:rsid w:val="00827EDE"/>
    <w:rsid w:val="00840440"/>
    <w:rsid w:val="0084417F"/>
    <w:rsid w:val="00844740"/>
    <w:rsid w:val="00844AF1"/>
    <w:rsid w:val="0085502F"/>
    <w:rsid w:val="00855729"/>
    <w:rsid w:val="00855796"/>
    <w:rsid w:val="0086337F"/>
    <w:rsid w:val="008650BA"/>
    <w:rsid w:val="00871C23"/>
    <w:rsid w:val="00872796"/>
    <w:rsid w:val="00872A88"/>
    <w:rsid w:val="00877298"/>
    <w:rsid w:val="0088393D"/>
    <w:rsid w:val="00895FFD"/>
    <w:rsid w:val="008A0F04"/>
    <w:rsid w:val="008A3862"/>
    <w:rsid w:val="008B55B4"/>
    <w:rsid w:val="008B70E4"/>
    <w:rsid w:val="008C07E2"/>
    <w:rsid w:val="008C2210"/>
    <w:rsid w:val="008C31DE"/>
    <w:rsid w:val="008C36D2"/>
    <w:rsid w:val="008D2AB7"/>
    <w:rsid w:val="008D337F"/>
    <w:rsid w:val="008F2C23"/>
    <w:rsid w:val="008F703B"/>
    <w:rsid w:val="00901627"/>
    <w:rsid w:val="009052F8"/>
    <w:rsid w:val="009054A1"/>
    <w:rsid w:val="009069D1"/>
    <w:rsid w:val="00907BD3"/>
    <w:rsid w:val="00907BDC"/>
    <w:rsid w:val="009122EA"/>
    <w:rsid w:val="00920373"/>
    <w:rsid w:val="00922D2D"/>
    <w:rsid w:val="00924267"/>
    <w:rsid w:val="0092433B"/>
    <w:rsid w:val="00924927"/>
    <w:rsid w:val="009261AF"/>
    <w:rsid w:val="00927A92"/>
    <w:rsid w:val="00933F31"/>
    <w:rsid w:val="0094017A"/>
    <w:rsid w:val="00941091"/>
    <w:rsid w:val="009453D4"/>
    <w:rsid w:val="00945CC6"/>
    <w:rsid w:val="00962DF2"/>
    <w:rsid w:val="009706B6"/>
    <w:rsid w:val="009761DF"/>
    <w:rsid w:val="0098045B"/>
    <w:rsid w:val="00984B05"/>
    <w:rsid w:val="009876AC"/>
    <w:rsid w:val="00991D5B"/>
    <w:rsid w:val="0099584E"/>
    <w:rsid w:val="009A6A67"/>
    <w:rsid w:val="009B2321"/>
    <w:rsid w:val="009B594B"/>
    <w:rsid w:val="009B7530"/>
    <w:rsid w:val="009C01F3"/>
    <w:rsid w:val="009C203F"/>
    <w:rsid w:val="009C36ED"/>
    <w:rsid w:val="009C4ED7"/>
    <w:rsid w:val="009E13EE"/>
    <w:rsid w:val="009E4840"/>
    <w:rsid w:val="009E7A0F"/>
    <w:rsid w:val="009E7C97"/>
    <w:rsid w:val="009F0F21"/>
    <w:rsid w:val="009F1DF4"/>
    <w:rsid w:val="009F3F2D"/>
    <w:rsid w:val="009F707C"/>
    <w:rsid w:val="00A00240"/>
    <w:rsid w:val="00A065B0"/>
    <w:rsid w:val="00A1348F"/>
    <w:rsid w:val="00A146B5"/>
    <w:rsid w:val="00A14E2E"/>
    <w:rsid w:val="00A1707C"/>
    <w:rsid w:val="00A221A6"/>
    <w:rsid w:val="00A24C23"/>
    <w:rsid w:val="00A31DC5"/>
    <w:rsid w:val="00A36D5F"/>
    <w:rsid w:val="00A41B8F"/>
    <w:rsid w:val="00A42E5C"/>
    <w:rsid w:val="00A44364"/>
    <w:rsid w:val="00A530B1"/>
    <w:rsid w:val="00A53AB2"/>
    <w:rsid w:val="00A56650"/>
    <w:rsid w:val="00A579DD"/>
    <w:rsid w:val="00A631DE"/>
    <w:rsid w:val="00A743A2"/>
    <w:rsid w:val="00A82BF7"/>
    <w:rsid w:val="00A84739"/>
    <w:rsid w:val="00A91C5F"/>
    <w:rsid w:val="00A95E2B"/>
    <w:rsid w:val="00A97E5E"/>
    <w:rsid w:val="00AA0D66"/>
    <w:rsid w:val="00AA1620"/>
    <w:rsid w:val="00AB1F4B"/>
    <w:rsid w:val="00AB423B"/>
    <w:rsid w:val="00AB550B"/>
    <w:rsid w:val="00AC258F"/>
    <w:rsid w:val="00AC4CA4"/>
    <w:rsid w:val="00AC60EC"/>
    <w:rsid w:val="00AD0040"/>
    <w:rsid w:val="00AD198E"/>
    <w:rsid w:val="00AD4C8F"/>
    <w:rsid w:val="00AD69E3"/>
    <w:rsid w:val="00AE4107"/>
    <w:rsid w:val="00AE42B7"/>
    <w:rsid w:val="00AE647F"/>
    <w:rsid w:val="00AF2210"/>
    <w:rsid w:val="00B07197"/>
    <w:rsid w:val="00B1163D"/>
    <w:rsid w:val="00B16D9F"/>
    <w:rsid w:val="00B22550"/>
    <w:rsid w:val="00B22D9F"/>
    <w:rsid w:val="00B27056"/>
    <w:rsid w:val="00B31768"/>
    <w:rsid w:val="00B33C5A"/>
    <w:rsid w:val="00B343B7"/>
    <w:rsid w:val="00B355C2"/>
    <w:rsid w:val="00B51369"/>
    <w:rsid w:val="00B51900"/>
    <w:rsid w:val="00B55675"/>
    <w:rsid w:val="00B5661D"/>
    <w:rsid w:val="00B61582"/>
    <w:rsid w:val="00B72D3B"/>
    <w:rsid w:val="00B923C9"/>
    <w:rsid w:val="00B92B79"/>
    <w:rsid w:val="00B92D8C"/>
    <w:rsid w:val="00B95A9A"/>
    <w:rsid w:val="00BA1666"/>
    <w:rsid w:val="00BA1A9D"/>
    <w:rsid w:val="00BA467F"/>
    <w:rsid w:val="00BA7213"/>
    <w:rsid w:val="00BB0D20"/>
    <w:rsid w:val="00BB0E22"/>
    <w:rsid w:val="00BB1E90"/>
    <w:rsid w:val="00BB2F37"/>
    <w:rsid w:val="00BB502C"/>
    <w:rsid w:val="00BC05AC"/>
    <w:rsid w:val="00BC099B"/>
    <w:rsid w:val="00BC67E2"/>
    <w:rsid w:val="00BD109E"/>
    <w:rsid w:val="00BD23B7"/>
    <w:rsid w:val="00BE3871"/>
    <w:rsid w:val="00BE5545"/>
    <w:rsid w:val="00BF0729"/>
    <w:rsid w:val="00BF1817"/>
    <w:rsid w:val="00BF1B2A"/>
    <w:rsid w:val="00BF300A"/>
    <w:rsid w:val="00C03BB9"/>
    <w:rsid w:val="00C11B8C"/>
    <w:rsid w:val="00C24487"/>
    <w:rsid w:val="00C25584"/>
    <w:rsid w:val="00C26DC4"/>
    <w:rsid w:val="00C27328"/>
    <w:rsid w:val="00C36F17"/>
    <w:rsid w:val="00C37F06"/>
    <w:rsid w:val="00C41521"/>
    <w:rsid w:val="00C52002"/>
    <w:rsid w:val="00C5431C"/>
    <w:rsid w:val="00C57CAC"/>
    <w:rsid w:val="00C6056E"/>
    <w:rsid w:val="00C615AB"/>
    <w:rsid w:val="00C716B2"/>
    <w:rsid w:val="00C7398B"/>
    <w:rsid w:val="00C86EAD"/>
    <w:rsid w:val="00C87B79"/>
    <w:rsid w:val="00C9135A"/>
    <w:rsid w:val="00C95E36"/>
    <w:rsid w:val="00CA2177"/>
    <w:rsid w:val="00CA410B"/>
    <w:rsid w:val="00CA5D0B"/>
    <w:rsid w:val="00CB5E62"/>
    <w:rsid w:val="00CC4EAA"/>
    <w:rsid w:val="00CC754F"/>
    <w:rsid w:val="00CD3823"/>
    <w:rsid w:val="00CD6560"/>
    <w:rsid w:val="00CD776A"/>
    <w:rsid w:val="00CE0E8A"/>
    <w:rsid w:val="00CE1F48"/>
    <w:rsid w:val="00CE220F"/>
    <w:rsid w:val="00CE5534"/>
    <w:rsid w:val="00CE7656"/>
    <w:rsid w:val="00CE7EDC"/>
    <w:rsid w:val="00CF37DF"/>
    <w:rsid w:val="00D02720"/>
    <w:rsid w:val="00D02747"/>
    <w:rsid w:val="00D04995"/>
    <w:rsid w:val="00D06DC3"/>
    <w:rsid w:val="00D0712F"/>
    <w:rsid w:val="00D07138"/>
    <w:rsid w:val="00D25882"/>
    <w:rsid w:val="00D30576"/>
    <w:rsid w:val="00D30901"/>
    <w:rsid w:val="00D30C30"/>
    <w:rsid w:val="00D342E8"/>
    <w:rsid w:val="00D357A5"/>
    <w:rsid w:val="00D359A1"/>
    <w:rsid w:val="00D413C4"/>
    <w:rsid w:val="00D601B4"/>
    <w:rsid w:val="00D619E1"/>
    <w:rsid w:val="00D6609C"/>
    <w:rsid w:val="00D820BA"/>
    <w:rsid w:val="00D82350"/>
    <w:rsid w:val="00D82DCE"/>
    <w:rsid w:val="00D82F6E"/>
    <w:rsid w:val="00D85653"/>
    <w:rsid w:val="00D85872"/>
    <w:rsid w:val="00D85EB9"/>
    <w:rsid w:val="00D935D5"/>
    <w:rsid w:val="00D94B5B"/>
    <w:rsid w:val="00D94D97"/>
    <w:rsid w:val="00DA7308"/>
    <w:rsid w:val="00DB1246"/>
    <w:rsid w:val="00DC121E"/>
    <w:rsid w:val="00DC1772"/>
    <w:rsid w:val="00DD44C4"/>
    <w:rsid w:val="00DD616C"/>
    <w:rsid w:val="00DE13A2"/>
    <w:rsid w:val="00DE3936"/>
    <w:rsid w:val="00DE6073"/>
    <w:rsid w:val="00DE7031"/>
    <w:rsid w:val="00DF029C"/>
    <w:rsid w:val="00DF1A7C"/>
    <w:rsid w:val="00DF2813"/>
    <w:rsid w:val="00DF36BA"/>
    <w:rsid w:val="00DF4823"/>
    <w:rsid w:val="00DF5BDB"/>
    <w:rsid w:val="00E00015"/>
    <w:rsid w:val="00E010D9"/>
    <w:rsid w:val="00E0141F"/>
    <w:rsid w:val="00E07485"/>
    <w:rsid w:val="00E12DC1"/>
    <w:rsid w:val="00E14AFB"/>
    <w:rsid w:val="00E3054D"/>
    <w:rsid w:val="00E3336E"/>
    <w:rsid w:val="00E337D6"/>
    <w:rsid w:val="00E376AC"/>
    <w:rsid w:val="00E37B6A"/>
    <w:rsid w:val="00E41554"/>
    <w:rsid w:val="00E51EBF"/>
    <w:rsid w:val="00E53766"/>
    <w:rsid w:val="00E54748"/>
    <w:rsid w:val="00E55357"/>
    <w:rsid w:val="00E60CBC"/>
    <w:rsid w:val="00E676BF"/>
    <w:rsid w:val="00E7214E"/>
    <w:rsid w:val="00E74FB4"/>
    <w:rsid w:val="00E76356"/>
    <w:rsid w:val="00E77594"/>
    <w:rsid w:val="00E80F78"/>
    <w:rsid w:val="00E81AB9"/>
    <w:rsid w:val="00E82535"/>
    <w:rsid w:val="00E87EDF"/>
    <w:rsid w:val="00E90D36"/>
    <w:rsid w:val="00E965AF"/>
    <w:rsid w:val="00E966DA"/>
    <w:rsid w:val="00EA0595"/>
    <w:rsid w:val="00EA3B68"/>
    <w:rsid w:val="00EA5EFE"/>
    <w:rsid w:val="00EB0D40"/>
    <w:rsid w:val="00EB3637"/>
    <w:rsid w:val="00EB49EF"/>
    <w:rsid w:val="00EB56B9"/>
    <w:rsid w:val="00EC3733"/>
    <w:rsid w:val="00EC3E65"/>
    <w:rsid w:val="00EC69EB"/>
    <w:rsid w:val="00EC7E44"/>
    <w:rsid w:val="00ED16CC"/>
    <w:rsid w:val="00ED2E99"/>
    <w:rsid w:val="00ED4136"/>
    <w:rsid w:val="00ED4301"/>
    <w:rsid w:val="00ED536C"/>
    <w:rsid w:val="00ED6047"/>
    <w:rsid w:val="00ED7806"/>
    <w:rsid w:val="00EE3BCE"/>
    <w:rsid w:val="00EE71FF"/>
    <w:rsid w:val="00EF0FD8"/>
    <w:rsid w:val="00EF2867"/>
    <w:rsid w:val="00EF2E96"/>
    <w:rsid w:val="00F02405"/>
    <w:rsid w:val="00F02BE3"/>
    <w:rsid w:val="00F0733B"/>
    <w:rsid w:val="00F12DEC"/>
    <w:rsid w:val="00F20E2E"/>
    <w:rsid w:val="00F21975"/>
    <w:rsid w:val="00F252F0"/>
    <w:rsid w:val="00F35194"/>
    <w:rsid w:val="00F35DCD"/>
    <w:rsid w:val="00F415FC"/>
    <w:rsid w:val="00F44665"/>
    <w:rsid w:val="00F44F2F"/>
    <w:rsid w:val="00F4742C"/>
    <w:rsid w:val="00F51789"/>
    <w:rsid w:val="00F5513B"/>
    <w:rsid w:val="00F5585D"/>
    <w:rsid w:val="00F614A6"/>
    <w:rsid w:val="00F624A2"/>
    <w:rsid w:val="00F62509"/>
    <w:rsid w:val="00F702B1"/>
    <w:rsid w:val="00F72707"/>
    <w:rsid w:val="00F7410D"/>
    <w:rsid w:val="00F74939"/>
    <w:rsid w:val="00F8053D"/>
    <w:rsid w:val="00F80C8C"/>
    <w:rsid w:val="00F8110D"/>
    <w:rsid w:val="00F818F3"/>
    <w:rsid w:val="00F97837"/>
    <w:rsid w:val="00FA0128"/>
    <w:rsid w:val="00FA55F6"/>
    <w:rsid w:val="00FA7563"/>
    <w:rsid w:val="00FB055E"/>
    <w:rsid w:val="00FB0B09"/>
    <w:rsid w:val="00FB7775"/>
    <w:rsid w:val="00FC1CCA"/>
    <w:rsid w:val="00FC523A"/>
    <w:rsid w:val="00FC7CE8"/>
    <w:rsid w:val="00FD126A"/>
    <w:rsid w:val="00FD1AAC"/>
    <w:rsid w:val="00FD5482"/>
    <w:rsid w:val="00FD7D1F"/>
    <w:rsid w:val="00FE1579"/>
    <w:rsid w:val="00FF4FD2"/>
    <w:rsid w:val="00FF64F6"/>
    <w:rsid w:val="00FF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61537"/>
  <w15:chartTrackingRefBased/>
  <w15:docId w15:val="{C635BCA6-1889-48FF-881E-9BBB30917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214E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97E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7E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7E5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7E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7E5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7E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7E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7E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7E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7E5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97E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97E5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7E5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7E5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7E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7E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7E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7E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7E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7E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7E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7E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7E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7E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7E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7E5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7E5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7E5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7E5E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97E5E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97E5E"/>
    <w:pPr>
      <w:spacing w:after="100"/>
    </w:pPr>
    <w:rPr>
      <w:kern w:val="0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A97E5E"/>
    <w:pPr>
      <w:spacing w:after="100"/>
      <w:ind w:left="220"/>
    </w:pPr>
    <w:rPr>
      <w:kern w:val="0"/>
      <w14:ligatures w14:val="non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97E5E"/>
    <w:pPr>
      <w:spacing w:before="240" w:after="0"/>
      <w:outlineLvl w:val="9"/>
    </w:pPr>
    <w:rPr>
      <w:kern w:val="0"/>
      <w:sz w:val="32"/>
      <w:szCs w:val="32"/>
      <w14:ligatures w14:val="none"/>
    </w:rPr>
  </w:style>
  <w:style w:type="table" w:styleId="GridTable4-Accent5">
    <w:name w:val="Grid Table 4 Accent 5"/>
    <w:basedOn w:val="TableNormal"/>
    <w:uiPriority w:val="49"/>
    <w:rsid w:val="00A97E5E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Ind w:w="0" w:type="nil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NoSpacing">
    <w:name w:val="No Spacing"/>
    <w:uiPriority w:val="1"/>
    <w:qFormat/>
    <w:rsid w:val="0092433B"/>
    <w:pPr>
      <w:spacing w:after="0" w:line="240" w:lineRule="auto"/>
    </w:pPr>
  </w:style>
  <w:style w:type="paragraph" w:styleId="TOC3">
    <w:name w:val="toc 3"/>
    <w:basedOn w:val="Normal"/>
    <w:next w:val="Normal"/>
    <w:autoRedefine/>
    <w:uiPriority w:val="39"/>
    <w:unhideWhenUsed/>
    <w:rsid w:val="00107D79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9175</TotalTime>
  <Pages>15</Pages>
  <Words>807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Dumitru</dc:creator>
  <cp:keywords/>
  <dc:description/>
  <cp:lastModifiedBy>Andreea Dumitru</cp:lastModifiedBy>
  <cp:revision>586</cp:revision>
  <dcterms:created xsi:type="dcterms:W3CDTF">2024-08-30T10:56:00Z</dcterms:created>
  <dcterms:modified xsi:type="dcterms:W3CDTF">2025-02-27T16:19:00Z</dcterms:modified>
</cp:coreProperties>
</file>