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F45265" w14:textId="57D13D5B" w:rsidR="003F570C" w:rsidRPr="00B771B6" w:rsidRDefault="009D28C1" w:rsidP="00B771B6">
      <w:pPr>
        <w:pBdr>
          <w:bottom w:val="double" w:sz="6" w:space="1" w:color="auto"/>
        </w:pBdr>
        <w:rPr>
          <w:sz w:val="28"/>
        </w:rPr>
      </w:pPr>
      <w:r w:rsidRPr="009D28C1">
        <w:rPr>
          <w:b/>
          <w:sz w:val="28"/>
        </w:rPr>
        <w:t>ABS-171064</w:t>
      </w:r>
      <w:r>
        <w:rPr>
          <w:b/>
          <w:sz w:val="28"/>
        </w:rPr>
        <w:t xml:space="preserve"> - </w:t>
      </w:r>
      <w:r w:rsidRPr="009D28C1">
        <w:rPr>
          <w:b/>
          <w:sz w:val="28"/>
        </w:rPr>
        <w:t>Improve logging for Settlement</w:t>
      </w:r>
    </w:p>
    <w:tbl>
      <w:tblPr>
        <w:tblStyle w:val="GridTable4-Accent5"/>
        <w:tblW w:w="0" w:type="auto"/>
        <w:tblLook w:val="04A0" w:firstRow="1" w:lastRow="0" w:firstColumn="1" w:lastColumn="0" w:noHBand="0" w:noVBand="1"/>
      </w:tblPr>
      <w:tblGrid>
        <w:gridCol w:w="4675"/>
        <w:gridCol w:w="4675"/>
      </w:tblGrid>
      <w:tr w:rsidR="00E271B9" w14:paraId="2A4EB2B2" w14:textId="77777777" w:rsidTr="00E271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809D645" w14:textId="77777777" w:rsidR="00E271B9" w:rsidRDefault="00E271B9">
            <w:r w:rsidRPr="000D7F40">
              <w:rPr>
                <w:b w:val="0"/>
                <w:sz w:val="24"/>
              </w:rPr>
              <w:t>Environment</w:t>
            </w:r>
          </w:p>
        </w:tc>
        <w:tc>
          <w:tcPr>
            <w:tcW w:w="4675" w:type="dxa"/>
          </w:tcPr>
          <w:p w14:paraId="4C6DC5EB" w14:textId="77777777" w:rsidR="00E271B9" w:rsidRDefault="00E271B9">
            <w:pPr>
              <w:cnfStyle w:val="100000000000" w:firstRow="1" w:lastRow="0" w:firstColumn="0" w:lastColumn="0" w:oddVBand="0" w:evenVBand="0" w:oddHBand="0" w:evenHBand="0" w:firstRowFirstColumn="0" w:firstRowLastColumn="0" w:lastRowFirstColumn="0" w:lastRowLastColumn="0"/>
            </w:pPr>
            <w:r w:rsidRPr="000D7F40">
              <w:rPr>
                <w:b w:val="0"/>
                <w:sz w:val="24"/>
              </w:rPr>
              <w:t>Prerequisites</w:t>
            </w:r>
          </w:p>
        </w:tc>
      </w:tr>
      <w:tr w:rsidR="00E271B9" w14:paraId="73685BED" w14:textId="77777777" w:rsidTr="00E27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0F3ADD6" w14:textId="359012DB" w:rsidR="00576949" w:rsidRPr="00614241" w:rsidRDefault="00576949" w:rsidP="00E271B9">
            <w:pPr>
              <w:rPr>
                <w:b w:val="0"/>
                <w:bCs w:val="0"/>
                <w:sz w:val="20"/>
                <w:szCs w:val="20"/>
                <w:lang w:val="de-DE"/>
              </w:rPr>
            </w:pPr>
            <w:r w:rsidRPr="00D26060">
              <w:rPr>
                <w:b w:val="0"/>
                <w:bCs w:val="0"/>
                <w:sz w:val="20"/>
                <w:lang w:val="de-DE"/>
              </w:rPr>
              <w:t>Version:</w:t>
            </w:r>
            <w:r w:rsidR="00B01542" w:rsidRPr="00B76ADC">
              <w:rPr>
                <w:lang w:val="de-DE"/>
              </w:rPr>
              <w:t xml:space="preserve"> </w:t>
            </w:r>
            <w:r w:rsidR="009D28C1" w:rsidRPr="009D28C1">
              <w:rPr>
                <w:b w:val="0"/>
                <w:bCs w:val="0"/>
                <w:sz w:val="20"/>
                <w:szCs w:val="20"/>
                <w:lang w:val="de-DE"/>
              </w:rPr>
              <w:t>9.09.00.RC1</w:t>
            </w:r>
          </w:p>
          <w:p w14:paraId="1A9D34C4" w14:textId="0CDEFC35" w:rsidR="002E59C4" w:rsidRPr="00D26060" w:rsidRDefault="002E59C4" w:rsidP="002E59C4">
            <w:pPr>
              <w:rPr>
                <w:b w:val="0"/>
                <w:bCs w:val="0"/>
                <w:sz w:val="20"/>
                <w:lang w:val="de-DE"/>
              </w:rPr>
            </w:pPr>
            <w:r w:rsidRPr="00D26060">
              <w:rPr>
                <w:b w:val="0"/>
                <w:bCs w:val="0"/>
                <w:sz w:val="20"/>
                <w:lang w:val="de-DE"/>
              </w:rPr>
              <w:t>DBServerName= abs-srv</w:t>
            </w:r>
            <w:r w:rsidR="00246FFB">
              <w:rPr>
                <w:b w:val="0"/>
                <w:bCs w:val="0"/>
                <w:sz w:val="20"/>
                <w:lang w:val="de-DE"/>
              </w:rPr>
              <w:t>20</w:t>
            </w:r>
            <w:r w:rsidRPr="00D26060">
              <w:rPr>
                <w:b w:val="0"/>
                <w:bCs w:val="0"/>
                <w:sz w:val="20"/>
                <w:lang w:val="de-DE"/>
              </w:rPr>
              <w:t>.internal.abslbs.com</w:t>
            </w:r>
          </w:p>
          <w:p w14:paraId="1BFE1015" w14:textId="402ED278" w:rsidR="002E59C4" w:rsidRPr="008F4C6C" w:rsidRDefault="002E59C4" w:rsidP="002E59C4">
            <w:pPr>
              <w:rPr>
                <w:b w:val="0"/>
                <w:bCs w:val="0"/>
                <w:sz w:val="20"/>
              </w:rPr>
            </w:pPr>
            <w:r w:rsidRPr="008F4C6C">
              <w:rPr>
                <w:b w:val="0"/>
                <w:bCs w:val="0"/>
                <w:sz w:val="20"/>
              </w:rPr>
              <w:t>DBSID=CUST2</w:t>
            </w:r>
            <w:r w:rsidR="00246FFB">
              <w:rPr>
                <w:b w:val="0"/>
                <w:bCs w:val="0"/>
                <w:sz w:val="20"/>
              </w:rPr>
              <w:t>4</w:t>
            </w:r>
          </w:p>
          <w:p w14:paraId="7CBBB70A" w14:textId="75F1F687" w:rsidR="002E59C4" w:rsidRPr="008F4C6C" w:rsidRDefault="002E59C4" w:rsidP="002E59C4">
            <w:pPr>
              <w:rPr>
                <w:b w:val="0"/>
                <w:bCs w:val="0"/>
                <w:sz w:val="20"/>
              </w:rPr>
            </w:pPr>
            <w:proofErr w:type="spellStart"/>
            <w:r w:rsidRPr="008F4C6C">
              <w:rPr>
                <w:b w:val="0"/>
                <w:bCs w:val="0"/>
                <w:sz w:val="20"/>
              </w:rPr>
              <w:t>DBUser</w:t>
            </w:r>
            <w:proofErr w:type="spellEnd"/>
            <w:r w:rsidRPr="008F4C6C">
              <w:rPr>
                <w:b w:val="0"/>
                <w:bCs w:val="0"/>
                <w:sz w:val="20"/>
              </w:rPr>
              <w:t>=UNF</w:t>
            </w:r>
            <w:r w:rsidR="009D28C1">
              <w:rPr>
                <w:b w:val="0"/>
                <w:bCs w:val="0"/>
                <w:sz w:val="20"/>
              </w:rPr>
              <w:t>A</w:t>
            </w:r>
          </w:p>
          <w:p w14:paraId="4869EA6D" w14:textId="6E63C885" w:rsidR="002E59C4" w:rsidRPr="008F4C6C" w:rsidRDefault="002E59C4" w:rsidP="002E59C4">
            <w:pPr>
              <w:rPr>
                <w:b w:val="0"/>
                <w:bCs w:val="0"/>
                <w:sz w:val="20"/>
              </w:rPr>
            </w:pPr>
            <w:proofErr w:type="spellStart"/>
            <w:r w:rsidRPr="008F4C6C">
              <w:rPr>
                <w:b w:val="0"/>
                <w:bCs w:val="0"/>
                <w:sz w:val="20"/>
              </w:rPr>
              <w:t>DBPassword</w:t>
            </w:r>
            <w:proofErr w:type="spellEnd"/>
            <w:r w:rsidRPr="008F4C6C">
              <w:rPr>
                <w:b w:val="0"/>
                <w:bCs w:val="0"/>
                <w:sz w:val="20"/>
              </w:rPr>
              <w:t>= UNF</w:t>
            </w:r>
            <w:r w:rsidR="009D28C1">
              <w:rPr>
                <w:b w:val="0"/>
                <w:bCs w:val="0"/>
                <w:sz w:val="20"/>
              </w:rPr>
              <w:t>A</w:t>
            </w:r>
          </w:p>
          <w:p w14:paraId="75DD4869" w14:textId="3E84064D" w:rsidR="00E271B9" w:rsidRPr="000D7F40" w:rsidRDefault="002E59C4" w:rsidP="002E59C4">
            <w:pPr>
              <w:rPr>
                <w:sz w:val="20"/>
              </w:rPr>
            </w:pPr>
            <w:r w:rsidRPr="008F4C6C">
              <w:rPr>
                <w:b w:val="0"/>
                <w:bCs w:val="0"/>
                <w:sz w:val="20"/>
              </w:rPr>
              <w:t>Environment=</w:t>
            </w:r>
            <w:r w:rsidR="008867C0">
              <w:rPr>
                <w:b w:val="0"/>
                <w:bCs w:val="0"/>
                <w:sz w:val="20"/>
              </w:rPr>
              <w:t>Test</w:t>
            </w:r>
          </w:p>
        </w:tc>
        <w:tc>
          <w:tcPr>
            <w:tcW w:w="4675" w:type="dxa"/>
          </w:tcPr>
          <w:p w14:paraId="452FE1A6" w14:textId="77777777" w:rsidR="00E271B9" w:rsidRPr="000D7F40" w:rsidRDefault="00E271B9" w:rsidP="00E271B9">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sz w:val="20"/>
              </w:rPr>
            </w:pPr>
            <w:r w:rsidRPr="000D7F40">
              <w:rPr>
                <w:sz w:val="20"/>
              </w:rPr>
              <w:t>Module:</w:t>
            </w:r>
          </w:p>
          <w:p w14:paraId="58F080BC" w14:textId="77777777" w:rsidR="00E271B9" w:rsidRPr="000D7F40" w:rsidRDefault="00E271B9" w:rsidP="00E271B9">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sz w:val="20"/>
              </w:rPr>
            </w:pPr>
            <w:r w:rsidRPr="000D7F40">
              <w:rPr>
                <w:sz w:val="20"/>
              </w:rPr>
              <w:t>System setting</w:t>
            </w:r>
          </w:p>
          <w:p w14:paraId="1D878790" w14:textId="1BB45E12" w:rsidR="00E271B9" w:rsidRPr="002824D7" w:rsidRDefault="00E271B9" w:rsidP="002824D7">
            <w:pPr>
              <w:ind w:left="360"/>
              <w:cnfStyle w:val="000000100000" w:firstRow="0" w:lastRow="0" w:firstColumn="0" w:lastColumn="0" w:oddVBand="0" w:evenVBand="0" w:oddHBand="1" w:evenHBand="0" w:firstRowFirstColumn="0" w:firstRowLastColumn="0" w:lastRowFirstColumn="0" w:lastRowLastColumn="0"/>
              <w:rPr>
                <w:sz w:val="20"/>
              </w:rPr>
            </w:pPr>
          </w:p>
        </w:tc>
      </w:tr>
    </w:tbl>
    <w:p w14:paraId="3FB06765" w14:textId="23583F26" w:rsidR="003F570C" w:rsidRDefault="003F570C" w:rsidP="009E6B9B"/>
    <w:sdt>
      <w:sdtPr>
        <w:rPr>
          <w:rFonts w:asciiTheme="minorHAnsi" w:eastAsiaTheme="minorHAnsi" w:hAnsiTheme="minorHAnsi" w:cstheme="minorBidi"/>
          <w:color w:val="auto"/>
          <w:sz w:val="22"/>
          <w:szCs w:val="22"/>
        </w:rPr>
        <w:id w:val="-1989539985"/>
        <w:docPartObj>
          <w:docPartGallery w:val="Table of Contents"/>
          <w:docPartUnique/>
        </w:docPartObj>
      </w:sdtPr>
      <w:sdtEndPr>
        <w:rPr>
          <w:b/>
          <w:bCs/>
          <w:noProof/>
        </w:rPr>
      </w:sdtEndPr>
      <w:sdtContent>
        <w:p w14:paraId="3683CA8C" w14:textId="75D2536D" w:rsidR="00773F90" w:rsidRDefault="00773F90">
          <w:pPr>
            <w:pStyle w:val="TOCHeading"/>
          </w:pPr>
          <w:r>
            <w:t>Contents</w:t>
          </w:r>
        </w:p>
        <w:p w14:paraId="24568933" w14:textId="28C5C3B9" w:rsidR="003A41E2" w:rsidRDefault="00773F90">
          <w:pPr>
            <w:pStyle w:val="TOC1"/>
            <w:tabs>
              <w:tab w:val="right" w:leader="dot" w:pos="10790"/>
            </w:tabs>
            <w:rPr>
              <w:rFonts w:eastAsiaTheme="minorEastAsia"/>
              <w:noProof/>
              <w:kern w:val="2"/>
              <w:sz w:val="24"/>
              <w:szCs w:val="24"/>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82905820" w:history="1">
            <w:r w:rsidR="003A41E2" w:rsidRPr="00C6333B">
              <w:rPr>
                <w:rStyle w:val="Hyperlink"/>
                <w:noProof/>
              </w:rPr>
              <w:t>Reproducing before fix</w:t>
            </w:r>
            <w:r w:rsidR="003A41E2">
              <w:rPr>
                <w:noProof/>
                <w:webHidden/>
              </w:rPr>
              <w:tab/>
            </w:r>
            <w:r w:rsidR="003A41E2">
              <w:rPr>
                <w:noProof/>
                <w:webHidden/>
              </w:rPr>
              <w:fldChar w:fldCharType="begin"/>
            </w:r>
            <w:r w:rsidR="003A41E2">
              <w:rPr>
                <w:noProof/>
                <w:webHidden/>
              </w:rPr>
              <w:instrText xml:space="preserve"> PAGEREF _Toc182905820 \h </w:instrText>
            </w:r>
            <w:r w:rsidR="003A41E2">
              <w:rPr>
                <w:noProof/>
                <w:webHidden/>
              </w:rPr>
            </w:r>
            <w:r w:rsidR="003A41E2">
              <w:rPr>
                <w:noProof/>
                <w:webHidden/>
              </w:rPr>
              <w:fldChar w:fldCharType="separate"/>
            </w:r>
            <w:r w:rsidR="003A41E2">
              <w:rPr>
                <w:noProof/>
                <w:webHidden/>
              </w:rPr>
              <w:t>1</w:t>
            </w:r>
            <w:r w:rsidR="003A41E2">
              <w:rPr>
                <w:noProof/>
                <w:webHidden/>
              </w:rPr>
              <w:fldChar w:fldCharType="end"/>
            </w:r>
          </w:hyperlink>
        </w:p>
        <w:p w14:paraId="26DA4099" w14:textId="034AA7BA" w:rsidR="003A41E2" w:rsidRDefault="003A41E2">
          <w:pPr>
            <w:pStyle w:val="TOC2"/>
            <w:tabs>
              <w:tab w:val="right" w:leader="dot" w:pos="10790"/>
            </w:tabs>
            <w:rPr>
              <w:rFonts w:eastAsiaTheme="minorEastAsia"/>
              <w:noProof/>
              <w:kern w:val="2"/>
              <w:sz w:val="24"/>
              <w:szCs w:val="24"/>
              <w14:ligatures w14:val="standardContextual"/>
            </w:rPr>
          </w:pPr>
          <w:hyperlink w:anchor="_Toc182905821" w:history="1">
            <w:r w:rsidRPr="00C6333B">
              <w:rPr>
                <w:rStyle w:val="Hyperlink"/>
                <w:noProof/>
              </w:rPr>
              <w:t>Steps to reproduce</w:t>
            </w:r>
            <w:r>
              <w:rPr>
                <w:noProof/>
                <w:webHidden/>
              </w:rPr>
              <w:tab/>
            </w:r>
            <w:r>
              <w:rPr>
                <w:noProof/>
                <w:webHidden/>
              </w:rPr>
              <w:fldChar w:fldCharType="begin"/>
            </w:r>
            <w:r>
              <w:rPr>
                <w:noProof/>
                <w:webHidden/>
              </w:rPr>
              <w:instrText xml:space="preserve"> PAGEREF _Toc182905821 \h </w:instrText>
            </w:r>
            <w:r>
              <w:rPr>
                <w:noProof/>
                <w:webHidden/>
              </w:rPr>
            </w:r>
            <w:r>
              <w:rPr>
                <w:noProof/>
                <w:webHidden/>
              </w:rPr>
              <w:fldChar w:fldCharType="separate"/>
            </w:r>
            <w:r>
              <w:rPr>
                <w:noProof/>
                <w:webHidden/>
              </w:rPr>
              <w:t>1</w:t>
            </w:r>
            <w:r>
              <w:rPr>
                <w:noProof/>
                <w:webHidden/>
              </w:rPr>
              <w:fldChar w:fldCharType="end"/>
            </w:r>
          </w:hyperlink>
        </w:p>
        <w:p w14:paraId="1DECE39C" w14:textId="11AAC553" w:rsidR="003A41E2" w:rsidRDefault="003A41E2">
          <w:pPr>
            <w:pStyle w:val="TOC2"/>
            <w:tabs>
              <w:tab w:val="right" w:leader="dot" w:pos="10790"/>
            </w:tabs>
            <w:rPr>
              <w:rFonts w:eastAsiaTheme="minorEastAsia"/>
              <w:noProof/>
              <w:kern w:val="2"/>
              <w:sz w:val="24"/>
              <w:szCs w:val="24"/>
              <w14:ligatures w14:val="standardContextual"/>
            </w:rPr>
          </w:pPr>
          <w:hyperlink w:anchor="_Toc182905822" w:history="1">
            <w:r w:rsidRPr="00C6333B">
              <w:rPr>
                <w:rStyle w:val="Hyperlink"/>
                <w:noProof/>
              </w:rPr>
              <w:t>Current Behavior</w:t>
            </w:r>
            <w:r>
              <w:rPr>
                <w:noProof/>
                <w:webHidden/>
              </w:rPr>
              <w:tab/>
            </w:r>
            <w:r>
              <w:rPr>
                <w:noProof/>
                <w:webHidden/>
              </w:rPr>
              <w:fldChar w:fldCharType="begin"/>
            </w:r>
            <w:r>
              <w:rPr>
                <w:noProof/>
                <w:webHidden/>
              </w:rPr>
              <w:instrText xml:space="preserve"> PAGEREF _Toc182905822 \h </w:instrText>
            </w:r>
            <w:r>
              <w:rPr>
                <w:noProof/>
                <w:webHidden/>
              </w:rPr>
            </w:r>
            <w:r>
              <w:rPr>
                <w:noProof/>
                <w:webHidden/>
              </w:rPr>
              <w:fldChar w:fldCharType="separate"/>
            </w:r>
            <w:r>
              <w:rPr>
                <w:noProof/>
                <w:webHidden/>
              </w:rPr>
              <w:t>2</w:t>
            </w:r>
            <w:r>
              <w:rPr>
                <w:noProof/>
                <w:webHidden/>
              </w:rPr>
              <w:fldChar w:fldCharType="end"/>
            </w:r>
          </w:hyperlink>
        </w:p>
        <w:p w14:paraId="23E489BA" w14:textId="2E7D30A2" w:rsidR="003A41E2" w:rsidRDefault="003A41E2">
          <w:pPr>
            <w:pStyle w:val="TOC2"/>
            <w:tabs>
              <w:tab w:val="right" w:leader="dot" w:pos="10790"/>
            </w:tabs>
            <w:rPr>
              <w:rFonts w:eastAsiaTheme="minorEastAsia"/>
              <w:noProof/>
              <w:kern w:val="2"/>
              <w:sz w:val="24"/>
              <w:szCs w:val="24"/>
              <w14:ligatures w14:val="standardContextual"/>
            </w:rPr>
          </w:pPr>
          <w:hyperlink w:anchor="_Toc182905823" w:history="1">
            <w:r w:rsidRPr="00C6333B">
              <w:rPr>
                <w:rStyle w:val="Hyperlink"/>
                <w:noProof/>
              </w:rPr>
              <w:t>Expected behavior</w:t>
            </w:r>
            <w:r>
              <w:rPr>
                <w:noProof/>
                <w:webHidden/>
              </w:rPr>
              <w:tab/>
            </w:r>
            <w:r>
              <w:rPr>
                <w:noProof/>
                <w:webHidden/>
              </w:rPr>
              <w:fldChar w:fldCharType="begin"/>
            </w:r>
            <w:r>
              <w:rPr>
                <w:noProof/>
                <w:webHidden/>
              </w:rPr>
              <w:instrText xml:space="preserve"> PAGEREF _Toc182905823 \h </w:instrText>
            </w:r>
            <w:r>
              <w:rPr>
                <w:noProof/>
                <w:webHidden/>
              </w:rPr>
            </w:r>
            <w:r>
              <w:rPr>
                <w:noProof/>
                <w:webHidden/>
              </w:rPr>
              <w:fldChar w:fldCharType="separate"/>
            </w:r>
            <w:r>
              <w:rPr>
                <w:noProof/>
                <w:webHidden/>
              </w:rPr>
              <w:t>2</w:t>
            </w:r>
            <w:r>
              <w:rPr>
                <w:noProof/>
                <w:webHidden/>
              </w:rPr>
              <w:fldChar w:fldCharType="end"/>
            </w:r>
          </w:hyperlink>
        </w:p>
        <w:p w14:paraId="118464F0" w14:textId="20EDB582" w:rsidR="003A41E2" w:rsidRDefault="003A41E2">
          <w:pPr>
            <w:pStyle w:val="TOC1"/>
            <w:tabs>
              <w:tab w:val="right" w:leader="dot" w:pos="10790"/>
            </w:tabs>
            <w:rPr>
              <w:rFonts w:eastAsiaTheme="minorEastAsia"/>
              <w:noProof/>
              <w:kern w:val="2"/>
              <w:sz w:val="24"/>
              <w:szCs w:val="24"/>
              <w14:ligatures w14:val="standardContextual"/>
            </w:rPr>
          </w:pPr>
          <w:hyperlink w:anchor="_Toc182905824" w:history="1">
            <w:r w:rsidRPr="00C6333B">
              <w:rPr>
                <w:rStyle w:val="Hyperlink"/>
                <w:noProof/>
              </w:rPr>
              <w:t>Retest after fix</w:t>
            </w:r>
            <w:r>
              <w:rPr>
                <w:noProof/>
                <w:webHidden/>
              </w:rPr>
              <w:tab/>
            </w:r>
            <w:r>
              <w:rPr>
                <w:noProof/>
                <w:webHidden/>
              </w:rPr>
              <w:fldChar w:fldCharType="begin"/>
            </w:r>
            <w:r>
              <w:rPr>
                <w:noProof/>
                <w:webHidden/>
              </w:rPr>
              <w:instrText xml:space="preserve"> PAGEREF _Toc182905824 \h </w:instrText>
            </w:r>
            <w:r>
              <w:rPr>
                <w:noProof/>
                <w:webHidden/>
              </w:rPr>
            </w:r>
            <w:r>
              <w:rPr>
                <w:noProof/>
                <w:webHidden/>
              </w:rPr>
              <w:fldChar w:fldCharType="separate"/>
            </w:r>
            <w:r>
              <w:rPr>
                <w:noProof/>
                <w:webHidden/>
              </w:rPr>
              <w:t>2</w:t>
            </w:r>
            <w:r>
              <w:rPr>
                <w:noProof/>
                <w:webHidden/>
              </w:rPr>
              <w:fldChar w:fldCharType="end"/>
            </w:r>
          </w:hyperlink>
        </w:p>
        <w:p w14:paraId="1F20FFCA" w14:textId="76A40B86" w:rsidR="003A41E2" w:rsidRDefault="003A41E2">
          <w:pPr>
            <w:pStyle w:val="TOC2"/>
            <w:tabs>
              <w:tab w:val="right" w:leader="dot" w:pos="10790"/>
            </w:tabs>
            <w:rPr>
              <w:rFonts w:eastAsiaTheme="minorEastAsia"/>
              <w:noProof/>
              <w:kern w:val="2"/>
              <w:sz w:val="24"/>
              <w:szCs w:val="24"/>
              <w14:ligatures w14:val="standardContextual"/>
            </w:rPr>
          </w:pPr>
          <w:hyperlink w:anchor="_Toc182905825" w:history="1">
            <w:r w:rsidRPr="00C6333B">
              <w:rPr>
                <w:rStyle w:val="Hyperlink"/>
                <w:noProof/>
              </w:rPr>
              <w:t>Test Case 1 – Complete Settlement from Route Status Control</w:t>
            </w:r>
            <w:r>
              <w:rPr>
                <w:noProof/>
                <w:webHidden/>
              </w:rPr>
              <w:tab/>
            </w:r>
            <w:r>
              <w:rPr>
                <w:noProof/>
                <w:webHidden/>
              </w:rPr>
              <w:fldChar w:fldCharType="begin"/>
            </w:r>
            <w:r>
              <w:rPr>
                <w:noProof/>
                <w:webHidden/>
              </w:rPr>
              <w:instrText xml:space="preserve"> PAGEREF _Toc182905825 \h </w:instrText>
            </w:r>
            <w:r>
              <w:rPr>
                <w:noProof/>
                <w:webHidden/>
              </w:rPr>
            </w:r>
            <w:r>
              <w:rPr>
                <w:noProof/>
                <w:webHidden/>
              </w:rPr>
              <w:fldChar w:fldCharType="separate"/>
            </w:r>
            <w:r>
              <w:rPr>
                <w:noProof/>
                <w:webHidden/>
              </w:rPr>
              <w:t>2</w:t>
            </w:r>
            <w:r>
              <w:rPr>
                <w:noProof/>
                <w:webHidden/>
              </w:rPr>
              <w:fldChar w:fldCharType="end"/>
            </w:r>
          </w:hyperlink>
        </w:p>
        <w:p w14:paraId="5001AF7D" w14:textId="0D1A8DD5" w:rsidR="003A41E2" w:rsidRDefault="003A41E2">
          <w:pPr>
            <w:pStyle w:val="TOC2"/>
            <w:tabs>
              <w:tab w:val="right" w:leader="dot" w:pos="10790"/>
            </w:tabs>
            <w:rPr>
              <w:rFonts w:eastAsiaTheme="minorEastAsia"/>
              <w:noProof/>
              <w:kern w:val="2"/>
              <w:sz w:val="24"/>
              <w:szCs w:val="24"/>
              <w14:ligatures w14:val="standardContextual"/>
            </w:rPr>
          </w:pPr>
          <w:hyperlink w:anchor="_Toc182905826" w:history="1">
            <w:r w:rsidRPr="00C6333B">
              <w:rPr>
                <w:rStyle w:val="Hyperlink"/>
                <w:noProof/>
              </w:rPr>
              <w:t>Test Case 2 – Complete</w:t>
            </w:r>
            <w:r w:rsidRPr="00C6333B">
              <w:rPr>
                <w:rStyle w:val="Hyperlink"/>
                <w:noProof/>
              </w:rPr>
              <w:t xml:space="preserve"> </w:t>
            </w:r>
            <w:r w:rsidRPr="00C6333B">
              <w:rPr>
                <w:rStyle w:val="Hyperlink"/>
                <w:noProof/>
              </w:rPr>
              <w:t>Settlement from Route Check In</w:t>
            </w:r>
            <w:r>
              <w:rPr>
                <w:noProof/>
                <w:webHidden/>
              </w:rPr>
              <w:tab/>
            </w:r>
            <w:r>
              <w:rPr>
                <w:noProof/>
                <w:webHidden/>
              </w:rPr>
              <w:fldChar w:fldCharType="begin"/>
            </w:r>
            <w:r>
              <w:rPr>
                <w:noProof/>
                <w:webHidden/>
              </w:rPr>
              <w:instrText xml:space="preserve"> PAGEREF _Toc182905826 \h </w:instrText>
            </w:r>
            <w:r>
              <w:rPr>
                <w:noProof/>
                <w:webHidden/>
              </w:rPr>
            </w:r>
            <w:r>
              <w:rPr>
                <w:noProof/>
                <w:webHidden/>
              </w:rPr>
              <w:fldChar w:fldCharType="separate"/>
            </w:r>
            <w:r>
              <w:rPr>
                <w:noProof/>
                <w:webHidden/>
              </w:rPr>
              <w:t>4</w:t>
            </w:r>
            <w:r>
              <w:rPr>
                <w:noProof/>
                <w:webHidden/>
              </w:rPr>
              <w:fldChar w:fldCharType="end"/>
            </w:r>
          </w:hyperlink>
        </w:p>
        <w:p w14:paraId="6BB636B5" w14:textId="3B91DE5C" w:rsidR="003A41E2" w:rsidRDefault="003A41E2">
          <w:pPr>
            <w:pStyle w:val="TOC2"/>
            <w:tabs>
              <w:tab w:val="right" w:leader="dot" w:pos="10790"/>
            </w:tabs>
            <w:rPr>
              <w:rFonts w:eastAsiaTheme="minorEastAsia"/>
              <w:noProof/>
              <w:kern w:val="2"/>
              <w:sz w:val="24"/>
              <w:szCs w:val="24"/>
              <w14:ligatures w14:val="standardContextual"/>
            </w:rPr>
          </w:pPr>
          <w:hyperlink w:anchor="_Toc182905827" w:history="1">
            <w:r w:rsidRPr="00C6333B">
              <w:rPr>
                <w:rStyle w:val="Hyperlink"/>
                <w:noProof/>
              </w:rPr>
              <w:t>Test Case 3 – Complete Settlement from WebX</w:t>
            </w:r>
            <w:r>
              <w:rPr>
                <w:noProof/>
                <w:webHidden/>
              </w:rPr>
              <w:tab/>
            </w:r>
            <w:r>
              <w:rPr>
                <w:noProof/>
                <w:webHidden/>
              </w:rPr>
              <w:fldChar w:fldCharType="begin"/>
            </w:r>
            <w:r>
              <w:rPr>
                <w:noProof/>
                <w:webHidden/>
              </w:rPr>
              <w:instrText xml:space="preserve"> PAGEREF _Toc182905827 \h </w:instrText>
            </w:r>
            <w:r>
              <w:rPr>
                <w:noProof/>
                <w:webHidden/>
              </w:rPr>
            </w:r>
            <w:r>
              <w:rPr>
                <w:noProof/>
                <w:webHidden/>
              </w:rPr>
              <w:fldChar w:fldCharType="separate"/>
            </w:r>
            <w:r>
              <w:rPr>
                <w:noProof/>
                <w:webHidden/>
              </w:rPr>
              <w:t>6</w:t>
            </w:r>
            <w:r>
              <w:rPr>
                <w:noProof/>
                <w:webHidden/>
              </w:rPr>
              <w:fldChar w:fldCharType="end"/>
            </w:r>
          </w:hyperlink>
        </w:p>
        <w:p w14:paraId="485DB7F6" w14:textId="36DF6A16" w:rsidR="003A41E2" w:rsidRDefault="003A41E2">
          <w:pPr>
            <w:pStyle w:val="TOC2"/>
            <w:tabs>
              <w:tab w:val="right" w:leader="dot" w:pos="10790"/>
            </w:tabs>
            <w:rPr>
              <w:rFonts w:eastAsiaTheme="minorEastAsia"/>
              <w:noProof/>
              <w:kern w:val="2"/>
              <w:sz w:val="24"/>
              <w:szCs w:val="24"/>
              <w14:ligatures w14:val="standardContextual"/>
            </w:rPr>
          </w:pPr>
          <w:hyperlink w:anchor="_Toc182905828" w:history="1">
            <w:r w:rsidRPr="00C6333B">
              <w:rPr>
                <w:rStyle w:val="Hyperlink"/>
                <w:noProof/>
              </w:rPr>
              <w:t>Test Case 4 – Comp</w:t>
            </w:r>
            <w:r w:rsidRPr="00C6333B">
              <w:rPr>
                <w:rStyle w:val="Hyperlink"/>
                <w:noProof/>
              </w:rPr>
              <w:t>l</w:t>
            </w:r>
            <w:r w:rsidRPr="00C6333B">
              <w:rPr>
                <w:rStyle w:val="Hyperlink"/>
                <w:noProof/>
              </w:rPr>
              <w:t>ete Settlement from Settlement DLG</w:t>
            </w:r>
            <w:r>
              <w:rPr>
                <w:noProof/>
                <w:webHidden/>
              </w:rPr>
              <w:tab/>
            </w:r>
            <w:r>
              <w:rPr>
                <w:noProof/>
                <w:webHidden/>
              </w:rPr>
              <w:fldChar w:fldCharType="begin"/>
            </w:r>
            <w:r>
              <w:rPr>
                <w:noProof/>
                <w:webHidden/>
              </w:rPr>
              <w:instrText xml:space="preserve"> PAGEREF _Toc182905828 \h </w:instrText>
            </w:r>
            <w:r>
              <w:rPr>
                <w:noProof/>
                <w:webHidden/>
              </w:rPr>
            </w:r>
            <w:r>
              <w:rPr>
                <w:noProof/>
                <w:webHidden/>
              </w:rPr>
              <w:fldChar w:fldCharType="separate"/>
            </w:r>
            <w:r>
              <w:rPr>
                <w:noProof/>
                <w:webHidden/>
              </w:rPr>
              <w:t>10</w:t>
            </w:r>
            <w:r>
              <w:rPr>
                <w:noProof/>
                <w:webHidden/>
              </w:rPr>
              <w:fldChar w:fldCharType="end"/>
            </w:r>
          </w:hyperlink>
        </w:p>
        <w:p w14:paraId="012998FA" w14:textId="4E673C19" w:rsidR="00773F90" w:rsidRDefault="00773F90" w:rsidP="009E6B9B">
          <w:pPr>
            <w:rPr>
              <w:b/>
              <w:bCs/>
              <w:noProof/>
            </w:rPr>
          </w:pPr>
          <w:r>
            <w:rPr>
              <w:b/>
              <w:bCs/>
              <w:noProof/>
            </w:rPr>
            <w:fldChar w:fldCharType="end"/>
          </w:r>
        </w:p>
      </w:sdtContent>
    </w:sdt>
    <w:bookmarkStart w:id="0" w:name="Reproducing"/>
    <w:p w14:paraId="1177DA1B" w14:textId="77777777" w:rsidR="005F4352" w:rsidRDefault="005F4352" w:rsidP="005F4352">
      <w:pPr>
        <w:pStyle w:val="Heading1"/>
        <w:pBdr>
          <w:bottom w:val="double" w:sz="6" w:space="1" w:color="auto"/>
        </w:pBdr>
      </w:pPr>
      <w:r>
        <w:fldChar w:fldCharType="begin"/>
      </w:r>
      <w:r>
        <w:instrText xml:space="preserve"> HYPERLINK  \l "Reproducing_TableContents" </w:instrText>
      </w:r>
      <w:r>
        <w:fldChar w:fldCharType="separate"/>
      </w:r>
      <w:bookmarkStart w:id="1" w:name="_Toc182905820"/>
      <w:bookmarkStart w:id="2" w:name="_Toc57812305"/>
      <w:r w:rsidRPr="00773F90">
        <w:rPr>
          <w:rStyle w:val="Hyperlink"/>
        </w:rPr>
        <w:t>Reproducing before fix</w:t>
      </w:r>
      <w:bookmarkEnd w:id="1"/>
      <w:bookmarkEnd w:id="2"/>
      <w:r>
        <w:fldChar w:fldCharType="end"/>
      </w:r>
    </w:p>
    <w:p w14:paraId="34F5A420" w14:textId="77777777" w:rsidR="005F4352" w:rsidRPr="00311354" w:rsidRDefault="005F4352" w:rsidP="005F4352">
      <w:pPr>
        <w:pStyle w:val="Heading2"/>
        <w:rPr>
          <w:u w:val="single"/>
        </w:rPr>
      </w:pPr>
      <w:bookmarkStart w:id="3" w:name="_Toc57812307"/>
      <w:bookmarkStart w:id="4" w:name="_Toc182905821"/>
      <w:bookmarkEnd w:id="0"/>
      <w:r w:rsidRPr="00311354">
        <w:rPr>
          <w:u w:val="single"/>
        </w:rPr>
        <w:t>Steps to reproduce</w:t>
      </w:r>
      <w:bookmarkEnd w:id="3"/>
      <w:bookmarkEnd w:id="4"/>
    </w:p>
    <w:p w14:paraId="4EA621C9" w14:textId="3EA9E612" w:rsidR="005F4352" w:rsidRDefault="005F4352" w:rsidP="005F4352">
      <w:pPr>
        <w:pStyle w:val="ListParagraph"/>
        <w:numPr>
          <w:ilvl w:val="0"/>
          <w:numId w:val="2"/>
        </w:numPr>
      </w:pPr>
      <w:r>
        <w:t>RSC: Create a</w:t>
      </w:r>
      <w:r w:rsidR="00C11E36">
        <w:t xml:space="preserve"> new</w:t>
      </w:r>
      <w:r>
        <w:t xml:space="preserve"> </w:t>
      </w:r>
      <w:proofErr w:type="spellStart"/>
      <w:r>
        <w:t>routecontrol</w:t>
      </w:r>
      <w:proofErr w:type="spellEnd"/>
      <w:r>
        <w:t xml:space="preserve"> for a route</w:t>
      </w:r>
    </w:p>
    <w:p w14:paraId="05EE69A2" w14:textId="567D7D72" w:rsidR="005F4352" w:rsidRDefault="00C11E36" w:rsidP="005F4352">
      <w:pPr>
        <w:pStyle w:val="ListParagraph"/>
        <w:numPr>
          <w:ilvl w:val="0"/>
          <w:numId w:val="2"/>
        </w:numPr>
      </w:pPr>
      <w:r>
        <w:t>RSC: Generate invoices</w:t>
      </w:r>
    </w:p>
    <w:p w14:paraId="566B04C5" w14:textId="2F63774D" w:rsidR="005F4352" w:rsidRDefault="00C11E36" w:rsidP="005F4352">
      <w:pPr>
        <w:pStyle w:val="ListParagraph"/>
        <w:numPr>
          <w:ilvl w:val="0"/>
          <w:numId w:val="2"/>
        </w:numPr>
      </w:pPr>
      <w:r>
        <w:t>Script taxes</w:t>
      </w:r>
    </w:p>
    <w:p w14:paraId="7CAADA61" w14:textId="1935E4BF" w:rsidR="00C11E36" w:rsidRDefault="00C11E36" w:rsidP="005F4352">
      <w:pPr>
        <w:pStyle w:val="ListParagraph"/>
        <w:numPr>
          <w:ilvl w:val="0"/>
          <w:numId w:val="2"/>
        </w:numPr>
      </w:pPr>
      <w:r>
        <w:t>RSC: Settle the route</w:t>
      </w:r>
    </w:p>
    <w:p w14:paraId="4D42BAF9" w14:textId="27399664" w:rsidR="00C11E36" w:rsidRDefault="00C11E36" w:rsidP="005F4352">
      <w:pPr>
        <w:pStyle w:val="ListParagraph"/>
        <w:numPr>
          <w:ilvl w:val="0"/>
          <w:numId w:val="2"/>
        </w:numPr>
      </w:pPr>
      <w:r>
        <w:t>Notice the settlement log</w:t>
      </w:r>
    </w:p>
    <w:p w14:paraId="62A2D0DB" w14:textId="619CE5DC" w:rsidR="005F4352" w:rsidRDefault="00C11E36" w:rsidP="00C11E36">
      <w:r>
        <w:rPr>
          <w:noProof/>
        </w:rPr>
        <w:lastRenderedPageBreak/>
        <w:drawing>
          <wp:inline distT="0" distB="0" distL="0" distR="0" wp14:anchorId="5B2B09F4" wp14:editId="4FB60B03">
            <wp:extent cx="6858000" cy="3588385"/>
            <wp:effectExtent l="0" t="0" r="0" b="0"/>
            <wp:docPr id="14772036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203645" name="Picture 1" descr="A screenshot of a computer&#10;&#10;Description automatically generated"/>
                    <pic:cNvPicPr/>
                  </pic:nvPicPr>
                  <pic:blipFill>
                    <a:blip r:embed="rId6"/>
                    <a:stretch>
                      <a:fillRect/>
                    </a:stretch>
                  </pic:blipFill>
                  <pic:spPr>
                    <a:xfrm>
                      <a:off x="0" y="0"/>
                      <a:ext cx="6858000" cy="3588385"/>
                    </a:xfrm>
                    <a:prstGeom prst="rect">
                      <a:avLst/>
                    </a:prstGeom>
                  </pic:spPr>
                </pic:pic>
              </a:graphicData>
            </a:graphic>
          </wp:inline>
        </w:drawing>
      </w:r>
    </w:p>
    <w:p w14:paraId="1B3352DA" w14:textId="77777777" w:rsidR="005F4352" w:rsidRPr="009E6B9B" w:rsidRDefault="005F4352" w:rsidP="005F4352">
      <w:pPr>
        <w:rPr>
          <w:b/>
        </w:rPr>
      </w:pPr>
      <w:r w:rsidRPr="009E6B9B">
        <w:rPr>
          <w:b/>
        </w:rPr>
        <w:t>REPRODUCED OK.</w:t>
      </w:r>
    </w:p>
    <w:p w14:paraId="1AFE4140" w14:textId="77777777" w:rsidR="005F4352" w:rsidRPr="00311354" w:rsidRDefault="005F4352" w:rsidP="005F4352">
      <w:pPr>
        <w:pStyle w:val="Heading2"/>
        <w:rPr>
          <w:u w:val="single"/>
        </w:rPr>
      </w:pPr>
      <w:bookmarkStart w:id="5" w:name="_Toc57812308"/>
      <w:bookmarkStart w:id="6" w:name="_Toc182905822"/>
      <w:r w:rsidRPr="00311354">
        <w:rPr>
          <w:u w:val="single"/>
        </w:rPr>
        <w:t>Current Behavior</w:t>
      </w:r>
      <w:bookmarkEnd w:id="5"/>
      <w:bookmarkEnd w:id="6"/>
    </w:p>
    <w:p w14:paraId="2719F5BD" w14:textId="127835C7" w:rsidR="005F4352" w:rsidRPr="00D464F3" w:rsidRDefault="00C11E36" w:rsidP="005F4352">
      <w:r w:rsidRPr="00C11E36">
        <w:t>Currently, the Settlement process log shows route number and date but the format is not the same as for Packing Note and Invoice generation. Also, there is an extra space between "Route" and the actual route number which is impacting searches in the log.</w:t>
      </w:r>
    </w:p>
    <w:p w14:paraId="29F5240F" w14:textId="77777777" w:rsidR="005F4352" w:rsidRPr="00311354" w:rsidRDefault="005F4352" w:rsidP="005F4352">
      <w:pPr>
        <w:pStyle w:val="Heading2"/>
        <w:rPr>
          <w:u w:val="single"/>
        </w:rPr>
      </w:pPr>
      <w:bookmarkStart w:id="7" w:name="_Toc57812309"/>
      <w:bookmarkStart w:id="8" w:name="_Toc182905823"/>
      <w:r w:rsidRPr="00311354">
        <w:rPr>
          <w:u w:val="single"/>
        </w:rPr>
        <w:t>Expected behavior</w:t>
      </w:r>
      <w:bookmarkEnd w:id="7"/>
      <w:bookmarkEnd w:id="8"/>
    </w:p>
    <w:p w14:paraId="3C752978" w14:textId="442410F9" w:rsidR="005F4352" w:rsidRPr="00D464F3" w:rsidRDefault="00C11E36" w:rsidP="005F4352">
      <w:r w:rsidRPr="00C11E36">
        <w:t xml:space="preserve">Settlement process log </w:t>
      </w:r>
      <w:r>
        <w:t xml:space="preserve">should have the same format as for </w:t>
      </w:r>
      <w:r w:rsidRPr="00C11E36">
        <w:t>Packing Note and Invoice generation</w:t>
      </w:r>
      <w:r>
        <w:t xml:space="preserve">, also remove the double spacing </w:t>
      </w:r>
      <w:r w:rsidRPr="00C11E36">
        <w:t>between "Route" and the actual route number</w:t>
      </w:r>
      <w:r>
        <w:t>.</w:t>
      </w:r>
    </w:p>
    <w:p w14:paraId="697E6D1B" w14:textId="77777777" w:rsidR="005F4352" w:rsidRDefault="005F4352" w:rsidP="009E6B9B"/>
    <w:bookmarkStart w:id="9" w:name="Retest"/>
    <w:p w14:paraId="73193238" w14:textId="54A37DC9" w:rsidR="00773F90" w:rsidRPr="00773F90" w:rsidRDefault="00773F90" w:rsidP="00C36C78">
      <w:pPr>
        <w:pStyle w:val="Heading1"/>
        <w:pBdr>
          <w:bottom w:val="double" w:sz="6" w:space="1" w:color="auto"/>
        </w:pBdr>
      </w:pPr>
      <w:r>
        <w:fldChar w:fldCharType="begin"/>
      </w:r>
      <w:r>
        <w:instrText xml:space="preserve"> HYPERLINK  \l "Retest_TableContents" </w:instrText>
      </w:r>
      <w:r>
        <w:fldChar w:fldCharType="separate"/>
      </w:r>
      <w:bookmarkStart w:id="10" w:name="_Toc182905824"/>
      <w:r w:rsidR="009E6B9B" w:rsidRPr="00773F90">
        <w:rPr>
          <w:rStyle w:val="Hyperlink"/>
        </w:rPr>
        <w:t>Retest after fix</w:t>
      </w:r>
      <w:bookmarkEnd w:id="10"/>
      <w:r>
        <w:fldChar w:fldCharType="end"/>
      </w:r>
    </w:p>
    <w:p w14:paraId="5B26A730" w14:textId="6D5BF6C8" w:rsidR="00311354" w:rsidRDefault="00311354" w:rsidP="00311354">
      <w:pPr>
        <w:pStyle w:val="Heading2"/>
      </w:pPr>
      <w:bookmarkStart w:id="11" w:name="_Toc182905825"/>
      <w:bookmarkEnd w:id="9"/>
      <w:r>
        <w:t>Test Case 1 –</w:t>
      </w:r>
      <w:r w:rsidR="00B76ADC">
        <w:t xml:space="preserve"> </w:t>
      </w:r>
      <w:r w:rsidR="009D28C1">
        <w:t>Complete Settlement from Route Status Control</w:t>
      </w:r>
      <w:bookmarkEnd w:id="11"/>
      <w:r w:rsidR="009D28C1">
        <w:t xml:space="preserve"> </w:t>
      </w:r>
    </w:p>
    <w:p w14:paraId="5C7B98EC" w14:textId="61C78988" w:rsidR="00C2244E" w:rsidRDefault="00C2244E" w:rsidP="009E6B9B">
      <w:pPr>
        <w:rPr>
          <w:bCs/>
        </w:rPr>
      </w:pPr>
      <w:r w:rsidRPr="00311354">
        <w:rPr>
          <w:bCs/>
        </w:rPr>
        <w:t xml:space="preserve">Hash: </w:t>
      </w:r>
      <w:r w:rsidR="00E6499B" w:rsidRPr="00E6499B">
        <w:rPr>
          <w:bCs/>
        </w:rPr>
        <w:t>413ad78ec90</w:t>
      </w:r>
    </w:p>
    <w:p w14:paraId="6E8F747C" w14:textId="77777777" w:rsidR="0090319D" w:rsidRDefault="0090319D" w:rsidP="0090319D">
      <w:pPr>
        <w:pStyle w:val="ListParagraph"/>
        <w:numPr>
          <w:ilvl w:val="0"/>
          <w:numId w:val="10"/>
        </w:numPr>
      </w:pPr>
      <w:r>
        <w:t xml:space="preserve">RSC: Create a new </w:t>
      </w:r>
      <w:proofErr w:type="spellStart"/>
      <w:r>
        <w:t>routecontrol</w:t>
      </w:r>
      <w:proofErr w:type="spellEnd"/>
      <w:r>
        <w:t xml:space="preserve"> for a route</w:t>
      </w:r>
    </w:p>
    <w:p w14:paraId="3004DA93" w14:textId="0DAED11D" w:rsidR="00C535DC" w:rsidRDefault="00151B6E" w:rsidP="00151B6E">
      <w:pPr>
        <w:ind w:left="360"/>
      </w:pPr>
      <w:r>
        <w:rPr>
          <w:noProof/>
        </w:rPr>
        <w:drawing>
          <wp:inline distT="0" distB="0" distL="0" distR="0" wp14:anchorId="0698F904" wp14:editId="5D69B3C8">
            <wp:extent cx="6858000" cy="922655"/>
            <wp:effectExtent l="0" t="0" r="0" b="0"/>
            <wp:docPr id="10236000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600041" name="Picture 1" descr="A screenshot of a computer&#10;&#10;Description automatically generated"/>
                    <pic:cNvPicPr/>
                  </pic:nvPicPr>
                  <pic:blipFill>
                    <a:blip r:embed="rId7"/>
                    <a:stretch>
                      <a:fillRect/>
                    </a:stretch>
                  </pic:blipFill>
                  <pic:spPr>
                    <a:xfrm>
                      <a:off x="0" y="0"/>
                      <a:ext cx="6858000" cy="922655"/>
                    </a:xfrm>
                    <a:prstGeom prst="rect">
                      <a:avLst/>
                    </a:prstGeom>
                  </pic:spPr>
                </pic:pic>
              </a:graphicData>
            </a:graphic>
          </wp:inline>
        </w:drawing>
      </w:r>
    </w:p>
    <w:p w14:paraId="4646090C" w14:textId="77777777" w:rsidR="00151B6E" w:rsidRDefault="00151B6E" w:rsidP="00151B6E">
      <w:pPr>
        <w:ind w:left="360"/>
      </w:pPr>
    </w:p>
    <w:p w14:paraId="5997A2C0" w14:textId="77777777" w:rsidR="00151B6E" w:rsidRDefault="00151B6E" w:rsidP="00151B6E">
      <w:pPr>
        <w:ind w:left="360"/>
      </w:pPr>
    </w:p>
    <w:p w14:paraId="4E95D243" w14:textId="77777777" w:rsidR="00151B6E" w:rsidRDefault="00151B6E" w:rsidP="00151B6E">
      <w:pPr>
        <w:ind w:left="360"/>
      </w:pPr>
    </w:p>
    <w:p w14:paraId="555B92B8" w14:textId="77777777" w:rsidR="00151B6E" w:rsidRDefault="00151B6E" w:rsidP="00151B6E">
      <w:pPr>
        <w:ind w:left="360"/>
      </w:pPr>
    </w:p>
    <w:p w14:paraId="623512BC" w14:textId="084C18BD" w:rsidR="00C535DC" w:rsidRDefault="0090319D" w:rsidP="00E6499B">
      <w:pPr>
        <w:pStyle w:val="ListParagraph"/>
        <w:numPr>
          <w:ilvl w:val="0"/>
          <w:numId w:val="10"/>
        </w:numPr>
      </w:pPr>
      <w:r>
        <w:lastRenderedPageBreak/>
        <w:t>RSC: Generate invoices</w:t>
      </w:r>
    </w:p>
    <w:p w14:paraId="6880A32B" w14:textId="77777777" w:rsidR="0090319D" w:rsidRDefault="0090319D" w:rsidP="0090319D">
      <w:pPr>
        <w:pStyle w:val="ListParagraph"/>
        <w:numPr>
          <w:ilvl w:val="0"/>
          <w:numId w:val="10"/>
        </w:numPr>
      </w:pPr>
      <w:r>
        <w:t>Script taxes</w:t>
      </w:r>
    </w:p>
    <w:p w14:paraId="00F04249" w14:textId="17ECA75A" w:rsidR="00931CF0" w:rsidRDefault="00E6499B" w:rsidP="00151B6E">
      <w:pPr>
        <w:ind w:left="360"/>
      </w:pPr>
      <w:r>
        <w:rPr>
          <w:noProof/>
        </w:rPr>
        <w:drawing>
          <wp:inline distT="0" distB="0" distL="0" distR="0" wp14:anchorId="6CDCD7B9" wp14:editId="0E117045">
            <wp:extent cx="6858000" cy="885825"/>
            <wp:effectExtent l="0" t="0" r="0" b="9525"/>
            <wp:docPr id="11001941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94170" name="Picture 1" descr="A screenshot of a computer&#10;&#10;Description automatically generated"/>
                    <pic:cNvPicPr/>
                  </pic:nvPicPr>
                  <pic:blipFill>
                    <a:blip r:embed="rId8"/>
                    <a:stretch>
                      <a:fillRect/>
                    </a:stretch>
                  </pic:blipFill>
                  <pic:spPr>
                    <a:xfrm>
                      <a:off x="0" y="0"/>
                      <a:ext cx="6858000" cy="885825"/>
                    </a:xfrm>
                    <a:prstGeom prst="rect">
                      <a:avLst/>
                    </a:prstGeom>
                  </pic:spPr>
                </pic:pic>
              </a:graphicData>
            </a:graphic>
          </wp:inline>
        </w:drawing>
      </w:r>
    </w:p>
    <w:p w14:paraId="2A00945F" w14:textId="77777777" w:rsidR="0090319D" w:rsidRDefault="0090319D" w:rsidP="0090319D">
      <w:pPr>
        <w:pStyle w:val="ListParagraph"/>
        <w:numPr>
          <w:ilvl w:val="0"/>
          <w:numId w:val="10"/>
        </w:numPr>
      </w:pPr>
      <w:r>
        <w:t>RSC: Settle the route</w:t>
      </w:r>
    </w:p>
    <w:p w14:paraId="20D7D839" w14:textId="08C12C98" w:rsidR="00CC77AC" w:rsidRDefault="00E6499B" w:rsidP="00E6499B">
      <w:pPr>
        <w:ind w:left="360"/>
      </w:pPr>
      <w:r>
        <w:rPr>
          <w:noProof/>
        </w:rPr>
        <w:drawing>
          <wp:inline distT="0" distB="0" distL="0" distR="0" wp14:anchorId="2B4122A1" wp14:editId="17097BBD">
            <wp:extent cx="5166722" cy="3741420"/>
            <wp:effectExtent l="0" t="0" r="0" b="0"/>
            <wp:docPr id="20194367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436795" name="Picture 1" descr="A screenshot of a computer&#10;&#10;Description automatically generated"/>
                    <pic:cNvPicPr/>
                  </pic:nvPicPr>
                  <pic:blipFill>
                    <a:blip r:embed="rId9"/>
                    <a:stretch>
                      <a:fillRect/>
                    </a:stretch>
                  </pic:blipFill>
                  <pic:spPr>
                    <a:xfrm>
                      <a:off x="0" y="0"/>
                      <a:ext cx="5170750" cy="3744337"/>
                    </a:xfrm>
                    <a:prstGeom prst="rect">
                      <a:avLst/>
                    </a:prstGeom>
                  </pic:spPr>
                </pic:pic>
              </a:graphicData>
            </a:graphic>
          </wp:inline>
        </w:drawing>
      </w:r>
    </w:p>
    <w:p w14:paraId="7348BBA1" w14:textId="576EB975" w:rsidR="0090319D" w:rsidRDefault="00980D42" w:rsidP="0090319D">
      <w:pPr>
        <w:pStyle w:val="ListParagraph"/>
        <w:numPr>
          <w:ilvl w:val="0"/>
          <w:numId w:val="10"/>
        </w:numPr>
      </w:pPr>
      <w:r>
        <w:t xml:space="preserve">Check </w:t>
      </w:r>
      <w:r w:rsidR="0090319D">
        <w:t>the settlement log</w:t>
      </w:r>
      <w:r>
        <w:t xml:space="preserve"> </w:t>
      </w:r>
    </w:p>
    <w:p w14:paraId="527DB91F" w14:textId="3B193AEE" w:rsidR="004A0AEC" w:rsidRDefault="00E6499B" w:rsidP="00151B6E">
      <w:pPr>
        <w:ind w:left="360"/>
      </w:pPr>
      <w:r>
        <w:rPr>
          <w:noProof/>
        </w:rPr>
        <w:lastRenderedPageBreak/>
        <w:drawing>
          <wp:inline distT="0" distB="0" distL="0" distR="0" wp14:anchorId="51F68BA9" wp14:editId="4C6897A2">
            <wp:extent cx="5141241" cy="3915713"/>
            <wp:effectExtent l="0" t="0" r="2540" b="8890"/>
            <wp:docPr id="5352318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31840" name="Picture 1" descr="A screenshot of a computer&#10;&#10;Description automatically generated"/>
                    <pic:cNvPicPr/>
                  </pic:nvPicPr>
                  <pic:blipFill>
                    <a:blip r:embed="rId10"/>
                    <a:stretch>
                      <a:fillRect/>
                    </a:stretch>
                  </pic:blipFill>
                  <pic:spPr>
                    <a:xfrm>
                      <a:off x="0" y="0"/>
                      <a:ext cx="5148341" cy="3921120"/>
                    </a:xfrm>
                    <a:prstGeom prst="rect">
                      <a:avLst/>
                    </a:prstGeom>
                  </pic:spPr>
                </pic:pic>
              </a:graphicData>
            </a:graphic>
          </wp:inline>
        </w:drawing>
      </w:r>
    </w:p>
    <w:p w14:paraId="5EB2BD77" w14:textId="272F575D" w:rsidR="00DD652A" w:rsidRPr="00DD652A" w:rsidRDefault="00DD652A" w:rsidP="004A0AEC">
      <w:pPr>
        <w:pStyle w:val="ListParagraph"/>
        <w:rPr>
          <w:b/>
          <w:bCs/>
          <w:color w:val="00B050"/>
        </w:rPr>
      </w:pPr>
      <w:r w:rsidRPr="00DD652A">
        <w:rPr>
          <w:b/>
          <w:bCs/>
          <w:color w:val="00B050"/>
        </w:rPr>
        <w:t>Tested OK</w:t>
      </w:r>
    </w:p>
    <w:p w14:paraId="579F4760" w14:textId="04DD767B" w:rsidR="00C778C4" w:rsidRDefault="00C778C4" w:rsidP="00C778C4">
      <w:pPr>
        <w:pStyle w:val="Heading2"/>
      </w:pPr>
      <w:bookmarkStart w:id="12" w:name="_Toc182905826"/>
      <w:r>
        <w:t>Test Case 2 – Complete Settlement from Route Check In</w:t>
      </w:r>
      <w:bookmarkEnd w:id="12"/>
      <w:r>
        <w:t xml:space="preserve"> </w:t>
      </w:r>
    </w:p>
    <w:p w14:paraId="148202EC" w14:textId="2A0A01F9" w:rsidR="00C778C4" w:rsidRDefault="00C778C4" w:rsidP="00C778C4">
      <w:pPr>
        <w:rPr>
          <w:bCs/>
        </w:rPr>
      </w:pPr>
      <w:r w:rsidRPr="00311354">
        <w:rPr>
          <w:bCs/>
        </w:rPr>
        <w:t xml:space="preserve">Hash: </w:t>
      </w:r>
      <w:r w:rsidR="00E6499B" w:rsidRPr="00E6499B">
        <w:rPr>
          <w:bCs/>
        </w:rPr>
        <w:t>413ad78ec90</w:t>
      </w:r>
    </w:p>
    <w:p w14:paraId="14D9E876" w14:textId="77777777" w:rsidR="0090319D" w:rsidRDefault="0090319D" w:rsidP="0090319D">
      <w:pPr>
        <w:pStyle w:val="ListParagraph"/>
        <w:numPr>
          <w:ilvl w:val="0"/>
          <w:numId w:val="11"/>
        </w:numPr>
      </w:pPr>
      <w:r>
        <w:t xml:space="preserve">RSC: Create a new </w:t>
      </w:r>
      <w:proofErr w:type="spellStart"/>
      <w:r>
        <w:t>routecontrol</w:t>
      </w:r>
      <w:proofErr w:type="spellEnd"/>
      <w:r>
        <w:t xml:space="preserve"> for a route</w:t>
      </w:r>
    </w:p>
    <w:p w14:paraId="0075D0A7" w14:textId="17EC5656" w:rsidR="00CA3CAD" w:rsidRDefault="009E34D1" w:rsidP="009E34D1">
      <w:pPr>
        <w:ind w:left="360"/>
      </w:pPr>
      <w:r>
        <w:rPr>
          <w:noProof/>
        </w:rPr>
        <w:drawing>
          <wp:inline distT="0" distB="0" distL="0" distR="0" wp14:anchorId="60B8E14E" wp14:editId="082F1909">
            <wp:extent cx="6858000" cy="897255"/>
            <wp:effectExtent l="0" t="0" r="0" b="0"/>
            <wp:docPr id="2441332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33276" name="Picture 1" descr="A screenshot of a computer&#10;&#10;Description automatically generated"/>
                    <pic:cNvPicPr/>
                  </pic:nvPicPr>
                  <pic:blipFill>
                    <a:blip r:embed="rId11"/>
                    <a:stretch>
                      <a:fillRect/>
                    </a:stretch>
                  </pic:blipFill>
                  <pic:spPr>
                    <a:xfrm>
                      <a:off x="0" y="0"/>
                      <a:ext cx="6858000" cy="897255"/>
                    </a:xfrm>
                    <a:prstGeom prst="rect">
                      <a:avLst/>
                    </a:prstGeom>
                  </pic:spPr>
                </pic:pic>
              </a:graphicData>
            </a:graphic>
          </wp:inline>
        </w:drawing>
      </w:r>
    </w:p>
    <w:p w14:paraId="06B7C279" w14:textId="77777777" w:rsidR="0090319D" w:rsidRDefault="0090319D" w:rsidP="0090319D">
      <w:pPr>
        <w:pStyle w:val="ListParagraph"/>
        <w:numPr>
          <w:ilvl w:val="0"/>
          <w:numId w:val="11"/>
        </w:numPr>
      </w:pPr>
      <w:r>
        <w:t>RSC: Generate invoices</w:t>
      </w:r>
    </w:p>
    <w:p w14:paraId="122E5C2F" w14:textId="0E5B9474" w:rsidR="00CA3CAD" w:rsidRDefault="009E34D1" w:rsidP="009E34D1">
      <w:pPr>
        <w:ind w:left="360"/>
      </w:pPr>
      <w:r>
        <w:rPr>
          <w:noProof/>
        </w:rPr>
        <w:lastRenderedPageBreak/>
        <w:drawing>
          <wp:inline distT="0" distB="0" distL="0" distR="0" wp14:anchorId="6A5AE035" wp14:editId="3ED5EEA1">
            <wp:extent cx="6858000" cy="3604260"/>
            <wp:effectExtent l="0" t="0" r="0" b="0"/>
            <wp:docPr id="17612849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84910" name="Picture 1" descr="A screenshot of a computer&#10;&#10;Description automatically generated"/>
                    <pic:cNvPicPr/>
                  </pic:nvPicPr>
                  <pic:blipFill>
                    <a:blip r:embed="rId12"/>
                    <a:stretch>
                      <a:fillRect/>
                    </a:stretch>
                  </pic:blipFill>
                  <pic:spPr>
                    <a:xfrm>
                      <a:off x="0" y="0"/>
                      <a:ext cx="6858000" cy="3604260"/>
                    </a:xfrm>
                    <a:prstGeom prst="rect">
                      <a:avLst/>
                    </a:prstGeom>
                  </pic:spPr>
                </pic:pic>
              </a:graphicData>
            </a:graphic>
          </wp:inline>
        </w:drawing>
      </w:r>
    </w:p>
    <w:p w14:paraId="3F7A731F" w14:textId="09571920" w:rsidR="00C778C4" w:rsidRDefault="0090319D" w:rsidP="009D28C1">
      <w:pPr>
        <w:pStyle w:val="ListParagraph"/>
        <w:numPr>
          <w:ilvl w:val="0"/>
          <w:numId w:val="11"/>
        </w:numPr>
      </w:pPr>
      <w:r>
        <w:t>Script taxes</w:t>
      </w:r>
    </w:p>
    <w:p w14:paraId="7D297488" w14:textId="261A161E" w:rsidR="00CA3CAD" w:rsidRDefault="009E34D1" w:rsidP="009E34D1">
      <w:pPr>
        <w:ind w:left="360"/>
      </w:pPr>
      <w:r>
        <w:rPr>
          <w:noProof/>
        </w:rPr>
        <w:drawing>
          <wp:inline distT="0" distB="0" distL="0" distR="0" wp14:anchorId="51CF3EAF" wp14:editId="548EB823">
            <wp:extent cx="6858000" cy="791210"/>
            <wp:effectExtent l="0" t="0" r="0" b="8890"/>
            <wp:docPr id="1336632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632823" name=""/>
                    <pic:cNvPicPr/>
                  </pic:nvPicPr>
                  <pic:blipFill>
                    <a:blip r:embed="rId13"/>
                    <a:stretch>
                      <a:fillRect/>
                    </a:stretch>
                  </pic:blipFill>
                  <pic:spPr>
                    <a:xfrm>
                      <a:off x="0" y="0"/>
                      <a:ext cx="6858000" cy="791210"/>
                    </a:xfrm>
                    <a:prstGeom prst="rect">
                      <a:avLst/>
                    </a:prstGeom>
                  </pic:spPr>
                </pic:pic>
              </a:graphicData>
            </a:graphic>
          </wp:inline>
        </w:drawing>
      </w:r>
    </w:p>
    <w:p w14:paraId="1225CA8E" w14:textId="2E53D46E" w:rsidR="00CA3CAD" w:rsidRDefault="00CA3CAD">
      <w:pPr>
        <w:pStyle w:val="ListParagraph"/>
        <w:numPr>
          <w:ilvl w:val="0"/>
          <w:numId w:val="11"/>
        </w:numPr>
      </w:pPr>
      <w:r>
        <w:t>RSC: Send the route to RA</w:t>
      </w:r>
    </w:p>
    <w:p w14:paraId="3F4DF911" w14:textId="25D578C0" w:rsidR="00CA3CAD" w:rsidRDefault="003B2138" w:rsidP="009E34D1">
      <w:pPr>
        <w:ind w:left="360"/>
      </w:pPr>
      <w:r>
        <w:rPr>
          <w:noProof/>
        </w:rPr>
        <w:drawing>
          <wp:inline distT="0" distB="0" distL="0" distR="0" wp14:anchorId="09862F0D" wp14:editId="5F1408C1">
            <wp:extent cx="3400000" cy="1828571"/>
            <wp:effectExtent l="0" t="0" r="0" b="635"/>
            <wp:docPr id="160998580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85809" name="Picture 1" descr="A screenshot of a phone&#10;&#10;Description automatically generated"/>
                    <pic:cNvPicPr/>
                  </pic:nvPicPr>
                  <pic:blipFill>
                    <a:blip r:embed="rId14"/>
                    <a:stretch>
                      <a:fillRect/>
                    </a:stretch>
                  </pic:blipFill>
                  <pic:spPr>
                    <a:xfrm>
                      <a:off x="0" y="0"/>
                      <a:ext cx="3400000" cy="1828571"/>
                    </a:xfrm>
                    <a:prstGeom prst="rect">
                      <a:avLst/>
                    </a:prstGeom>
                  </pic:spPr>
                </pic:pic>
              </a:graphicData>
            </a:graphic>
          </wp:inline>
        </w:drawing>
      </w:r>
    </w:p>
    <w:p w14:paraId="2811CB39" w14:textId="69463CDF" w:rsidR="00980D42" w:rsidRDefault="00980D42" w:rsidP="00980D42">
      <w:pPr>
        <w:pStyle w:val="ListParagraph"/>
        <w:numPr>
          <w:ilvl w:val="0"/>
          <w:numId w:val="11"/>
        </w:numPr>
      </w:pPr>
      <w:r>
        <w:t>RA: Settle the route and upload the data</w:t>
      </w:r>
    </w:p>
    <w:p w14:paraId="21908C56" w14:textId="3F52F2F2" w:rsidR="00980D42" w:rsidRDefault="00980D42" w:rsidP="00980D42">
      <w:pPr>
        <w:pStyle w:val="ListParagraph"/>
        <w:numPr>
          <w:ilvl w:val="0"/>
          <w:numId w:val="11"/>
        </w:numPr>
      </w:pPr>
      <w:r>
        <w:t xml:space="preserve">Route Check In DLG: Settle the route </w:t>
      </w:r>
    </w:p>
    <w:p w14:paraId="4647C93F" w14:textId="1D6DC496" w:rsidR="00980D42" w:rsidRDefault="00981A28" w:rsidP="00981A28">
      <w:pPr>
        <w:ind w:left="360"/>
      </w:pPr>
      <w:r>
        <w:rPr>
          <w:noProof/>
        </w:rPr>
        <w:lastRenderedPageBreak/>
        <w:drawing>
          <wp:inline distT="0" distB="0" distL="0" distR="0" wp14:anchorId="171B7BE5" wp14:editId="41839B30">
            <wp:extent cx="6858000" cy="3604260"/>
            <wp:effectExtent l="0" t="0" r="0" b="0"/>
            <wp:docPr id="1507087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08738" name="Picture 1" descr="A screenshot of a computer&#10;&#10;Description automatically generated"/>
                    <pic:cNvPicPr/>
                  </pic:nvPicPr>
                  <pic:blipFill>
                    <a:blip r:embed="rId15"/>
                    <a:stretch>
                      <a:fillRect/>
                    </a:stretch>
                  </pic:blipFill>
                  <pic:spPr>
                    <a:xfrm>
                      <a:off x="0" y="0"/>
                      <a:ext cx="6858000" cy="3604260"/>
                    </a:xfrm>
                    <a:prstGeom prst="rect">
                      <a:avLst/>
                    </a:prstGeom>
                  </pic:spPr>
                </pic:pic>
              </a:graphicData>
            </a:graphic>
          </wp:inline>
        </w:drawing>
      </w:r>
    </w:p>
    <w:p w14:paraId="7E89B2C0" w14:textId="34AED723" w:rsidR="00980D42" w:rsidRDefault="00980D42" w:rsidP="00980D42">
      <w:pPr>
        <w:pStyle w:val="ListParagraph"/>
        <w:numPr>
          <w:ilvl w:val="0"/>
          <w:numId w:val="11"/>
        </w:numPr>
      </w:pPr>
      <w:r>
        <w:t xml:space="preserve">Check the settlement log </w:t>
      </w:r>
    </w:p>
    <w:p w14:paraId="02F14FA9" w14:textId="3D3120ED" w:rsidR="00980D42" w:rsidRDefault="00981A28" w:rsidP="00981A28">
      <w:pPr>
        <w:ind w:left="360"/>
      </w:pPr>
      <w:r>
        <w:rPr>
          <w:noProof/>
        </w:rPr>
        <w:drawing>
          <wp:inline distT="0" distB="0" distL="0" distR="0" wp14:anchorId="20C8E7AF" wp14:editId="7EBB1B2B">
            <wp:extent cx="6858000" cy="1858645"/>
            <wp:effectExtent l="0" t="0" r="0" b="8255"/>
            <wp:docPr id="1370730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73098" name="Picture 1" descr="A screenshot of a computer&#10;&#10;Description automatically generated"/>
                    <pic:cNvPicPr/>
                  </pic:nvPicPr>
                  <pic:blipFill>
                    <a:blip r:embed="rId16"/>
                    <a:stretch>
                      <a:fillRect/>
                    </a:stretch>
                  </pic:blipFill>
                  <pic:spPr>
                    <a:xfrm>
                      <a:off x="0" y="0"/>
                      <a:ext cx="6858000" cy="1858645"/>
                    </a:xfrm>
                    <a:prstGeom prst="rect">
                      <a:avLst/>
                    </a:prstGeom>
                  </pic:spPr>
                </pic:pic>
              </a:graphicData>
            </a:graphic>
          </wp:inline>
        </w:drawing>
      </w:r>
    </w:p>
    <w:p w14:paraId="66C489CC" w14:textId="4384A466" w:rsidR="00DD652A" w:rsidRPr="00DD652A" w:rsidRDefault="00DD652A" w:rsidP="00980D42">
      <w:pPr>
        <w:pStyle w:val="ListParagraph"/>
        <w:rPr>
          <w:b/>
          <w:bCs/>
          <w:color w:val="00B050"/>
        </w:rPr>
      </w:pPr>
      <w:r w:rsidRPr="00DD652A">
        <w:rPr>
          <w:b/>
          <w:bCs/>
          <w:color w:val="00B050"/>
        </w:rPr>
        <w:t>Tested OK</w:t>
      </w:r>
    </w:p>
    <w:p w14:paraId="0C314AAB" w14:textId="63B04F1A" w:rsidR="009D28C1" w:rsidRDefault="009D28C1" w:rsidP="009D28C1">
      <w:pPr>
        <w:pStyle w:val="Heading2"/>
      </w:pPr>
      <w:bookmarkStart w:id="13" w:name="_Toc182905827"/>
      <w:r>
        <w:t xml:space="preserve">Test Case </w:t>
      </w:r>
      <w:r w:rsidR="00C778C4">
        <w:t>3</w:t>
      </w:r>
      <w:r>
        <w:t xml:space="preserve"> – Complete Settlement from </w:t>
      </w:r>
      <w:proofErr w:type="spellStart"/>
      <w:r>
        <w:t>WebX</w:t>
      </w:r>
      <w:bookmarkEnd w:id="13"/>
      <w:proofErr w:type="spellEnd"/>
      <w:r>
        <w:t xml:space="preserve"> </w:t>
      </w:r>
    </w:p>
    <w:p w14:paraId="5A0A3C44" w14:textId="07E7F5B0" w:rsidR="009D28C1" w:rsidRDefault="009D28C1" w:rsidP="009D28C1">
      <w:pPr>
        <w:rPr>
          <w:bCs/>
        </w:rPr>
      </w:pPr>
      <w:r w:rsidRPr="00311354">
        <w:rPr>
          <w:bCs/>
        </w:rPr>
        <w:t xml:space="preserve">Hash: </w:t>
      </w:r>
      <w:r w:rsidR="00981A28" w:rsidRPr="00E6499B">
        <w:rPr>
          <w:bCs/>
        </w:rPr>
        <w:t>413ad78ec90</w:t>
      </w:r>
    </w:p>
    <w:p w14:paraId="4B559FC4" w14:textId="77777777" w:rsidR="0090319D" w:rsidRDefault="0090319D" w:rsidP="0090319D">
      <w:pPr>
        <w:pStyle w:val="ListParagraph"/>
        <w:numPr>
          <w:ilvl w:val="0"/>
          <w:numId w:val="12"/>
        </w:numPr>
      </w:pPr>
      <w:r>
        <w:t xml:space="preserve">RSC: Create a new </w:t>
      </w:r>
      <w:proofErr w:type="spellStart"/>
      <w:r>
        <w:t>routecontrol</w:t>
      </w:r>
      <w:proofErr w:type="spellEnd"/>
      <w:r>
        <w:t xml:space="preserve"> for a route</w:t>
      </w:r>
    </w:p>
    <w:p w14:paraId="6781FA06" w14:textId="4BEC4A68" w:rsidR="00DD652A" w:rsidRDefault="00957B49" w:rsidP="00957B49">
      <w:pPr>
        <w:ind w:left="360"/>
      </w:pPr>
      <w:r>
        <w:rPr>
          <w:noProof/>
        </w:rPr>
        <w:drawing>
          <wp:inline distT="0" distB="0" distL="0" distR="0" wp14:anchorId="42EF4F13" wp14:editId="60723F37">
            <wp:extent cx="6858000" cy="798195"/>
            <wp:effectExtent l="0" t="0" r="0" b="1905"/>
            <wp:docPr id="1878376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76605" name=""/>
                    <pic:cNvPicPr/>
                  </pic:nvPicPr>
                  <pic:blipFill>
                    <a:blip r:embed="rId17"/>
                    <a:stretch>
                      <a:fillRect/>
                    </a:stretch>
                  </pic:blipFill>
                  <pic:spPr>
                    <a:xfrm>
                      <a:off x="0" y="0"/>
                      <a:ext cx="6858000" cy="798195"/>
                    </a:xfrm>
                    <a:prstGeom prst="rect">
                      <a:avLst/>
                    </a:prstGeom>
                  </pic:spPr>
                </pic:pic>
              </a:graphicData>
            </a:graphic>
          </wp:inline>
        </w:drawing>
      </w:r>
    </w:p>
    <w:p w14:paraId="28956385" w14:textId="77777777" w:rsidR="00957B49" w:rsidRDefault="00957B49" w:rsidP="00DD652A">
      <w:pPr>
        <w:pStyle w:val="ListParagraph"/>
      </w:pPr>
    </w:p>
    <w:p w14:paraId="357903F2" w14:textId="77777777" w:rsidR="00957B49" w:rsidRDefault="00957B49" w:rsidP="00DD652A">
      <w:pPr>
        <w:pStyle w:val="ListParagraph"/>
      </w:pPr>
    </w:p>
    <w:p w14:paraId="57305A48" w14:textId="77777777" w:rsidR="00957B49" w:rsidRDefault="00957B49" w:rsidP="00DD652A">
      <w:pPr>
        <w:pStyle w:val="ListParagraph"/>
      </w:pPr>
    </w:p>
    <w:p w14:paraId="46BF3721" w14:textId="77777777" w:rsidR="00957B49" w:rsidRDefault="00957B49" w:rsidP="00DD652A">
      <w:pPr>
        <w:pStyle w:val="ListParagraph"/>
      </w:pPr>
    </w:p>
    <w:p w14:paraId="574E6FFF" w14:textId="77777777" w:rsidR="00957B49" w:rsidRDefault="00957B49" w:rsidP="00DD652A">
      <w:pPr>
        <w:pStyle w:val="ListParagraph"/>
      </w:pPr>
    </w:p>
    <w:p w14:paraId="556EDE2F" w14:textId="77777777" w:rsidR="00957B49" w:rsidRDefault="00957B49" w:rsidP="00DD652A">
      <w:pPr>
        <w:pStyle w:val="ListParagraph"/>
      </w:pPr>
    </w:p>
    <w:p w14:paraId="74E3884C" w14:textId="77777777" w:rsidR="00957B49" w:rsidRDefault="00957B49" w:rsidP="00DD652A">
      <w:pPr>
        <w:pStyle w:val="ListParagraph"/>
      </w:pPr>
    </w:p>
    <w:p w14:paraId="2EDEFC7E" w14:textId="77777777" w:rsidR="0090319D" w:rsidRDefault="0090319D" w:rsidP="0090319D">
      <w:pPr>
        <w:pStyle w:val="ListParagraph"/>
        <w:numPr>
          <w:ilvl w:val="0"/>
          <w:numId w:val="12"/>
        </w:numPr>
      </w:pPr>
      <w:r>
        <w:t>RSC: Generate invoices</w:t>
      </w:r>
    </w:p>
    <w:p w14:paraId="55A4A55F" w14:textId="74AA0E0F" w:rsidR="00DD652A" w:rsidRDefault="00957B49" w:rsidP="00957B49">
      <w:pPr>
        <w:ind w:left="360"/>
      </w:pPr>
      <w:r>
        <w:rPr>
          <w:noProof/>
        </w:rPr>
        <w:drawing>
          <wp:inline distT="0" distB="0" distL="0" distR="0" wp14:anchorId="3AEA5AF9" wp14:editId="1A8FF4F3">
            <wp:extent cx="6858000" cy="3604260"/>
            <wp:effectExtent l="0" t="0" r="0" b="0"/>
            <wp:docPr id="20732267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226701" name="Picture 1" descr="A screenshot of a computer&#10;&#10;Description automatically generated"/>
                    <pic:cNvPicPr/>
                  </pic:nvPicPr>
                  <pic:blipFill>
                    <a:blip r:embed="rId18"/>
                    <a:stretch>
                      <a:fillRect/>
                    </a:stretch>
                  </pic:blipFill>
                  <pic:spPr>
                    <a:xfrm>
                      <a:off x="0" y="0"/>
                      <a:ext cx="6858000" cy="3604260"/>
                    </a:xfrm>
                    <a:prstGeom prst="rect">
                      <a:avLst/>
                    </a:prstGeom>
                  </pic:spPr>
                </pic:pic>
              </a:graphicData>
            </a:graphic>
          </wp:inline>
        </w:drawing>
      </w:r>
    </w:p>
    <w:p w14:paraId="0BE86DDB" w14:textId="5A3F3B83" w:rsidR="00C778C4" w:rsidRDefault="0090319D" w:rsidP="009D28C1">
      <w:pPr>
        <w:pStyle w:val="ListParagraph"/>
        <w:numPr>
          <w:ilvl w:val="0"/>
          <w:numId w:val="12"/>
        </w:numPr>
      </w:pPr>
      <w:r>
        <w:t>Script taxes</w:t>
      </w:r>
    </w:p>
    <w:p w14:paraId="3C8DDFC8" w14:textId="6E9D5762" w:rsidR="00DD652A" w:rsidRDefault="00957B49" w:rsidP="00957B49">
      <w:pPr>
        <w:ind w:left="360"/>
      </w:pPr>
      <w:r>
        <w:rPr>
          <w:noProof/>
        </w:rPr>
        <w:drawing>
          <wp:inline distT="0" distB="0" distL="0" distR="0" wp14:anchorId="252E37A0" wp14:editId="38E1316B">
            <wp:extent cx="6858000" cy="788035"/>
            <wp:effectExtent l="0" t="0" r="0" b="0"/>
            <wp:docPr id="988337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37223" name=""/>
                    <pic:cNvPicPr/>
                  </pic:nvPicPr>
                  <pic:blipFill>
                    <a:blip r:embed="rId19"/>
                    <a:stretch>
                      <a:fillRect/>
                    </a:stretch>
                  </pic:blipFill>
                  <pic:spPr>
                    <a:xfrm>
                      <a:off x="0" y="0"/>
                      <a:ext cx="6858000" cy="788035"/>
                    </a:xfrm>
                    <a:prstGeom prst="rect">
                      <a:avLst/>
                    </a:prstGeom>
                  </pic:spPr>
                </pic:pic>
              </a:graphicData>
            </a:graphic>
          </wp:inline>
        </w:drawing>
      </w:r>
    </w:p>
    <w:p w14:paraId="4D4B039D" w14:textId="77777777" w:rsidR="00DD652A" w:rsidRDefault="00DD652A" w:rsidP="00DD652A">
      <w:pPr>
        <w:pStyle w:val="ListParagraph"/>
        <w:numPr>
          <w:ilvl w:val="0"/>
          <w:numId w:val="12"/>
        </w:numPr>
      </w:pPr>
      <w:r>
        <w:t>RSC: Send the route to RA</w:t>
      </w:r>
    </w:p>
    <w:p w14:paraId="0A643860" w14:textId="56CC6635" w:rsidR="00DD652A" w:rsidRDefault="00CB1D1F" w:rsidP="00957B49">
      <w:pPr>
        <w:ind w:left="360"/>
      </w:pPr>
      <w:r>
        <w:rPr>
          <w:noProof/>
        </w:rPr>
        <w:drawing>
          <wp:inline distT="0" distB="0" distL="0" distR="0" wp14:anchorId="7A79DEEF" wp14:editId="24170981">
            <wp:extent cx="3400000" cy="1600000"/>
            <wp:effectExtent l="0" t="0" r="0" b="635"/>
            <wp:docPr id="558598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5981" name="Picture 1" descr="A screenshot of a phone&#10;&#10;Description automatically generated"/>
                    <pic:cNvPicPr/>
                  </pic:nvPicPr>
                  <pic:blipFill>
                    <a:blip r:embed="rId20"/>
                    <a:stretch>
                      <a:fillRect/>
                    </a:stretch>
                  </pic:blipFill>
                  <pic:spPr>
                    <a:xfrm>
                      <a:off x="0" y="0"/>
                      <a:ext cx="3400000" cy="1600000"/>
                    </a:xfrm>
                    <a:prstGeom prst="rect">
                      <a:avLst/>
                    </a:prstGeom>
                  </pic:spPr>
                </pic:pic>
              </a:graphicData>
            </a:graphic>
          </wp:inline>
        </w:drawing>
      </w:r>
    </w:p>
    <w:p w14:paraId="4B22952A" w14:textId="77777777" w:rsidR="00CB1D1F" w:rsidRDefault="00CB1D1F" w:rsidP="00957B49">
      <w:pPr>
        <w:ind w:left="360"/>
      </w:pPr>
    </w:p>
    <w:p w14:paraId="332970FD" w14:textId="77777777" w:rsidR="00CB1D1F" w:rsidRDefault="00CB1D1F" w:rsidP="00957B49">
      <w:pPr>
        <w:ind w:left="360"/>
      </w:pPr>
    </w:p>
    <w:p w14:paraId="57722DAE" w14:textId="77777777" w:rsidR="00CB1D1F" w:rsidRDefault="00CB1D1F" w:rsidP="00957B49">
      <w:pPr>
        <w:ind w:left="360"/>
      </w:pPr>
    </w:p>
    <w:p w14:paraId="4A10866C" w14:textId="77777777" w:rsidR="00CB1D1F" w:rsidRDefault="00CB1D1F" w:rsidP="00957B49">
      <w:pPr>
        <w:ind w:left="360"/>
      </w:pPr>
    </w:p>
    <w:p w14:paraId="1A8546CC" w14:textId="77777777" w:rsidR="00CB1D1F" w:rsidRDefault="00CB1D1F" w:rsidP="00957B49">
      <w:pPr>
        <w:ind w:left="360"/>
      </w:pPr>
    </w:p>
    <w:p w14:paraId="59D8373A" w14:textId="77777777" w:rsidR="00CB1D1F" w:rsidRDefault="00CB1D1F" w:rsidP="00957B49">
      <w:pPr>
        <w:ind w:left="360"/>
      </w:pPr>
    </w:p>
    <w:p w14:paraId="0B04AC19" w14:textId="6547EEBF" w:rsidR="00DD652A" w:rsidRDefault="00DD652A" w:rsidP="00CB1D1F">
      <w:pPr>
        <w:pStyle w:val="ListParagraph"/>
        <w:numPr>
          <w:ilvl w:val="0"/>
          <w:numId w:val="12"/>
        </w:numPr>
      </w:pPr>
      <w:r>
        <w:lastRenderedPageBreak/>
        <w:t>RA: Settle the route and upload the data</w:t>
      </w:r>
    </w:p>
    <w:p w14:paraId="0AFDC220" w14:textId="63B4DB25" w:rsidR="007805CF" w:rsidRDefault="007805CF" w:rsidP="007805CF">
      <w:pPr>
        <w:pStyle w:val="ListParagraph"/>
        <w:numPr>
          <w:ilvl w:val="0"/>
          <w:numId w:val="12"/>
        </w:numPr>
      </w:pPr>
      <w:proofErr w:type="spellStart"/>
      <w:r>
        <w:t>WebX</w:t>
      </w:r>
      <w:proofErr w:type="spellEnd"/>
      <w:r>
        <w:t>: Complete Start my day</w:t>
      </w:r>
    </w:p>
    <w:p w14:paraId="62A39B19" w14:textId="0775E13C" w:rsidR="007805CF" w:rsidRDefault="00247148" w:rsidP="00247148">
      <w:pPr>
        <w:ind w:left="360"/>
      </w:pPr>
      <w:r>
        <w:rPr>
          <w:noProof/>
        </w:rPr>
        <w:drawing>
          <wp:inline distT="0" distB="0" distL="0" distR="0" wp14:anchorId="504E7863" wp14:editId="6EEFA8FE">
            <wp:extent cx="6858000" cy="2211705"/>
            <wp:effectExtent l="0" t="0" r="0" b="0"/>
            <wp:docPr id="12248129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812927" name="Picture 1" descr="A screenshot of a computer&#10;&#10;Description automatically generated"/>
                    <pic:cNvPicPr/>
                  </pic:nvPicPr>
                  <pic:blipFill>
                    <a:blip r:embed="rId21"/>
                    <a:stretch>
                      <a:fillRect/>
                    </a:stretch>
                  </pic:blipFill>
                  <pic:spPr>
                    <a:xfrm>
                      <a:off x="0" y="0"/>
                      <a:ext cx="6858000" cy="2211705"/>
                    </a:xfrm>
                    <a:prstGeom prst="rect">
                      <a:avLst/>
                    </a:prstGeom>
                  </pic:spPr>
                </pic:pic>
              </a:graphicData>
            </a:graphic>
          </wp:inline>
        </w:drawing>
      </w:r>
    </w:p>
    <w:p w14:paraId="2B5FCF96" w14:textId="4C2D2F9B" w:rsidR="007805CF" w:rsidRDefault="007805CF" w:rsidP="007805CF">
      <w:pPr>
        <w:pStyle w:val="ListParagraph"/>
        <w:numPr>
          <w:ilvl w:val="0"/>
          <w:numId w:val="12"/>
        </w:numPr>
      </w:pPr>
      <w:proofErr w:type="spellStart"/>
      <w:r>
        <w:t>WebX</w:t>
      </w:r>
      <w:proofErr w:type="spellEnd"/>
      <w:r>
        <w:t>: Review all tabs</w:t>
      </w:r>
    </w:p>
    <w:p w14:paraId="0D3EBAE5" w14:textId="578D351F" w:rsidR="007805CF" w:rsidRDefault="00263000" w:rsidP="00263000">
      <w:pPr>
        <w:ind w:left="360"/>
      </w:pPr>
      <w:r>
        <w:rPr>
          <w:noProof/>
        </w:rPr>
        <w:drawing>
          <wp:inline distT="0" distB="0" distL="0" distR="0" wp14:anchorId="5F3BD3F5" wp14:editId="17F3ABD4">
            <wp:extent cx="6858000" cy="2988310"/>
            <wp:effectExtent l="0" t="0" r="0" b="2540"/>
            <wp:docPr id="19243066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06648" name="Picture 1" descr="A screenshot of a computer&#10;&#10;Description automatically generated"/>
                    <pic:cNvPicPr/>
                  </pic:nvPicPr>
                  <pic:blipFill>
                    <a:blip r:embed="rId22"/>
                    <a:stretch>
                      <a:fillRect/>
                    </a:stretch>
                  </pic:blipFill>
                  <pic:spPr>
                    <a:xfrm>
                      <a:off x="0" y="0"/>
                      <a:ext cx="6858000" cy="2988310"/>
                    </a:xfrm>
                    <a:prstGeom prst="rect">
                      <a:avLst/>
                    </a:prstGeom>
                  </pic:spPr>
                </pic:pic>
              </a:graphicData>
            </a:graphic>
          </wp:inline>
        </w:drawing>
      </w:r>
    </w:p>
    <w:p w14:paraId="5D8AA43A" w14:textId="77777777" w:rsidR="00263000" w:rsidRDefault="00263000" w:rsidP="00263000">
      <w:pPr>
        <w:ind w:left="360"/>
      </w:pPr>
    </w:p>
    <w:p w14:paraId="505340F3" w14:textId="77777777" w:rsidR="00263000" w:rsidRDefault="00263000" w:rsidP="00263000">
      <w:pPr>
        <w:ind w:left="360"/>
      </w:pPr>
    </w:p>
    <w:p w14:paraId="153EB278" w14:textId="77777777" w:rsidR="00263000" w:rsidRDefault="00263000" w:rsidP="00263000">
      <w:pPr>
        <w:ind w:left="360"/>
      </w:pPr>
    </w:p>
    <w:p w14:paraId="48881C93" w14:textId="77777777" w:rsidR="00263000" w:rsidRDefault="00263000" w:rsidP="00263000">
      <w:pPr>
        <w:ind w:left="360"/>
      </w:pPr>
    </w:p>
    <w:p w14:paraId="766FE3AD" w14:textId="77777777" w:rsidR="00263000" w:rsidRDefault="00263000" w:rsidP="00263000">
      <w:pPr>
        <w:ind w:left="360"/>
      </w:pPr>
    </w:p>
    <w:p w14:paraId="34EDD72D" w14:textId="77777777" w:rsidR="00263000" w:rsidRDefault="00263000" w:rsidP="00263000">
      <w:pPr>
        <w:ind w:left="360"/>
      </w:pPr>
    </w:p>
    <w:p w14:paraId="69C7E3C5" w14:textId="77777777" w:rsidR="00263000" w:rsidRDefault="00263000" w:rsidP="00263000">
      <w:pPr>
        <w:ind w:left="360"/>
      </w:pPr>
    </w:p>
    <w:p w14:paraId="454D9579" w14:textId="77777777" w:rsidR="00263000" w:rsidRDefault="00263000" w:rsidP="00263000">
      <w:pPr>
        <w:ind w:left="360"/>
      </w:pPr>
    </w:p>
    <w:p w14:paraId="6B5FE6DB" w14:textId="77777777" w:rsidR="00263000" w:rsidRDefault="00263000" w:rsidP="00263000">
      <w:pPr>
        <w:ind w:left="360"/>
      </w:pPr>
    </w:p>
    <w:p w14:paraId="7A7EC9B9" w14:textId="77777777" w:rsidR="00263000" w:rsidRDefault="00263000" w:rsidP="00263000">
      <w:pPr>
        <w:ind w:left="360"/>
      </w:pPr>
    </w:p>
    <w:p w14:paraId="3F57F7E9" w14:textId="3FFE6BE8" w:rsidR="007805CF" w:rsidRDefault="007805CF" w:rsidP="009656CE">
      <w:pPr>
        <w:pStyle w:val="ListParagraph"/>
        <w:numPr>
          <w:ilvl w:val="0"/>
          <w:numId w:val="12"/>
        </w:numPr>
      </w:pPr>
      <w:proofErr w:type="spellStart"/>
      <w:r>
        <w:lastRenderedPageBreak/>
        <w:t>WebX</w:t>
      </w:r>
      <w:proofErr w:type="spellEnd"/>
      <w:r>
        <w:t xml:space="preserve">: Settle the route </w:t>
      </w:r>
    </w:p>
    <w:p w14:paraId="76F3C8AA" w14:textId="31563A0B" w:rsidR="007805CF" w:rsidRDefault="007805CF" w:rsidP="007805CF">
      <w:pPr>
        <w:pStyle w:val="ListParagraph"/>
        <w:numPr>
          <w:ilvl w:val="0"/>
          <w:numId w:val="12"/>
        </w:numPr>
      </w:pPr>
      <w:proofErr w:type="spellStart"/>
      <w:r>
        <w:t>WebX</w:t>
      </w:r>
      <w:proofErr w:type="spellEnd"/>
      <w:r>
        <w:t>: Check the settlement log</w:t>
      </w:r>
    </w:p>
    <w:p w14:paraId="4124182D" w14:textId="3E91B199" w:rsidR="007805CF" w:rsidRDefault="00735DA7" w:rsidP="009656CE">
      <w:pPr>
        <w:ind w:left="360"/>
      </w:pPr>
      <w:r>
        <w:rPr>
          <w:noProof/>
        </w:rPr>
        <w:drawing>
          <wp:inline distT="0" distB="0" distL="0" distR="0" wp14:anchorId="7656FD91" wp14:editId="7E0783B5">
            <wp:extent cx="6858000" cy="3253740"/>
            <wp:effectExtent l="0" t="0" r="0" b="3810"/>
            <wp:docPr id="17369694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969475" name="Picture 1" descr="A screenshot of a computer&#10;&#10;Description automatically generated"/>
                    <pic:cNvPicPr/>
                  </pic:nvPicPr>
                  <pic:blipFill>
                    <a:blip r:embed="rId23"/>
                    <a:stretch>
                      <a:fillRect/>
                    </a:stretch>
                  </pic:blipFill>
                  <pic:spPr>
                    <a:xfrm>
                      <a:off x="0" y="0"/>
                      <a:ext cx="6858000" cy="3253740"/>
                    </a:xfrm>
                    <a:prstGeom prst="rect">
                      <a:avLst/>
                    </a:prstGeom>
                  </pic:spPr>
                </pic:pic>
              </a:graphicData>
            </a:graphic>
          </wp:inline>
        </w:drawing>
      </w:r>
    </w:p>
    <w:p w14:paraId="4C793D1A" w14:textId="25E1F4FF" w:rsidR="00BF7022" w:rsidRPr="00BF7022" w:rsidRDefault="00BF7022" w:rsidP="007805CF">
      <w:pPr>
        <w:pStyle w:val="ListParagraph"/>
        <w:rPr>
          <w:b/>
          <w:bCs/>
          <w:color w:val="00B050"/>
        </w:rPr>
      </w:pPr>
      <w:r w:rsidRPr="00BF7022">
        <w:rPr>
          <w:b/>
          <w:bCs/>
          <w:color w:val="00B050"/>
        </w:rPr>
        <w:t>Tested OK</w:t>
      </w:r>
    </w:p>
    <w:p w14:paraId="71312CF0" w14:textId="42CE1A70" w:rsidR="00C778C4" w:rsidRDefault="00C778C4" w:rsidP="00C778C4">
      <w:pPr>
        <w:pStyle w:val="Heading2"/>
      </w:pPr>
      <w:bookmarkStart w:id="14" w:name="_Toc182905828"/>
      <w:r>
        <w:t xml:space="preserve">Test Case 4 – Complete Settlement from </w:t>
      </w:r>
      <w:r w:rsidR="00980D42">
        <w:t>Settlement DLG</w:t>
      </w:r>
      <w:bookmarkEnd w:id="14"/>
      <w:r>
        <w:t xml:space="preserve"> </w:t>
      </w:r>
    </w:p>
    <w:p w14:paraId="3E14FE33" w14:textId="1E38C9C5" w:rsidR="00C778C4" w:rsidRDefault="00C778C4" w:rsidP="00C778C4">
      <w:pPr>
        <w:rPr>
          <w:bCs/>
        </w:rPr>
      </w:pPr>
      <w:r w:rsidRPr="00311354">
        <w:rPr>
          <w:bCs/>
        </w:rPr>
        <w:t xml:space="preserve">Hash: </w:t>
      </w:r>
      <w:r w:rsidR="00735DA7" w:rsidRPr="00E6499B">
        <w:rPr>
          <w:bCs/>
        </w:rPr>
        <w:t>413ad78ec90</w:t>
      </w:r>
    </w:p>
    <w:p w14:paraId="17D3FD52" w14:textId="77777777" w:rsidR="0090319D" w:rsidRDefault="0090319D" w:rsidP="0090319D">
      <w:pPr>
        <w:pStyle w:val="ListParagraph"/>
        <w:numPr>
          <w:ilvl w:val="0"/>
          <w:numId w:val="13"/>
        </w:numPr>
      </w:pPr>
      <w:r>
        <w:t xml:space="preserve">RSC: Create a new </w:t>
      </w:r>
      <w:proofErr w:type="spellStart"/>
      <w:r>
        <w:t>routecontrol</w:t>
      </w:r>
      <w:proofErr w:type="spellEnd"/>
      <w:r>
        <w:t xml:space="preserve"> for a route</w:t>
      </w:r>
    </w:p>
    <w:p w14:paraId="40A7C86A" w14:textId="19C8F6DC" w:rsidR="00877198" w:rsidRDefault="005533D6" w:rsidP="00735DA7">
      <w:pPr>
        <w:ind w:left="360"/>
      </w:pPr>
      <w:r>
        <w:rPr>
          <w:noProof/>
        </w:rPr>
        <w:drawing>
          <wp:inline distT="0" distB="0" distL="0" distR="0" wp14:anchorId="4DB30FB1" wp14:editId="648A0BA0">
            <wp:extent cx="6858000" cy="784860"/>
            <wp:effectExtent l="0" t="0" r="0" b="0"/>
            <wp:docPr id="1336285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285578" name=""/>
                    <pic:cNvPicPr/>
                  </pic:nvPicPr>
                  <pic:blipFill>
                    <a:blip r:embed="rId24"/>
                    <a:stretch>
                      <a:fillRect/>
                    </a:stretch>
                  </pic:blipFill>
                  <pic:spPr>
                    <a:xfrm>
                      <a:off x="0" y="0"/>
                      <a:ext cx="6858000" cy="784860"/>
                    </a:xfrm>
                    <a:prstGeom prst="rect">
                      <a:avLst/>
                    </a:prstGeom>
                  </pic:spPr>
                </pic:pic>
              </a:graphicData>
            </a:graphic>
          </wp:inline>
        </w:drawing>
      </w:r>
    </w:p>
    <w:p w14:paraId="7F631405" w14:textId="77777777" w:rsidR="005533D6" w:rsidRDefault="005533D6" w:rsidP="00735DA7">
      <w:pPr>
        <w:ind w:left="360"/>
      </w:pPr>
    </w:p>
    <w:p w14:paraId="5D1DB03C" w14:textId="77777777" w:rsidR="005533D6" w:rsidRDefault="005533D6" w:rsidP="00735DA7">
      <w:pPr>
        <w:ind w:left="360"/>
      </w:pPr>
    </w:p>
    <w:p w14:paraId="0A7684C6" w14:textId="77777777" w:rsidR="005533D6" w:rsidRDefault="005533D6" w:rsidP="00735DA7">
      <w:pPr>
        <w:ind w:left="360"/>
      </w:pPr>
    </w:p>
    <w:p w14:paraId="770563FA" w14:textId="77777777" w:rsidR="005533D6" w:rsidRDefault="005533D6" w:rsidP="00735DA7">
      <w:pPr>
        <w:ind w:left="360"/>
      </w:pPr>
    </w:p>
    <w:p w14:paraId="40485D00" w14:textId="77777777" w:rsidR="005533D6" w:rsidRDefault="005533D6" w:rsidP="00735DA7">
      <w:pPr>
        <w:ind w:left="360"/>
      </w:pPr>
    </w:p>
    <w:p w14:paraId="211771CE" w14:textId="77777777" w:rsidR="005533D6" w:rsidRDefault="005533D6" w:rsidP="00735DA7">
      <w:pPr>
        <w:ind w:left="360"/>
      </w:pPr>
    </w:p>
    <w:p w14:paraId="0AC0EDFD" w14:textId="77777777" w:rsidR="005533D6" w:rsidRDefault="005533D6" w:rsidP="00735DA7">
      <w:pPr>
        <w:ind w:left="360"/>
      </w:pPr>
    </w:p>
    <w:p w14:paraId="3284EE0B" w14:textId="77777777" w:rsidR="005533D6" w:rsidRDefault="005533D6" w:rsidP="00735DA7">
      <w:pPr>
        <w:ind w:left="360"/>
      </w:pPr>
    </w:p>
    <w:p w14:paraId="7634C65A" w14:textId="77777777" w:rsidR="005533D6" w:rsidRDefault="005533D6" w:rsidP="00735DA7">
      <w:pPr>
        <w:ind w:left="360"/>
      </w:pPr>
    </w:p>
    <w:p w14:paraId="5F8685E3" w14:textId="77777777" w:rsidR="005533D6" w:rsidRDefault="005533D6" w:rsidP="00735DA7">
      <w:pPr>
        <w:ind w:left="360"/>
      </w:pPr>
    </w:p>
    <w:p w14:paraId="7E079C4E" w14:textId="77777777" w:rsidR="005533D6" w:rsidRDefault="005533D6" w:rsidP="00735DA7">
      <w:pPr>
        <w:ind w:left="360"/>
      </w:pPr>
    </w:p>
    <w:p w14:paraId="1053EEDB" w14:textId="77777777" w:rsidR="005533D6" w:rsidRDefault="005533D6" w:rsidP="00735DA7">
      <w:pPr>
        <w:ind w:left="360"/>
      </w:pPr>
    </w:p>
    <w:p w14:paraId="3AA9EC42" w14:textId="77777777" w:rsidR="0090319D" w:rsidRDefault="0090319D" w:rsidP="0090319D">
      <w:pPr>
        <w:pStyle w:val="ListParagraph"/>
        <w:numPr>
          <w:ilvl w:val="0"/>
          <w:numId w:val="13"/>
        </w:numPr>
      </w:pPr>
      <w:r>
        <w:lastRenderedPageBreak/>
        <w:t>RSC: Generate invoices</w:t>
      </w:r>
    </w:p>
    <w:p w14:paraId="579930A2" w14:textId="33729CE7" w:rsidR="00877198" w:rsidRDefault="00BA37EB" w:rsidP="005533D6">
      <w:pPr>
        <w:ind w:left="360"/>
      </w:pPr>
      <w:r>
        <w:rPr>
          <w:noProof/>
        </w:rPr>
        <w:drawing>
          <wp:inline distT="0" distB="0" distL="0" distR="0" wp14:anchorId="4EFA2481" wp14:editId="5C7E4007">
            <wp:extent cx="6858000" cy="3604260"/>
            <wp:effectExtent l="0" t="0" r="0" b="0"/>
            <wp:docPr id="6927947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94717" name="Picture 1" descr="A screenshot of a computer&#10;&#10;Description automatically generated"/>
                    <pic:cNvPicPr/>
                  </pic:nvPicPr>
                  <pic:blipFill>
                    <a:blip r:embed="rId25"/>
                    <a:stretch>
                      <a:fillRect/>
                    </a:stretch>
                  </pic:blipFill>
                  <pic:spPr>
                    <a:xfrm>
                      <a:off x="0" y="0"/>
                      <a:ext cx="6858000" cy="3604260"/>
                    </a:xfrm>
                    <a:prstGeom prst="rect">
                      <a:avLst/>
                    </a:prstGeom>
                  </pic:spPr>
                </pic:pic>
              </a:graphicData>
            </a:graphic>
          </wp:inline>
        </w:drawing>
      </w:r>
    </w:p>
    <w:p w14:paraId="23D98608" w14:textId="77777777" w:rsidR="0090319D" w:rsidRDefault="0090319D" w:rsidP="0090319D">
      <w:pPr>
        <w:pStyle w:val="ListParagraph"/>
        <w:numPr>
          <w:ilvl w:val="0"/>
          <w:numId w:val="13"/>
        </w:numPr>
      </w:pPr>
      <w:r>
        <w:t>Script taxes</w:t>
      </w:r>
    </w:p>
    <w:p w14:paraId="401BD4C6" w14:textId="7A98FC35" w:rsidR="00AA79D4" w:rsidRDefault="00C6449A" w:rsidP="00BA37EB">
      <w:pPr>
        <w:ind w:left="360"/>
      </w:pPr>
      <w:r>
        <w:rPr>
          <w:noProof/>
        </w:rPr>
        <w:drawing>
          <wp:inline distT="0" distB="0" distL="0" distR="0" wp14:anchorId="5A106CBF" wp14:editId="5C84334E">
            <wp:extent cx="6858000" cy="796925"/>
            <wp:effectExtent l="0" t="0" r="0" b="3175"/>
            <wp:docPr id="1467890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90248" name=""/>
                    <pic:cNvPicPr/>
                  </pic:nvPicPr>
                  <pic:blipFill>
                    <a:blip r:embed="rId26"/>
                    <a:stretch>
                      <a:fillRect/>
                    </a:stretch>
                  </pic:blipFill>
                  <pic:spPr>
                    <a:xfrm>
                      <a:off x="0" y="0"/>
                      <a:ext cx="6858000" cy="796925"/>
                    </a:xfrm>
                    <a:prstGeom prst="rect">
                      <a:avLst/>
                    </a:prstGeom>
                  </pic:spPr>
                </pic:pic>
              </a:graphicData>
            </a:graphic>
          </wp:inline>
        </w:drawing>
      </w:r>
    </w:p>
    <w:p w14:paraId="355D6D2C" w14:textId="1B1432CF" w:rsidR="00AA79D4" w:rsidRDefault="00AA79D4" w:rsidP="00AA79D4">
      <w:pPr>
        <w:pStyle w:val="ListParagraph"/>
        <w:numPr>
          <w:ilvl w:val="0"/>
          <w:numId w:val="13"/>
        </w:numPr>
      </w:pPr>
      <w:r>
        <w:t>Settlement DLG: Settle the route</w:t>
      </w:r>
    </w:p>
    <w:p w14:paraId="7176F482" w14:textId="190699B3" w:rsidR="00AA79D4" w:rsidRDefault="00772EBC" w:rsidP="00BA37EB">
      <w:pPr>
        <w:ind w:left="360"/>
      </w:pPr>
      <w:r>
        <w:rPr>
          <w:noProof/>
        </w:rPr>
        <w:drawing>
          <wp:inline distT="0" distB="0" distL="0" distR="0" wp14:anchorId="2D43265F" wp14:editId="18718700">
            <wp:extent cx="6858000" cy="1746885"/>
            <wp:effectExtent l="0" t="0" r="0" b="5715"/>
            <wp:docPr id="12089004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00413" name="Picture 1" descr="A screenshot of a computer&#10;&#10;Description automatically generated"/>
                    <pic:cNvPicPr/>
                  </pic:nvPicPr>
                  <pic:blipFill>
                    <a:blip r:embed="rId27"/>
                    <a:stretch>
                      <a:fillRect/>
                    </a:stretch>
                  </pic:blipFill>
                  <pic:spPr>
                    <a:xfrm>
                      <a:off x="0" y="0"/>
                      <a:ext cx="6858000" cy="1746885"/>
                    </a:xfrm>
                    <a:prstGeom prst="rect">
                      <a:avLst/>
                    </a:prstGeom>
                  </pic:spPr>
                </pic:pic>
              </a:graphicData>
            </a:graphic>
          </wp:inline>
        </w:drawing>
      </w:r>
    </w:p>
    <w:p w14:paraId="2050B5D8" w14:textId="06EE297B" w:rsidR="00AA79D4" w:rsidRDefault="00223BC6" w:rsidP="00BA37EB">
      <w:r>
        <w:rPr>
          <w:noProof/>
        </w:rPr>
        <w:lastRenderedPageBreak/>
        <w:drawing>
          <wp:inline distT="0" distB="0" distL="0" distR="0" wp14:anchorId="79BA0F53" wp14:editId="09CCD17E">
            <wp:extent cx="6858000" cy="2212340"/>
            <wp:effectExtent l="0" t="0" r="0" b="0"/>
            <wp:docPr id="7378542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854240" name="Picture 1" descr="A screenshot of a computer&#10;&#10;Description automatically generated"/>
                    <pic:cNvPicPr/>
                  </pic:nvPicPr>
                  <pic:blipFill>
                    <a:blip r:embed="rId28"/>
                    <a:stretch>
                      <a:fillRect/>
                    </a:stretch>
                  </pic:blipFill>
                  <pic:spPr>
                    <a:xfrm>
                      <a:off x="0" y="0"/>
                      <a:ext cx="6858000" cy="2212340"/>
                    </a:xfrm>
                    <a:prstGeom prst="rect">
                      <a:avLst/>
                    </a:prstGeom>
                  </pic:spPr>
                </pic:pic>
              </a:graphicData>
            </a:graphic>
          </wp:inline>
        </w:drawing>
      </w:r>
    </w:p>
    <w:p w14:paraId="3097D0F8" w14:textId="3AFFAE7C" w:rsidR="00AA79D4" w:rsidRDefault="00AA79D4" w:rsidP="00AA79D4">
      <w:pPr>
        <w:pStyle w:val="ListParagraph"/>
        <w:numPr>
          <w:ilvl w:val="0"/>
          <w:numId w:val="13"/>
        </w:numPr>
      </w:pPr>
      <w:proofErr w:type="spellStart"/>
      <w:r>
        <w:t>WebX</w:t>
      </w:r>
      <w:proofErr w:type="spellEnd"/>
      <w:r>
        <w:t>: Check the settlement log</w:t>
      </w:r>
    </w:p>
    <w:p w14:paraId="3B81A601" w14:textId="27532998" w:rsidR="00AA79D4" w:rsidRDefault="005B7F60" w:rsidP="00BA37EB">
      <w:r>
        <w:rPr>
          <w:noProof/>
        </w:rPr>
        <w:drawing>
          <wp:inline distT="0" distB="0" distL="0" distR="0" wp14:anchorId="3C6F6E15" wp14:editId="42D91FAB">
            <wp:extent cx="6858000" cy="2418715"/>
            <wp:effectExtent l="0" t="0" r="0" b="635"/>
            <wp:docPr id="2135258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25866" name="Picture 1" descr="A screenshot of a computer&#10;&#10;Description automatically generated"/>
                    <pic:cNvPicPr/>
                  </pic:nvPicPr>
                  <pic:blipFill>
                    <a:blip r:embed="rId29"/>
                    <a:stretch>
                      <a:fillRect/>
                    </a:stretch>
                  </pic:blipFill>
                  <pic:spPr>
                    <a:xfrm>
                      <a:off x="0" y="0"/>
                      <a:ext cx="6858000" cy="2418715"/>
                    </a:xfrm>
                    <a:prstGeom prst="rect">
                      <a:avLst/>
                    </a:prstGeom>
                  </pic:spPr>
                </pic:pic>
              </a:graphicData>
            </a:graphic>
          </wp:inline>
        </w:drawing>
      </w:r>
    </w:p>
    <w:p w14:paraId="7A273A5A" w14:textId="021C125E" w:rsidR="00AA79D4" w:rsidRPr="00AA79D4" w:rsidRDefault="00AA79D4" w:rsidP="00AA79D4">
      <w:pPr>
        <w:pStyle w:val="ListParagraph"/>
        <w:rPr>
          <w:b/>
          <w:bCs/>
          <w:color w:val="00B050"/>
        </w:rPr>
      </w:pPr>
      <w:r w:rsidRPr="00AA79D4">
        <w:rPr>
          <w:b/>
          <w:bCs/>
          <w:color w:val="00B050"/>
        </w:rPr>
        <w:t>Tested OK</w:t>
      </w:r>
    </w:p>
    <w:p w14:paraId="1B29E08A" w14:textId="77777777" w:rsidR="00AA79D4" w:rsidRDefault="00AA79D4" w:rsidP="00AA79D4">
      <w:pPr>
        <w:pStyle w:val="ListParagraph"/>
      </w:pPr>
    </w:p>
    <w:p w14:paraId="022979C6" w14:textId="77777777" w:rsidR="009D28C1" w:rsidRDefault="009D28C1" w:rsidP="009D28C1"/>
    <w:sectPr w:rsidR="009D28C1" w:rsidSect="0071241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A23CC7"/>
    <w:multiLevelType w:val="hybridMultilevel"/>
    <w:tmpl w:val="51128C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DFA3326"/>
    <w:multiLevelType w:val="hybridMultilevel"/>
    <w:tmpl w:val="51128C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3C43DA8"/>
    <w:multiLevelType w:val="hybridMultilevel"/>
    <w:tmpl w:val="2CFC1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835D74"/>
    <w:multiLevelType w:val="hybridMultilevel"/>
    <w:tmpl w:val="D5085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3960CF"/>
    <w:multiLevelType w:val="hybridMultilevel"/>
    <w:tmpl w:val="2CFC1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24124C"/>
    <w:multiLevelType w:val="hybridMultilevel"/>
    <w:tmpl w:val="22101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FD0F77"/>
    <w:multiLevelType w:val="hybridMultilevel"/>
    <w:tmpl w:val="DC982BD2"/>
    <w:lvl w:ilvl="0" w:tplc="28CEE86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90079A"/>
    <w:multiLevelType w:val="hybridMultilevel"/>
    <w:tmpl w:val="51128C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21A1E14"/>
    <w:multiLevelType w:val="hybridMultilevel"/>
    <w:tmpl w:val="51128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E06CCF"/>
    <w:multiLevelType w:val="hybridMultilevel"/>
    <w:tmpl w:val="51128C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FBC6A5E"/>
    <w:multiLevelType w:val="hybridMultilevel"/>
    <w:tmpl w:val="CC345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F60383"/>
    <w:multiLevelType w:val="hybridMultilevel"/>
    <w:tmpl w:val="51128C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E303E41"/>
    <w:multiLevelType w:val="hybridMultilevel"/>
    <w:tmpl w:val="2E223644"/>
    <w:lvl w:ilvl="0" w:tplc="28CEE864">
      <w:start w:val="4"/>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3957489">
    <w:abstractNumId w:val="10"/>
  </w:num>
  <w:num w:numId="2" w16cid:durableId="404381331">
    <w:abstractNumId w:val="8"/>
  </w:num>
  <w:num w:numId="3" w16cid:durableId="1565140028">
    <w:abstractNumId w:val="6"/>
  </w:num>
  <w:num w:numId="4" w16cid:durableId="2029332358">
    <w:abstractNumId w:val="5"/>
  </w:num>
  <w:num w:numId="5" w16cid:durableId="729035291">
    <w:abstractNumId w:val="12"/>
  </w:num>
  <w:num w:numId="6" w16cid:durableId="372970827">
    <w:abstractNumId w:val="3"/>
  </w:num>
  <w:num w:numId="7" w16cid:durableId="1864175007">
    <w:abstractNumId w:val="2"/>
  </w:num>
  <w:num w:numId="8" w16cid:durableId="1296444949">
    <w:abstractNumId w:val="4"/>
  </w:num>
  <w:num w:numId="9" w16cid:durableId="1603806149">
    <w:abstractNumId w:val="11"/>
  </w:num>
  <w:num w:numId="10" w16cid:durableId="1681589503">
    <w:abstractNumId w:val="0"/>
  </w:num>
  <w:num w:numId="11" w16cid:durableId="87040166">
    <w:abstractNumId w:val="1"/>
  </w:num>
  <w:num w:numId="12" w16cid:durableId="1396704870">
    <w:abstractNumId w:val="7"/>
  </w:num>
  <w:num w:numId="13" w16cid:durableId="2303841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70C"/>
    <w:rsid w:val="00033E06"/>
    <w:rsid w:val="00040435"/>
    <w:rsid w:val="000D7F40"/>
    <w:rsid w:val="0012085F"/>
    <w:rsid w:val="00146BED"/>
    <w:rsid w:val="00151B6E"/>
    <w:rsid w:val="001765D9"/>
    <w:rsid w:val="002213CD"/>
    <w:rsid w:val="00223BC6"/>
    <w:rsid w:val="00246FFB"/>
    <w:rsid w:val="00247148"/>
    <w:rsid w:val="00263000"/>
    <w:rsid w:val="002824D7"/>
    <w:rsid w:val="002E59C4"/>
    <w:rsid w:val="00311354"/>
    <w:rsid w:val="0035010A"/>
    <w:rsid w:val="003A41E2"/>
    <w:rsid w:val="003B2138"/>
    <w:rsid w:val="003C12EF"/>
    <w:rsid w:val="003E6486"/>
    <w:rsid w:val="003F570C"/>
    <w:rsid w:val="00401DF0"/>
    <w:rsid w:val="004A0AEC"/>
    <w:rsid w:val="004A6E88"/>
    <w:rsid w:val="004C3942"/>
    <w:rsid w:val="004C5C3D"/>
    <w:rsid w:val="00552CA9"/>
    <w:rsid w:val="005533D6"/>
    <w:rsid w:val="00576949"/>
    <w:rsid w:val="005B7F60"/>
    <w:rsid w:val="005F4352"/>
    <w:rsid w:val="00614241"/>
    <w:rsid w:val="00694D95"/>
    <w:rsid w:val="006A4667"/>
    <w:rsid w:val="006B3D2D"/>
    <w:rsid w:val="006E1003"/>
    <w:rsid w:val="006E72EB"/>
    <w:rsid w:val="0071241E"/>
    <w:rsid w:val="00726ED7"/>
    <w:rsid w:val="00735DA7"/>
    <w:rsid w:val="0074243C"/>
    <w:rsid w:val="00772EBC"/>
    <w:rsid w:val="00773F90"/>
    <w:rsid w:val="007805CF"/>
    <w:rsid w:val="00871B25"/>
    <w:rsid w:val="00877198"/>
    <w:rsid w:val="008867C0"/>
    <w:rsid w:val="008C5EE4"/>
    <w:rsid w:val="0090319D"/>
    <w:rsid w:val="00931CF0"/>
    <w:rsid w:val="00937B9B"/>
    <w:rsid w:val="00957B49"/>
    <w:rsid w:val="009656CE"/>
    <w:rsid w:val="00980D42"/>
    <w:rsid w:val="00981A28"/>
    <w:rsid w:val="009D28C1"/>
    <w:rsid w:val="009E34D1"/>
    <w:rsid w:val="009E6B9B"/>
    <w:rsid w:val="00AA79D4"/>
    <w:rsid w:val="00B0148C"/>
    <w:rsid w:val="00B01542"/>
    <w:rsid w:val="00B76ADC"/>
    <w:rsid w:val="00B771B6"/>
    <w:rsid w:val="00B91530"/>
    <w:rsid w:val="00BA37EB"/>
    <w:rsid w:val="00BC1CCC"/>
    <w:rsid w:val="00BF7022"/>
    <w:rsid w:val="00C11E36"/>
    <w:rsid w:val="00C2244E"/>
    <w:rsid w:val="00C36C78"/>
    <w:rsid w:val="00C535DC"/>
    <w:rsid w:val="00C6449A"/>
    <w:rsid w:val="00C7443B"/>
    <w:rsid w:val="00C74478"/>
    <w:rsid w:val="00C778C4"/>
    <w:rsid w:val="00C95EFA"/>
    <w:rsid w:val="00CA3CAD"/>
    <w:rsid w:val="00CB1D1F"/>
    <w:rsid w:val="00CB5B32"/>
    <w:rsid w:val="00CC77AC"/>
    <w:rsid w:val="00D20FBB"/>
    <w:rsid w:val="00D26060"/>
    <w:rsid w:val="00D464F3"/>
    <w:rsid w:val="00D81039"/>
    <w:rsid w:val="00DA28C2"/>
    <w:rsid w:val="00DB7EF2"/>
    <w:rsid w:val="00DD652A"/>
    <w:rsid w:val="00E21E02"/>
    <w:rsid w:val="00E271B9"/>
    <w:rsid w:val="00E340A6"/>
    <w:rsid w:val="00E6499B"/>
    <w:rsid w:val="00EC0235"/>
    <w:rsid w:val="00F34A86"/>
    <w:rsid w:val="00F418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3C794"/>
  <w15:chartTrackingRefBased/>
  <w15:docId w15:val="{14F1081C-3745-4D79-9B4E-A77F93685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3D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271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570C"/>
    <w:pPr>
      <w:ind w:left="720"/>
      <w:contextualSpacing/>
    </w:pPr>
  </w:style>
  <w:style w:type="character" w:customStyle="1" w:styleId="Heading1Char">
    <w:name w:val="Heading 1 Char"/>
    <w:basedOn w:val="DefaultParagraphFont"/>
    <w:link w:val="Heading1"/>
    <w:uiPriority w:val="9"/>
    <w:rsid w:val="006B3D2D"/>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E27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1">
    <w:name w:val="List Table 1 Light Accent 1"/>
    <w:basedOn w:val="TableNormal"/>
    <w:uiPriority w:val="46"/>
    <w:rsid w:val="00E271B9"/>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7Colorful-Accent1">
    <w:name w:val="Grid Table 7 Colorful Accent 1"/>
    <w:basedOn w:val="TableNormal"/>
    <w:uiPriority w:val="52"/>
    <w:rsid w:val="00E271B9"/>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4-Accent5">
    <w:name w:val="Grid Table 4 Accent 5"/>
    <w:basedOn w:val="TableNormal"/>
    <w:uiPriority w:val="49"/>
    <w:rsid w:val="00E271B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2Char">
    <w:name w:val="Heading 2 Char"/>
    <w:basedOn w:val="DefaultParagraphFont"/>
    <w:link w:val="Heading2"/>
    <w:uiPriority w:val="9"/>
    <w:rsid w:val="00E271B9"/>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033E06"/>
    <w:pPr>
      <w:outlineLvl w:val="9"/>
    </w:pPr>
  </w:style>
  <w:style w:type="paragraph" w:styleId="TOC1">
    <w:name w:val="toc 1"/>
    <w:basedOn w:val="Normal"/>
    <w:next w:val="Normal"/>
    <w:autoRedefine/>
    <w:uiPriority w:val="39"/>
    <w:unhideWhenUsed/>
    <w:rsid w:val="00033E06"/>
    <w:pPr>
      <w:spacing w:after="100"/>
    </w:pPr>
  </w:style>
  <w:style w:type="paragraph" w:styleId="TOC2">
    <w:name w:val="toc 2"/>
    <w:basedOn w:val="Normal"/>
    <w:next w:val="Normal"/>
    <w:autoRedefine/>
    <w:uiPriority w:val="39"/>
    <w:unhideWhenUsed/>
    <w:rsid w:val="00033E06"/>
    <w:pPr>
      <w:spacing w:after="100"/>
      <w:ind w:left="220"/>
    </w:pPr>
  </w:style>
  <w:style w:type="character" w:styleId="Hyperlink">
    <w:name w:val="Hyperlink"/>
    <w:basedOn w:val="DefaultParagraphFont"/>
    <w:uiPriority w:val="99"/>
    <w:unhideWhenUsed/>
    <w:rsid w:val="00033E06"/>
    <w:rPr>
      <w:color w:val="0563C1" w:themeColor="hyperlink"/>
      <w:u w:val="single"/>
    </w:rPr>
  </w:style>
  <w:style w:type="character" w:styleId="UnresolvedMention">
    <w:name w:val="Unresolved Mention"/>
    <w:basedOn w:val="DefaultParagraphFont"/>
    <w:uiPriority w:val="99"/>
    <w:semiHidden/>
    <w:unhideWhenUsed/>
    <w:rsid w:val="00773F90"/>
    <w:rPr>
      <w:color w:val="605E5C"/>
      <w:shd w:val="clear" w:color="auto" w:fill="E1DFDD"/>
    </w:rPr>
  </w:style>
  <w:style w:type="character" w:styleId="FollowedHyperlink">
    <w:name w:val="FollowedHyperlink"/>
    <w:basedOn w:val="DefaultParagraphFont"/>
    <w:uiPriority w:val="99"/>
    <w:semiHidden/>
    <w:unhideWhenUsed/>
    <w:rsid w:val="00DB7EF2"/>
    <w:rPr>
      <w:color w:val="954F72" w:themeColor="followedHyperlink"/>
      <w:u w:val="single"/>
    </w:rPr>
  </w:style>
  <w:style w:type="character" w:styleId="CommentReference">
    <w:name w:val="annotation reference"/>
    <w:basedOn w:val="DefaultParagraphFont"/>
    <w:uiPriority w:val="99"/>
    <w:semiHidden/>
    <w:unhideWhenUsed/>
    <w:rsid w:val="00D464F3"/>
    <w:rPr>
      <w:sz w:val="16"/>
      <w:szCs w:val="16"/>
    </w:rPr>
  </w:style>
  <w:style w:type="paragraph" w:styleId="CommentText">
    <w:name w:val="annotation text"/>
    <w:basedOn w:val="Normal"/>
    <w:link w:val="CommentTextChar"/>
    <w:uiPriority w:val="99"/>
    <w:semiHidden/>
    <w:unhideWhenUsed/>
    <w:rsid w:val="00D464F3"/>
    <w:pPr>
      <w:spacing w:line="240" w:lineRule="auto"/>
    </w:pPr>
    <w:rPr>
      <w:sz w:val="20"/>
      <w:szCs w:val="20"/>
    </w:rPr>
  </w:style>
  <w:style w:type="character" w:customStyle="1" w:styleId="CommentTextChar">
    <w:name w:val="Comment Text Char"/>
    <w:basedOn w:val="DefaultParagraphFont"/>
    <w:link w:val="CommentText"/>
    <w:uiPriority w:val="99"/>
    <w:semiHidden/>
    <w:rsid w:val="00D464F3"/>
    <w:rPr>
      <w:sz w:val="20"/>
      <w:szCs w:val="20"/>
    </w:rPr>
  </w:style>
  <w:style w:type="paragraph" w:styleId="CommentSubject">
    <w:name w:val="annotation subject"/>
    <w:basedOn w:val="CommentText"/>
    <w:next w:val="CommentText"/>
    <w:link w:val="CommentSubjectChar"/>
    <w:uiPriority w:val="99"/>
    <w:semiHidden/>
    <w:unhideWhenUsed/>
    <w:rsid w:val="00D464F3"/>
    <w:rPr>
      <w:b/>
      <w:bCs/>
    </w:rPr>
  </w:style>
  <w:style w:type="character" w:customStyle="1" w:styleId="CommentSubjectChar">
    <w:name w:val="Comment Subject Char"/>
    <w:basedOn w:val="CommentTextChar"/>
    <w:link w:val="CommentSubject"/>
    <w:uiPriority w:val="99"/>
    <w:semiHidden/>
    <w:rsid w:val="00D464F3"/>
    <w:rPr>
      <w:b/>
      <w:bCs/>
      <w:sz w:val="20"/>
      <w:szCs w:val="20"/>
    </w:rPr>
  </w:style>
  <w:style w:type="paragraph" w:styleId="BalloonText">
    <w:name w:val="Balloon Text"/>
    <w:basedOn w:val="Normal"/>
    <w:link w:val="BalloonTextChar"/>
    <w:uiPriority w:val="99"/>
    <w:semiHidden/>
    <w:unhideWhenUsed/>
    <w:rsid w:val="00D464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4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8626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C49C9-521A-49E4-A8E2-27B6B1F72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832</TotalTime>
  <Pages>11</Pages>
  <Words>454</Words>
  <Characters>2588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 Pelin</dc:creator>
  <cp:keywords/>
  <dc:description/>
  <cp:lastModifiedBy>Andreea Dumitru</cp:lastModifiedBy>
  <cp:revision>11</cp:revision>
  <dcterms:created xsi:type="dcterms:W3CDTF">2020-12-02T12:52:00Z</dcterms:created>
  <dcterms:modified xsi:type="dcterms:W3CDTF">2024-11-27T01:30:00Z</dcterms:modified>
</cp:coreProperties>
</file>