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0BE506E" w:rsidR="003F570C" w:rsidRPr="001C52DD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1C52DD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1C52DD">
        <w:rPr>
          <w:b/>
          <w:sz w:val="28"/>
        </w:rPr>
        <w:t>11399</w:t>
      </w:r>
      <w:r w:rsidRPr="003F570C">
        <w:rPr>
          <w:sz w:val="28"/>
        </w:rPr>
        <w:t xml:space="preserve"> </w:t>
      </w:r>
      <w:r w:rsidR="001C52DD" w:rsidRPr="001C52DD">
        <w:rPr>
          <w:sz w:val="28"/>
          <w:lang w:val="en-GB"/>
        </w:rPr>
        <w:t>Adding a customer to a predefined contract where its already on the contract but end dated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C2DFE84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A30256">
              <w:rPr>
                <w:b w:val="0"/>
                <w:bCs w:val="0"/>
                <w:sz w:val="20"/>
              </w:rPr>
              <w:t>7.00</w:t>
            </w:r>
          </w:p>
          <w:p w14:paraId="282A26D7" w14:textId="110E93E9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A5557" w:rsidRPr="00BA5557">
              <w:rPr>
                <w:b w:val="0"/>
                <w:sz w:val="20"/>
                <w:lang w:val="en-GB"/>
              </w:rPr>
              <w:t>abs-SRV20.internal.abslbs.com</w:t>
            </w:r>
          </w:p>
          <w:p w14:paraId="7420C737" w14:textId="568D2F24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BA5557">
              <w:rPr>
                <w:b w:val="0"/>
                <w:sz w:val="20"/>
              </w:rPr>
              <w:t>CUST24</w:t>
            </w:r>
          </w:p>
          <w:p w14:paraId="28878344" w14:textId="183473A7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A5557">
              <w:rPr>
                <w:b w:val="0"/>
                <w:sz w:val="20"/>
              </w:rPr>
              <w:t>UNFDEV</w:t>
            </w:r>
          </w:p>
          <w:p w14:paraId="75DD4869" w14:textId="77C90551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BA5557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2F8A076A" w14:textId="2D14CE01" w:rsidR="00F7239A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0726483" w:history="1">
            <w:r w:rsidR="00F7239A" w:rsidRPr="00BB63B8">
              <w:rPr>
                <w:rStyle w:val="Hyperlink"/>
                <w:noProof/>
              </w:rPr>
              <w:t>Retest after fix</w:t>
            </w:r>
            <w:r w:rsidR="00F7239A">
              <w:rPr>
                <w:noProof/>
                <w:webHidden/>
              </w:rPr>
              <w:tab/>
            </w:r>
            <w:r w:rsidR="00F7239A">
              <w:rPr>
                <w:noProof/>
                <w:webHidden/>
              </w:rPr>
              <w:fldChar w:fldCharType="begin"/>
            </w:r>
            <w:r w:rsidR="00F7239A">
              <w:rPr>
                <w:noProof/>
                <w:webHidden/>
              </w:rPr>
              <w:instrText xml:space="preserve"> PAGEREF _Toc210726483 \h </w:instrText>
            </w:r>
            <w:r w:rsidR="00F7239A">
              <w:rPr>
                <w:noProof/>
                <w:webHidden/>
              </w:rPr>
            </w:r>
            <w:r w:rsidR="00F7239A">
              <w:rPr>
                <w:noProof/>
                <w:webHidden/>
              </w:rPr>
              <w:fldChar w:fldCharType="separate"/>
            </w:r>
            <w:r w:rsidR="00F7239A">
              <w:rPr>
                <w:noProof/>
                <w:webHidden/>
              </w:rPr>
              <w:t>1</w:t>
            </w:r>
            <w:r w:rsidR="00F7239A">
              <w:rPr>
                <w:noProof/>
                <w:webHidden/>
              </w:rPr>
              <w:fldChar w:fldCharType="end"/>
            </w:r>
          </w:hyperlink>
        </w:p>
        <w:p w14:paraId="5D4B3729" w14:textId="4FBDC01F" w:rsidR="00F7239A" w:rsidRDefault="00F7239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26484" w:history="1">
            <w:r w:rsidRPr="00BB63B8">
              <w:rPr>
                <w:rStyle w:val="Hyperlink"/>
                <w:noProof/>
              </w:rPr>
              <w:t>Test Case 1 – Add the customer again to a contract where it is inactive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9900EF1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10726483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0FF25578" w:rsidR="00311354" w:rsidRDefault="00311354" w:rsidP="00311354">
      <w:pPr>
        <w:pStyle w:val="Heading2"/>
      </w:pPr>
      <w:bookmarkStart w:id="2" w:name="_Toc210726484"/>
      <w:bookmarkEnd w:id="0"/>
      <w:r>
        <w:t xml:space="preserve">Test Case 1 – </w:t>
      </w:r>
      <w:r w:rsidR="00B879FB">
        <w:t>Add the customer again to a contract where it is inactive</w:t>
      </w:r>
      <w:r>
        <w:t xml:space="preserve"> – Tested OK</w:t>
      </w:r>
      <w:bookmarkEnd w:id="2"/>
    </w:p>
    <w:p w14:paraId="421D811D" w14:textId="33ADE73B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2772D7" w:rsidRPr="002772D7">
        <w:rPr>
          <w:bCs/>
        </w:rPr>
        <w:t>If the customer is inactive (end dated) on a contract and wants to re-join the predefined contract, you can add it again, but the Contract Customer end date should be reset (</w:t>
      </w:r>
      <w:proofErr w:type="spellStart"/>
      <w:r w:rsidR="002772D7" w:rsidRPr="002772D7">
        <w:rPr>
          <w:bCs/>
        </w:rPr>
        <w:t>CO.StartDate</w:t>
      </w:r>
      <w:proofErr w:type="spellEnd"/>
      <w:r w:rsidR="002772D7" w:rsidRPr="002772D7">
        <w:rPr>
          <w:bCs/>
        </w:rPr>
        <w:t xml:space="preserve"> + </w:t>
      </w:r>
      <w:proofErr w:type="spellStart"/>
      <w:r w:rsidR="002772D7" w:rsidRPr="002772D7">
        <w:rPr>
          <w:bCs/>
        </w:rPr>
        <w:t>CO.Duration</w:t>
      </w:r>
      <w:proofErr w:type="spellEnd"/>
      <w:r w:rsidR="002772D7" w:rsidRPr="002772D7">
        <w:rPr>
          <w:bCs/>
        </w:rPr>
        <w:t>).</w:t>
      </w:r>
    </w:p>
    <w:p w14:paraId="5C7B98EC" w14:textId="1CBDCF10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521EEA" w:rsidRPr="00521EEA">
        <w:rPr>
          <w:bCs/>
        </w:rPr>
        <w:t>51a2556</w:t>
      </w:r>
    </w:p>
    <w:p w14:paraId="53105C69" w14:textId="4661E700" w:rsidR="00311354" w:rsidRDefault="00BC7D67" w:rsidP="00311354">
      <w:pPr>
        <w:pStyle w:val="ListParagraph"/>
        <w:numPr>
          <w:ilvl w:val="0"/>
          <w:numId w:val="7"/>
        </w:numPr>
        <w:rPr>
          <w:bCs/>
        </w:rPr>
      </w:pPr>
      <w:r w:rsidRPr="00BC7D67">
        <w:rPr>
          <w:bCs/>
        </w:rPr>
        <w:t>Open the "Contract" dialog. Select customer contract with the default end date (</w:t>
      </w:r>
      <w:proofErr w:type="spellStart"/>
      <w:r w:rsidRPr="00BC7D67">
        <w:rPr>
          <w:bCs/>
        </w:rPr>
        <w:t>CO.StartDate</w:t>
      </w:r>
      <w:proofErr w:type="spellEnd"/>
      <w:r w:rsidRPr="00BC7D67">
        <w:rPr>
          <w:bCs/>
        </w:rPr>
        <w:t xml:space="preserve"> + </w:t>
      </w:r>
      <w:proofErr w:type="spellStart"/>
      <w:r w:rsidRPr="00BC7D67">
        <w:rPr>
          <w:bCs/>
        </w:rPr>
        <w:t>CO.Duration</w:t>
      </w:r>
      <w:proofErr w:type="spellEnd"/>
      <w:r w:rsidRPr="00BC7D67">
        <w:rPr>
          <w:bCs/>
        </w:rPr>
        <w:t>) and press Modify.</w:t>
      </w:r>
      <w:r w:rsidR="00521EEA">
        <w:rPr>
          <w:bCs/>
          <w:noProof/>
        </w:rPr>
        <w:drawing>
          <wp:inline distT="0" distB="0" distL="0" distR="0" wp14:anchorId="0AB62FF9" wp14:editId="1B32E4A0">
            <wp:extent cx="5943600" cy="3162300"/>
            <wp:effectExtent l="0" t="0" r="0" b="0"/>
            <wp:docPr id="361428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AFF5" w14:textId="18B4AB60" w:rsidR="00BC7D67" w:rsidRDefault="000F6266" w:rsidP="00311354">
      <w:pPr>
        <w:pStyle w:val="ListParagraph"/>
        <w:numPr>
          <w:ilvl w:val="0"/>
          <w:numId w:val="7"/>
        </w:numPr>
        <w:rPr>
          <w:bCs/>
        </w:rPr>
      </w:pPr>
      <w:r w:rsidRPr="000F6266">
        <w:rPr>
          <w:bCs/>
        </w:rPr>
        <w:lastRenderedPageBreak/>
        <w:t>Press End for the selected contract customer and select a new end date (from the past). Press OK.</w:t>
      </w:r>
      <w:r w:rsidR="00521EEA">
        <w:rPr>
          <w:bCs/>
          <w:noProof/>
        </w:rPr>
        <w:drawing>
          <wp:inline distT="0" distB="0" distL="0" distR="0" wp14:anchorId="2D9A4E82" wp14:editId="272A4201">
            <wp:extent cx="5943600" cy="3143250"/>
            <wp:effectExtent l="0" t="0" r="0" b="0"/>
            <wp:docPr id="9740676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EEA">
        <w:rPr>
          <w:bCs/>
          <w:noProof/>
        </w:rPr>
        <w:drawing>
          <wp:inline distT="0" distB="0" distL="0" distR="0" wp14:anchorId="187070AF" wp14:editId="6C7D8A29">
            <wp:extent cx="5943600" cy="3155950"/>
            <wp:effectExtent l="0" t="0" r="0" b="6350"/>
            <wp:docPr id="13458245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1898" w14:textId="4FE8C93B" w:rsidR="00035F7B" w:rsidRDefault="00035F7B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Save and load the contract again</w:t>
      </w:r>
      <w:r w:rsidR="00521EEA">
        <w:rPr>
          <w:bCs/>
          <w:noProof/>
        </w:rPr>
        <w:drawing>
          <wp:inline distT="0" distB="0" distL="0" distR="0" wp14:anchorId="2CA2C1F2" wp14:editId="76671AD6">
            <wp:extent cx="5943600" cy="3168650"/>
            <wp:effectExtent l="0" t="0" r="0" b="0"/>
            <wp:docPr id="1145338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5AC2" w14:textId="6E70BA0C" w:rsidR="000F6266" w:rsidRDefault="006A4C62" w:rsidP="00311354">
      <w:pPr>
        <w:pStyle w:val="ListParagraph"/>
        <w:numPr>
          <w:ilvl w:val="0"/>
          <w:numId w:val="7"/>
        </w:numPr>
        <w:rPr>
          <w:bCs/>
        </w:rPr>
      </w:pPr>
      <w:r w:rsidRPr="006A4C62">
        <w:rPr>
          <w:bCs/>
        </w:rPr>
        <w:lastRenderedPageBreak/>
        <w:t>Add the contract customer again (re-join the predefined contract).</w:t>
      </w:r>
      <w:r w:rsidR="00521EEA">
        <w:rPr>
          <w:bCs/>
          <w:noProof/>
        </w:rPr>
        <w:drawing>
          <wp:inline distT="0" distB="0" distL="0" distR="0" wp14:anchorId="63DDC012" wp14:editId="57F1E83C">
            <wp:extent cx="5943600" cy="3155950"/>
            <wp:effectExtent l="0" t="0" r="0" b="6350"/>
            <wp:docPr id="189842673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1EEA">
        <w:rPr>
          <w:bCs/>
          <w:noProof/>
        </w:rPr>
        <w:drawing>
          <wp:inline distT="0" distB="0" distL="0" distR="0" wp14:anchorId="2594B39E" wp14:editId="759E60BB">
            <wp:extent cx="5943600" cy="3155950"/>
            <wp:effectExtent l="0" t="0" r="0" b="6350"/>
            <wp:docPr id="2820789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11EF" w14:textId="13DB1F01" w:rsidR="009E6B9B" w:rsidRPr="00CA745D" w:rsidRDefault="009E6B9B" w:rsidP="00CA745D">
      <w:pPr>
        <w:pStyle w:val="Heading2"/>
      </w:pPr>
    </w:p>
    <w:sectPr w:rsidR="009E6B9B" w:rsidRPr="00CA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27925">
    <w:abstractNumId w:val="6"/>
  </w:num>
  <w:num w:numId="2" w16cid:durableId="723794512">
    <w:abstractNumId w:val="5"/>
  </w:num>
  <w:num w:numId="3" w16cid:durableId="1770853423">
    <w:abstractNumId w:val="4"/>
  </w:num>
  <w:num w:numId="4" w16cid:durableId="362171297">
    <w:abstractNumId w:val="3"/>
  </w:num>
  <w:num w:numId="5" w16cid:durableId="496385871">
    <w:abstractNumId w:val="7"/>
  </w:num>
  <w:num w:numId="6" w16cid:durableId="1007829922">
    <w:abstractNumId w:val="1"/>
  </w:num>
  <w:num w:numId="7" w16cid:durableId="1369990224">
    <w:abstractNumId w:val="0"/>
  </w:num>
  <w:num w:numId="8" w16cid:durableId="155381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22079"/>
    <w:rsid w:val="00033E06"/>
    <w:rsid w:val="00035F7B"/>
    <w:rsid w:val="00092085"/>
    <w:rsid w:val="000D7F40"/>
    <w:rsid w:val="000F6266"/>
    <w:rsid w:val="00146BED"/>
    <w:rsid w:val="001765D9"/>
    <w:rsid w:val="001C52DD"/>
    <w:rsid w:val="002213CD"/>
    <w:rsid w:val="00265DC1"/>
    <w:rsid w:val="002772D7"/>
    <w:rsid w:val="002824D7"/>
    <w:rsid w:val="00311354"/>
    <w:rsid w:val="00326677"/>
    <w:rsid w:val="003C12EF"/>
    <w:rsid w:val="003F570C"/>
    <w:rsid w:val="004C5C3D"/>
    <w:rsid w:val="00521EEA"/>
    <w:rsid w:val="00552CA9"/>
    <w:rsid w:val="00576949"/>
    <w:rsid w:val="006A4667"/>
    <w:rsid w:val="006A4C62"/>
    <w:rsid w:val="006B3D2D"/>
    <w:rsid w:val="006E72EB"/>
    <w:rsid w:val="00726ED7"/>
    <w:rsid w:val="0074243C"/>
    <w:rsid w:val="00773F90"/>
    <w:rsid w:val="00812BD9"/>
    <w:rsid w:val="00937B9B"/>
    <w:rsid w:val="009A6F48"/>
    <w:rsid w:val="009E6B9B"/>
    <w:rsid w:val="00A30256"/>
    <w:rsid w:val="00B0148C"/>
    <w:rsid w:val="00B771B6"/>
    <w:rsid w:val="00B879FB"/>
    <w:rsid w:val="00BA5557"/>
    <w:rsid w:val="00BC1CCC"/>
    <w:rsid w:val="00BC7D67"/>
    <w:rsid w:val="00C2244E"/>
    <w:rsid w:val="00C36C78"/>
    <w:rsid w:val="00C7443B"/>
    <w:rsid w:val="00CA745D"/>
    <w:rsid w:val="00CB5B32"/>
    <w:rsid w:val="00D20FBB"/>
    <w:rsid w:val="00D464F3"/>
    <w:rsid w:val="00D513BB"/>
    <w:rsid w:val="00D81039"/>
    <w:rsid w:val="00DB7EF2"/>
    <w:rsid w:val="00E271B9"/>
    <w:rsid w:val="00F34A86"/>
    <w:rsid w:val="00F4185B"/>
    <w:rsid w:val="00F7239A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21</cp:revision>
  <dcterms:created xsi:type="dcterms:W3CDTF">2020-12-02T12:52:00Z</dcterms:created>
  <dcterms:modified xsi:type="dcterms:W3CDTF">2025-10-22T07:19:00Z</dcterms:modified>
</cp:coreProperties>
</file>