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8D5BB8B" w:rsidR="003F570C" w:rsidRPr="00B771B6" w:rsidRDefault="009C4D58" w:rsidP="00B771B6">
      <w:pPr>
        <w:pBdr>
          <w:bottom w:val="double" w:sz="6" w:space="1" w:color="auto"/>
        </w:pBdr>
        <w:rPr>
          <w:sz w:val="28"/>
        </w:rPr>
      </w:pPr>
      <w:r w:rsidRPr="009C4D58">
        <w:rPr>
          <w:b/>
          <w:sz w:val="28"/>
        </w:rPr>
        <w:t>ABSN-1656</w:t>
      </w:r>
      <w:r>
        <w:rPr>
          <w:b/>
          <w:sz w:val="28"/>
        </w:rPr>
        <w:t xml:space="preserve"> - </w:t>
      </w:r>
      <w:r w:rsidRPr="009C4D58">
        <w:rPr>
          <w:b/>
          <w:sz w:val="28"/>
        </w:rPr>
        <w:t>View Process Log - Redesign for performance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4346D1EF" w:rsidR="00576949" w:rsidRPr="00502979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502979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502979">
              <w:rPr>
                <w:lang w:val="de-DE"/>
              </w:rPr>
              <w:t xml:space="preserve"> </w:t>
            </w:r>
            <w:r w:rsidR="004A57EF" w:rsidRPr="00502979">
              <w:rPr>
                <w:b w:val="0"/>
                <w:bCs w:val="0"/>
                <w:sz w:val="20"/>
                <w:szCs w:val="20"/>
                <w:lang w:val="de-DE"/>
              </w:rPr>
              <w:t>9.07.00.UNF17.p1</w:t>
            </w:r>
            <w:r w:rsidR="0058688E">
              <w:rPr>
                <w:b w:val="0"/>
                <w:bCs w:val="0"/>
                <w:sz w:val="20"/>
                <w:szCs w:val="20"/>
                <w:lang w:val="de-DE"/>
              </w:rPr>
              <w:t>2</w:t>
            </w:r>
          </w:p>
          <w:p w14:paraId="1A9D34C4" w14:textId="0CDEFC35" w:rsidR="002E59C4" w:rsidRPr="004A57EF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4A57EF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 w:rsidRPr="004A57EF">
              <w:rPr>
                <w:b w:val="0"/>
                <w:bCs w:val="0"/>
                <w:sz w:val="20"/>
                <w:lang w:val="de-DE"/>
              </w:rPr>
              <w:t>20</w:t>
            </w:r>
            <w:r w:rsidRPr="004A57EF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48162513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7A6CAB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0043F386" w14:textId="2F41C815" w:rsidR="00D83D6F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3481415" w:history="1">
            <w:r w:rsidR="00D83D6F" w:rsidRPr="00F869B5">
              <w:rPr>
                <w:rStyle w:val="Hyperlink"/>
                <w:noProof/>
              </w:rPr>
              <w:t>Retest after fix</w:t>
            </w:r>
            <w:r w:rsidR="00D83D6F">
              <w:rPr>
                <w:noProof/>
                <w:webHidden/>
              </w:rPr>
              <w:tab/>
            </w:r>
            <w:r w:rsidR="00D83D6F">
              <w:rPr>
                <w:noProof/>
                <w:webHidden/>
              </w:rPr>
              <w:fldChar w:fldCharType="begin"/>
            </w:r>
            <w:r w:rsidR="00D83D6F">
              <w:rPr>
                <w:noProof/>
                <w:webHidden/>
              </w:rPr>
              <w:instrText xml:space="preserve"> PAGEREF _Toc203481415 \h </w:instrText>
            </w:r>
            <w:r w:rsidR="00D83D6F">
              <w:rPr>
                <w:noProof/>
                <w:webHidden/>
              </w:rPr>
            </w:r>
            <w:r w:rsidR="00D83D6F">
              <w:rPr>
                <w:noProof/>
                <w:webHidden/>
              </w:rPr>
              <w:fldChar w:fldCharType="separate"/>
            </w:r>
            <w:r w:rsidR="00D83D6F">
              <w:rPr>
                <w:noProof/>
                <w:webHidden/>
              </w:rPr>
              <w:t>1</w:t>
            </w:r>
            <w:r w:rsidR="00D83D6F">
              <w:rPr>
                <w:noProof/>
                <w:webHidden/>
              </w:rPr>
              <w:fldChar w:fldCharType="end"/>
            </w:r>
          </w:hyperlink>
        </w:p>
        <w:p w14:paraId="49E21E11" w14:textId="2FAF7F74" w:rsidR="00D83D6F" w:rsidRDefault="00D83D6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3481416" w:history="1">
            <w:r w:rsidRPr="00F869B5">
              <w:rPr>
                <w:rStyle w:val="Hyperlink"/>
                <w:noProof/>
              </w:rPr>
              <w:t>Test Case 1 – Check loading times for logs from Dialogs, Scheduled Process, Mobile Devices, Web Services, Route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_Toc203481416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84979" w14:textId="31D45382" w:rsidR="00D83D6F" w:rsidRDefault="00D83D6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3481417" w:history="1">
            <w:r w:rsidRPr="00F869B5">
              <w:rPr>
                <w:rStyle w:val="Hyperlink"/>
                <w:noProof/>
              </w:rPr>
              <w:t>Test Case 2 – Check that when accessing View Process Log DLG the default chosen radio button is set to Route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_Toc203481417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759E9" w14:textId="0D3DCE52" w:rsidR="00D83D6F" w:rsidRDefault="00D83D6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3481418" w:history="1">
            <w:r w:rsidRPr="00F869B5">
              <w:rPr>
                <w:rStyle w:val="Hyperlink"/>
                <w:noProof/>
              </w:rPr>
              <w:t>Test Case 3 – Check that the old select is used in executiontransaction log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_Toc203481418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53E106E7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203481415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30C6B7F3" w:rsidR="00311354" w:rsidRDefault="00311354" w:rsidP="00311354">
      <w:pPr>
        <w:pStyle w:val="Heading2"/>
      </w:pPr>
      <w:bookmarkStart w:id="2" w:name="_Toc203481416"/>
      <w:bookmarkEnd w:id="0"/>
      <w:r>
        <w:t>Test Case 1</w:t>
      </w:r>
      <w:r w:rsidR="00B76ADC">
        <w:t xml:space="preserve"> </w:t>
      </w:r>
      <w:r>
        <w:t xml:space="preserve">– </w:t>
      </w:r>
      <w:r w:rsidR="00B60F1F">
        <w:t xml:space="preserve">Check loading times </w:t>
      </w:r>
      <w:r w:rsidR="007A6CAB">
        <w:t>for logs from Dialogs, Scheduled Process, Mobile Devices, Web Services, Route Control</w:t>
      </w:r>
      <w:bookmarkEnd w:id="2"/>
      <w:r w:rsidR="007A6CAB">
        <w:t xml:space="preserve"> </w:t>
      </w:r>
    </w:p>
    <w:p w14:paraId="5C7B98EC" w14:textId="325D2E08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752E7C" w:rsidRPr="00752E7C">
        <w:rPr>
          <w:bCs/>
        </w:rPr>
        <w:t>3fc3dc82efdc</w:t>
      </w:r>
    </w:p>
    <w:p w14:paraId="257CD4FA" w14:textId="4972F263" w:rsidR="009C4D58" w:rsidRDefault="009C4D58" w:rsidP="009E6B9B">
      <w:pPr>
        <w:rPr>
          <w:bCs/>
        </w:rPr>
      </w:pPr>
      <w:r>
        <w:rPr>
          <w:bCs/>
        </w:rPr>
        <w:t>Expected: Information in the grid should appear in under 10 seconds</w:t>
      </w:r>
    </w:p>
    <w:p w14:paraId="55C410E5" w14:textId="789C03A7" w:rsidR="00B60F1F" w:rsidRDefault="00B60F1F" w:rsidP="00B60F1F">
      <w:pPr>
        <w:pStyle w:val="ListParagraph"/>
        <w:numPr>
          <w:ilvl w:val="0"/>
          <w:numId w:val="9"/>
        </w:numPr>
      </w:pPr>
      <w:r>
        <w:t xml:space="preserve">View Process log DLG: Select a </w:t>
      </w:r>
      <w:r w:rsidR="00D45592">
        <w:t>time frame of 1</w:t>
      </w:r>
      <w:r w:rsidR="00055162">
        <w:t>+</w:t>
      </w:r>
      <w:r w:rsidR="00D45592">
        <w:t xml:space="preserve"> month </w:t>
      </w:r>
      <w:r>
        <w:t xml:space="preserve"> </w:t>
      </w:r>
    </w:p>
    <w:p w14:paraId="5BA88050" w14:textId="38F09C6C" w:rsidR="00B60F1F" w:rsidRDefault="004612A1" w:rsidP="00B60F1F">
      <w:pPr>
        <w:pStyle w:val="ListParagraph"/>
      </w:pPr>
      <w:r>
        <w:rPr>
          <w:noProof/>
        </w:rPr>
        <w:drawing>
          <wp:inline distT="0" distB="0" distL="0" distR="0" wp14:anchorId="01AD9C93" wp14:editId="63886589">
            <wp:extent cx="6858000" cy="2153920"/>
            <wp:effectExtent l="0" t="0" r="0" b="0"/>
            <wp:docPr id="5850205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20551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56C4F" w14:textId="679A438D" w:rsidR="008A6859" w:rsidRDefault="008A6859" w:rsidP="00B60F1F">
      <w:pPr>
        <w:pStyle w:val="ListParagraph"/>
        <w:numPr>
          <w:ilvl w:val="0"/>
          <w:numId w:val="9"/>
        </w:numPr>
      </w:pPr>
      <w:r>
        <w:t>Select Dialog Option press on the dropdown button and</w:t>
      </w:r>
      <w:r w:rsidR="00055162">
        <w:t xml:space="preserve"> select logs which contain data</w:t>
      </w:r>
    </w:p>
    <w:p w14:paraId="3E697181" w14:textId="638C3A81" w:rsidR="00055162" w:rsidRDefault="00055162" w:rsidP="00055162">
      <w:pPr>
        <w:pStyle w:val="ListParagraph"/>
      </w:pPr>
      <w:r>
        <w:t>Credit Card Transactions</w:t>
      </w:r>
    </w:p>
    <w:p w14:paraId="3577E9F5" w14:textId="3DEBE88C" w:rsidR="00055162" w:rsidRDefault="0024281C" w:rsidP="00055162">
      <w:pPr>
        <w:pStyle w:val="ListParagraph"/>
      </w:pPr>
      <w:r>
        <w:rPr>
          <w:noProof/>
        </w:rPr>
        <w:lastRenderedPageBreak/>
        <w:drawing>
          <wp:inline distT="0" distB="0" distL="0" distR="0" wp14:anchorId="1E451BA7" wp14:editId="4AA4213B">
            <wp:extent cx="6858000" cy="2272030"/>
            <wp:effectExtent l="0" t="0" r="0" b="0"/>
            <wp:docPr id="4034216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21607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BA868" w14:textId="02B92A45" w:rsidR="00055162" w:rsidRDefault="00055162" w:rsidP="00055162">
      <w:pPr>
        <w:pStyle w:val="ListParagraph"/>
      </w:pPr>
      <w:r>
        <w:t>Delivery Notes</w:t>
      </w:r>
    </w:p>
    <w:p w14:paraId="0B0FC5CC" w14:textId="5E7332E9" w:rsidR="00055162" w:rsidRDefault="0024281C" w:rsidP="00055162">
      <w:pPr>
        <w:pStyle w:val="ListParagraph"/>
      </w:pPr>
      <w:r>
        <w:rPr>
          <w:noProof/>
        </w:rPr>
        <w:drawing>
          <wp:inline distT="0" distB="0" distL="0" distR="0" wp14:anchorId="0474FD06" wp14:editId="3C12D973">
            <wp:extent cx="6858000" cy="2091055"/>
            <wp:effectExtent l="0" t="0" r="0" b="4445"/>
            <wp:docPr id="15962015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201546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1EA7" w14:textId="33D43596" w:rsidR="00055162" w:rsidRDefault="00055162" w:rsidP="00055162">
      <w:pPr>
        <w:pStyle w:val="ListParagraph"/>
      </w:pPr>
      <w:r>
        <w:t>Garments per wearer</w:t>
      </w:r>
    </w:p>
    <w:p w14:paraId="1CA4555F" w14:textId="5FC9FFA4" w:rsidR="00055162" w:rsidRDefault="0024281C" w:rsidP="00055162">
      <w:pPr>
        <w:pStyle w:val="ListParagraph"/>
      </w:pPr>
      <w:r>
        <w:rPr>
          <w:noProof/>
        </w:rPr>
        <w:drawing>
          <wp:inline distT="0" distB="0" distL="0" distR="0" wp14:anchorId="63612073" wp14:editId="49928F3D">
            <wp:extent cx="6858000" cy="2309495"/>
            <wp:effectExtent l="0" t="0" r="0" b="0"/>
            <wp:docPr id="7745456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4569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0E71" w14:textId="22BBF1B2" w:rsidR="00055162" w:rsidRDefault="00055162" w:rsidP="00055162">
      <w:pPr>
        <w:pStyle w:val="ListParagraph"/>
      </w:pPr>
      <w:r>
        <w:t>Route Status Control</w:t>
      </w:r>
    </w:p>
    <w:p w14:paraId="2ABABA99" w14:textId="120CBC1F" w:rsidR="00055162" w:rsidRDefault="0024281C" w:rsidP="00055162">
      <w:pPr>
        <w:pStyle w:val="ListParagraph"/>
      </w:pPr>
      <w:r>
        <w:rPr>
          <w:noProof/>
        </w:rPr>
        <w:lastRenderedPageBreak/>
        <w:drawing>
          <wp:inline distT="0" distB="0" distL="0" distR="0" wp14:anchorId="0D99A93D" wp14:editId="685BD995">
            <wp:extent cx="6858000" cy="3914775"/>
            <wp:effectExtent l="0" t="0" r="0" b="9525"/>
            <wp:docPr id="7561856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185606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777F" w14:textId="4D5E38B2" w:rsidR="00055162" w:rsidRDefault="00055162" w:rsidP="00055162">
      <w:pPr>
        <w:pStyle w:val="ListParagraph"/>
      </w:pPr>
      <w:r>
        <w:t>Settlement</w:t>
      </w:r>
    </w:p>
    <w:p w14:paraId="6FCE08B6" w14:textId="335415FB" w:rsidR="00055162" w:rsidRDefault="0024281C" w:rsidP="00055162">
      <w:pPr>
        <w:pStyle w:val="ListParagraph"/>
      </w:pPr>
      <w:r>
        <w:rPr>
          <w:noProof/>
        </w:rPr>
        <w:drawing>
          <wp:inline distT="0" distB="0" distL="0" distR="0" wp14:anchorId="3BDC09C9" wp14:editId="550ED20D">
            <wp:extent cx="6858000" cy="3653790"/>
            <wp:effectExtent l="0" t="0" r="0" b="3810"/>
            <wp:docPr id="7596667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6679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4F30C" w14:textId="056B8E2A" w:rsidR="00055162" w:rsidRDefault="00055162" w:rsidP="00055162">
      <w:pPr>
        <w:pStyle w:val="ListParagraph"/>
      </w:pPr>
      <w:r>
        <w:t>Wearers</w:t>
      </w:r>
    </w:p>
    <w:p w14:paraId="5B8D9EAD" w14:textId="4622D1B0" w:rsidR="00055162" w:rsidRDefault="0024281C" w:rsidP="00055162">
      <w:pPr>
        <w:pStyle w:val="ListParagraph"/>
      </w:pPr>
      <w:r>
        <w:rPr>
          <w:noProof/>
        </w:rPr>
        <w:lastRenderedPageBreak/>
        <w:drawing>
          <wp:inline distT="0" distB="0" distL="0" distR="0" wp14:anchorId="40D32102" wp14:editId="087B3660">
            <wp:extent cx="6858000" cy="2561590"/>
            <wp:effectExtent l="0" t="0" r="0" b="0"/>
            <wp:docPr id="17661728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72872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4EE96" w14:textId="22CC43C1" w:rsidR="00055162" w:rsidRDefault="00055162" w:rsidP="00055162">
      <w:pPr>
        <w:pStyle w:val="ListParagraph"/>
        <w:numPr>
          <w:ilvl w:val="0"/>
          <w:numId w:val="9"/>
        </w:numPr>
      </w:pPr>
      <w:r>
        <w:t xml:space="preserve">Select </w:t>
      </w:r>
      <w:r w:rsidRPr="00055162">
        <w:t xml:space="preserve">Scheduled Process </w:t>
      </w:r>
      <w:r>
        <w:t>press on the dropdown button and select logs which contain data</w:t>
      </w:r>
    </w:p>
    <w:p w14:paraId="0FF69CA6" w14:textId="07D77FB2" w:rsidR="00573141" w:rsidRDefault="00573141" w:rsidP="00573141">
      <w:pPr>
        <w:pStyle w:val="ListParagraph"/>
      </w:pPr>
      <w:r w:rsidRPr="00573141">
        <w:t>Cancel and regenerate US direct invoices for late delivery notes</w:t>
      </w:r>
    </w:p>
    <w:p w14:paraId="53FA54B5" w14:textId="0181E878" w:rsidR="00573141" w:rsidRDefault="0024281C" w:rsidP="00573141">
      <w:pPr>
        <w:pStyle w:val="ListParagraph"/>
      </w:pPr>
      <w:r>
        <w:rPr>
          <w:noProof/>
        </w:rPr>
        <w:drawing>
          <wp:inline distT="0" distB="0" distL="0" distR="0" wp14:anchorId="6FBFE516" wp14:editId="2AA6B19E">
            <wp:extent cx="6858000" cy="3925570"/>
            <wp:effectExtent l="0" t="0" r="0" b="0"/>
            <wp:docPr id="8812028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20281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66FA6" w14:textId="6D71603A" w:rsidR="00573141" w:rsidRDefault="00573141" w:rsidP="00573141">
      <w:pPr>
        <w:pStyle w:val="ListParagraph"/>
      </w:pPr>
      <w:r w:rsidRPr="00573141">
        <w:t>Create Credit Card transactions from payment schedule</w:t>
      </w:r>
    </w:p>
    <w:p w14:paraId="697C9AB2" w14:textId="408A5058" w:rsidR="00573141" w:rsidRDefault="009B0C28" w:rsidP="00573141">
      <w:pPr>
        <w:pStyle w:val="ListParagraph"/>
      </w:pPr>
      <w:r>
        <w:rPr>
          <w:noProof/>
        </w:rPr>
        <w:lastRenderedPageBreak/>
        <w:drawing>
          <wp:inline distT="0" distB="0" distL="0" distR="0" wp14:anchorId="15391624" wp14:editId="2C22079B">
            <wp:extent cx="6858000" cy="2088515"/>
            <wp:effectExtent l="0" t="0" r="0" b="6985"/>
            <wp:docPr id="2722515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51569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6E32" w14:textId="4B40982E" w:rsidR="00573141" w:rsidRDefault="00573141" w:rsidP="00573141">
      <w:pPr>
        <w:pStyle w:val="ListParagraph"/>
      </w:pPr>
      <w:r w:rsidRPr="00573141">
        <w:t>Import Vertex BCI Tax Response</w:t>
      </w:r>
    </w:p>
    <w:p w14:paraId="10796DFB" w14:textId="124692DD" w:rsidR="00573141" w:rsidRDefault="009B0C28" w:rsidP="00573141">
      <w:pPr>
        <w:pStyle w:val="ListParagraph"/>
      </w:pPr>
      <w:r>
        <w:rPr>
          <w:noProof/>
        </w:rPr>
        <w:drawing>
          <wp:inline distT="0" distB="0" distL="0" distR="0" wp14:anchorId="387CDBD6" wp14:editId="79CAB9D1">
            <wp:extent cx="6858000" cy="3984625"/>
            <wp:effectExtent l="0" t="0" r="0" b="0"/>
            <wp:docPr id="17219287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28753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A6F6" w14:textId="025705F0" w:rsidR="00573141" w:rsidRDefault="00573141" w:rsidP="00573141">
      <w:pPr>
        <w:pStyle w:val="ListParagraph"/>
      </w:pPr>
    </w:p>
    <w:p w14:paraId="6600EF0D" w14:textId="6D3DCE53" w:rsidR="00573141" w:rsidRDefault="00573141" w:rsidP="00573141">
      <w:pPr>
        <w:pStyle w:val="ListParagraph"/>
        <w:numPr>
          <w:ilvl w:val="0"/>
          <w:numId w:val="9"/>
        </w:numPr>
      </w:pPr>
      <w:r>
        <w:t>Select Web Services</w:t>
      </w:r>
      <w:r w:rsidRPr="00055162">
        <w:t xml:space="preserve"> </w:t>
      </w:r>
      <w:r>
        <w:t>press on the dropdown button and select logs which contain data</w:t>
      </w:r>
    </w:p>
    <w:p w14:paraId="36E1E2E1" w14:textId="57E130DD" w:rsidR="00573141" w:rsidRDefault="00573141" w:rsidP="00573141">
      <w:pPr>
        <w:pStyle w:val="ListParagraph"/>
      </w:pPr>
      <w:r w:rsidRPr="00573141">
        <w:t>Generate Direct Invoices</w:t>
      </w:r>
    </w:p>
    <w:p w14:paraId="5F93D11F" w14:textId="77720749" w:rsidR="00573141" w:rsidRDefault="009B0C28" w:rsidP="00573141">
      <w:pPr>
        <w:pStyle w:val="ListParagraph"/>
      </w:pPr>
      <w:r>
        <w:rPr>
          <w:noProof/>
        </w:rPr>
        <w:lastRenderedPageBreak/>
        <w:drawing>
          <wp:inline distT="0" distB="0" distL="0" distR="0" wp14:anchorId="6C8E7A39" wp14:editId="2C91ED60">
            <wp:extent cx="6858000" cy="2491105"/>
            <wp:effectExtent l="0" t="0" r="0" b="4445"/>
            <wp:docPr id="6185309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3090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EED30" w14:textId="353A6F7A" w:rsidR="00573141" w:rsidRDefault="00573141" w:rsidP="00573141">
      <w:pPr>
        <w:pStyle w:val="ListParagraph"/>
      </w:pPr>
      <w:r w:rsidRPr="00573141">
        <w:t>Product Size Change - DTA test</w:t>
      </w:r>
    </w:p>
    <w:p w14:paraId="52820BBE" w14:textId="0D5D34DA" w:rsidR="00573141" w:rsidRDefault="009B0C28" w:rsidP="00573141">
      <w:pPr>
        <w:pStyle w:val="ListParagraph"/>
      </w:pPr>
      <w:r>
        <w:rPr>
          <w:noProof/>
        </w:rPr>
        <w:drawing>
          <wp:inline distT="0" distB="0" distL="0" distR="0" wp14:anchorId="4BC14990" wp14:editId="38A0A39C">
            <wp:extent cx="6858000" cy="4416425"/>
            <wp:effectExtent l="0" t="0" r="0" b="3175"/>
            <wp:docPr id="7806576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57608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0E4BE" w14:textId="61A4F603" w:rsidR="00573141" w:rsidRDefault="00573141" w:rsidP="00573141">
      <w:pPr>
        <w:pStyle w:val="ListParagraph"/>
        <w:numPr>
          <w:ilvl w:val="0"/>
          <w:numId w:val="9"/>
        </w:numPr>
      </w:pPr>
      <w:r>
        <w:t>Route Control</w:t>
      </w:r>
      <w:r w:rsidRPr="00055162">
        <w:t xml:space="preserve"> </w:t>
      </w:r>
      <w:r>
        <w:t>select a date and route</w:t>
      </w:r>
    </w:p>
    <w:p w14:paraId="69013398" w14:textId="1275927B" w:rsidR="00573141" w:rsidRDefault="009B0C28" w:rsidP="00573141">
      <w:pPr>
        <w:pStyle w:val="ListParagraph"/>
      </w:pPr>
      <w:r>
        <w:rPr>
          <w:noProof/>
        </w:rPr>
        <w:lastRenderedPageBreak/>
        <w:drawing>
          <wp:inline distT="0" distB="0" distL="0" distR="0" wp14:anchorId="4381444A" wp14:editId="7E05AA4F">
            <wp:extent cx="6858000" cy="2412365"/>
            <wp:effectExtent l="0" t="0" r="0" b="6985"/>
            <wp:docPr id="3768345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34587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43027" w14:textId="107ECED3" w:rsidR="00573141" w:rsidRDefault="00573141" w:rsidP="00573141">
      <w:pPr>
        <w:pStyle w:val="ListParagraph"/>
        <w:numPr>
          <w:ilvl w:val="0"/>
          <w:numId w:val="9"/>
        </w:numPr>
      </w:pPr>
      <w:proofErr w:type="gramStart"/>
      <w:r>
        <w:t>Other</w:t>
      </w:r>
      <w:proofErr w:type="gramEnd"/>
      <w:r w:rsidRPr="00055162">
        <w:t xml:space="preserve"> </w:t>
      </w:r>
      <w:r>
        <w:t>press on the dropdown button and select logs which contain data</w:t>
      </w:r>
    </w:p>
    <w:p w14:paraId="0698F45A" w14:textId="523DC702" w:rsidR="00573141" w:rsidRDefault="00573141" w:rsidP="00573141">
      <w:pPr>
        <w:pStyle w:val="ListParagraph"/>
      </w:pPr>
      <w:proofErr w:type="spellStart"/>
      <w:r w:rsidRPr="00573141">
        <w:t>FillWearerAccountabilityHistRestService</w:t>
      </w:r>
      <w:proofErr w:type="spellEnd"/>
    </w:p>
    <w:p w14:paraId="137E12D4" w14:textId="5B6F39B7" w:rsidR="00573141" w:rsidRDefault="009B0C28" w:rsidP="00573141">
      <w:pPr>
        <w:pStyle w:val="ListParagraph"/>
      </w:pPr>
      <w:r>
        <w:rPr>
          <w:noProof/>
        </w:rPr>
        <w:drawing>
          <wp:inline distT="0" distB="0" distL="0" distR="0" wp14:anchorId="55060390" wp14:editId="1B894523">
            <wp:extent cx="6858000" cy="2359660"/>
            <wp:effectExtent l="0" t="0" r="0" b="2540"/>
            <wp:docPr id="17044855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8558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DE330" w14:textId="5B53AB4A" w:rsidR="00573141" w:rsidRDefault="006F6632" w:rsidP="00573141">
      <w:pPr>
        <w:pStyle w:val="ListParagraph"/>
      </w:pPr>
      <w:proofErr w:type="spellStart"/>
      <w:r w:rsidRPr="006F6632">
        <w:t>GenerateDirectInvoices</w:t>
      </w:r>
      <w:proofErr w:type="spellEnd"/>
    </w:p>
    <w:p w14:paraId="2613E716" w14:textId="0A92167E" w:rsidR="00055162" w:rsidRDefault="009B0C28" w:rsidP="00055162">
      <w:pPr>
        <w:pStyle w:val="ListParagraph"/>
      </w:pPr>
      <w:r>
        <w:rPr>
          <w:noProof/>
        </w:rPr>
        <w:drawing>
          <wp:inline distT="0" distB="0" distL="0" distR="0" wp14:anchorId="2175A1B6" wp14:editId="301E659C">
            <wp:extent cx="6858000" cy="2850515"/>
            <wp:effectExtent l="0" t="0" r="0" b="6985"/>
            <wp:docPr id="5379887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88711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7AC08" w14:textId="268FD8DD" w:rsidR="006F6632" w:rsidRDefault="006F6632" w:rsidP="00055162">
      <w:pPr>
        <w:pStyle w:val="ListParagraph"/>
      </w:pPr>
      <w:proofErr w:type="spellStart"/>
      <w:r w:rsidRPr="006F6632">
        <w:t>GenerateInvoicesFromFinaliseRoutesProcess</w:t>
      </w:r>
      <w:proofErr w:type="spellEnd"/>
    </w:p>
    <w:p w14:paraId="6B121A6E" w14:textId="31F05C23" w:rsidR="006F6632" w:rsidRDefault="009B0C28" w:rsidP="00055162">
      <w:pPr>
        <w:pStyle w:val="ListParagraph"/>
      </w:pPr>
      <w:r>
        <w:rPr>
          <w:noProof/>
        </w:rPr>
        <w:lastRenderedPageBreak/>
        <w:drawing>
          <wp:inline distT="0" distB="0" distL="0" distR="0" wp14:anchorId="6D0B7E55" wp14:editId="1F8FC541">
            <wp:extent cx="6858000" cy="4046220"/>
            <wp:effectExtent l="0" t="0" r="0" b="0"/>
            <wp:docPr id="10997298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29810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18E0" w14:textId="3F36A3DC" w:rsidR="006F6632" w:rsidRDefault="006F6632" w:rsidP="00055162">
      <w:pPr>
        <w:pStyle w:val="ListParagraph"/>
      </w:pPr>
      <w:proofErr w:type="spellStart"/>
      <w:r w:rsidRPr="006F6632">
        <w:t>MissingPricesOnDirectInvoice</w:t>
      </w:r>
      <w:proofErr w:type="spellEnd"/>
    </w:p>
    <w:p w14:paraId="5AC78CE5" w14:textId="75AB1A98" w:rsidR="006F6632" w:rsidRDefault="009B0C28" w:rsidP="00055162">
      <w:pPr>
        <w:pStyle w:val="ListParagraph"/>
      </w:pPr>
      <w:r>
        <w:rPr>
          <w:noProof/>
        </w:rPr>
        <w:drawing>
          <wp:inline distT="0" distB="0" distL="0" distR="0" wp14:anchorId="402827F7" wp14:editId="1D92058E">
            <wp:extent cx="6858000" cy="2677795"/>
            <wp:effectExtent l="0" t="0" r="0" b="8255"/>
            <wp:docPr id="7635957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95717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9A2B" w14:textId="759D00CB" w:rsidR="006F6632" w:rsidRDefault="006F6632" w:rsidP="00055162">
      <w:pPr>
        <w:pStyle w:val="ListParagraph"/>
      </w:pPr>
      <w:proofErr w:type="spellStart"/>
      <w:r w:rsidRPr="006F6632">
        <w:t>NotProcessedNotesOnDirectInvoice</w:t>
      </w:r>
      <w:proofErr w:type="spellEnd"/>
    </w:p>
    <w:p w14:paraId="2BFBC82A" w14:textId="6AA735FF" w:rsidR="006F6632" w:rsidRDefault="009B0C28" w:rsidP="00055162">
      <w:pPr>
        <w:pStyle w:val="ListParagraph"/>
      </w:pPr>
      <w:r>
        <w:rPr>
          <w:noProof/>
        </w:rPr>
        <w:lastRenderedPageBreak/>
        <w:drawing>
          <wp:inline distT="0" distB="0" distL="0" distR="0" wp14:anchorId="2BCF5E97" wp14:editId="375743D4">
            <wp:extent cx="6858000" cy="2709545"/>
            <wp:effectExtent l="0" t="0" r="0" b="0"/>
            <wp:docPr id="20874482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448247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B08C" w14:textId="0E77BCED" w:rsidR="006F6632" w:rsidRDefault="006F6632" w:rsidP="00055162">
      <w:pPr>
        <w:pStyle w:val="ListParagraph"/>
      </w:pPr>
      <w:proofErr w:type="spellStart"/>
      <w:r w:rsidRPr="006F6632">
        <w:t>ProcessDeliveryNotes</w:t>
      </w:r>
      <w:proofErr w:type="spellEnd"/>
    </w:p>
    <w:p w14:paraId="2885BCC0" w14:textId="127CF0D7" w:rsidR="006F6632" w:rsidRDefault="009B0C28" w:rsidP="00055162">
      <w:pPr>
        <w:pStyle w:val="ListParagraph"/>
      </w:pPr>
      <w:r>
        <w:rPr>
          <w:noProof/>
        </w:rPr>
        <w:drawing>
          <wp:inline distT="0" distB="0" distL="0" distR="0" wp14:anchorId="5E302F49" wp14:editId="1E55F2ED">
            <wp:extent cx="6858000" cy="2492375"/>
            <wp:effectExtent l="0" t="0" r="0" b="3175"/>
            <wp:docPr id="5893959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95921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2B49" w14:textId="336675B6" w:rsidR="00245CE5" w:rsidRDefault="00245CE5" w:rsidP="008A6859">
      <w:pPr>
        <w:pStyle w:val="ListParagraph"/>
        <w:rPr>
          <w:color w:val="00B050"/>
        </w:rPr>
      </w:pPr>
      <w:r>
        <w:rPr>
          <w:color w:val="00B050"/>
        </w:rPr>
        <w:t>All Log were loaded in due time, under 10 seconds</w:t>
      </w:r>
    </w:p>
    <w:p w14:paraId="2F682FE9" w14:textId="03EEF68D" w:rsidR="00D45A07" w:rsidRPr="00D45A07" w:rsidRDefault="00D45A07" w:rsidP="008A6859">
      <w:pPr>
        <w:pStyle w:val="ListParagraph"/>
        <w:rPr>
          <w:color w:val="00B050"/>
        </w:rPr>
      </w:pPr>
      <w:r>
        <w:rPr>
          <w:color w:val="00B050"/>
        </w:rPr>
        <w:t>Tested OK</w:t>
      </w:r>
    </w:p>
    <w:p w14:paraId="7E7121B2" w14:textId="77777777" w:rsidR="00B60F1F" w:rsidRDefault="00B60F1F" w:rsidP="00B60F1F">
      <w:pPr>
        <w:pStyle w:val="ListParagraph"/>
      </w:pPr>
    </w:p>
    <w:p w14:paraId="4839264F" w14:textId="4C50D716" w:rsidR="00752E7C" w:rsidRDefault="00752E7C" w:rsidP="00752E7C">
      <w:pPr>
        <w:pStyle w:val="Heading2"/>
      </w:pPr>
      <w:bookmarkStart w:id="3" w:name="_Toc203481417"/>
      <w:r>
        <w:t xml:space="preserve">Test Case </w:t>
      </w:r>
      <w:r>
        <w:t>2</w:t>
      </w:r>
      <w:r>
        <w:t xml:space="preserve"> – Check </w:t>
      </w:r>
      <w:r>
        <w:t>that when accessing View Process Log DLG</w:t>
      </w:r>
      <w:r>
        <w:t xml:space="preserve"> </w:t>
      </w:r>
      <w:r>
        <w:t>the default chosen radio button is set to Route Control</w:t>
      </w:r>
      <w:bookmarkEnd w:id="3"/>
    </w:p>
    <w:p w14:paraId="39F9EA98" w14:textId="6930EA7C" w:rsidR="00752E7C" w:rsidRDefault="00752E7C" w:rsidP="00752E7C">
      <w:pPr>
        <w:rPr>
          <w:bCs/>
        </w:rPr>
      </w:pPr>
      <w:r w:rsidRPr="00311354">
        <w:rPr>
          <w:bCs/>
        </w:rPr>
        <w:t xml:space="preserve">Hash: </w:t>
      </w:r>
      <w:r w:rsidRPr="00752E7C">
        <w:rPr>
          <w:bCs/>
        </w:rPr>
        <w:t>3fc3dc82efdc</w:t>
      </w:r>
    </w:p>
    <w:p w14:paraId="6D5640C2" w14:textId="5DD4373A" w:rsidR="00752E7C" w:rsidRDefault="00752E7C" w:rsidP="00752E7C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Go to View Process Log DLG</w:t>
      </w:r>
    </w:p>
    <w:p w14:paraId="0643071D" w14:textId="70D98D93" w:rsidR="00752E7C" w:rsidRDefault="00752E7C" w:rsidP="00752E7C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See that upon opening the screen the default selected process is Route Control</w:t>
      </w:r>
    </w:p>
    <w:p w14:paraId="14465244" w14:textId="0EF3C0B0" w:rsidR="00752E7C" w:rsidRDefault="00752E7C" w:rsidP="00752E7C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3833D67C" wp14:editId="7918BE1E">
            <wp:extent cx="6858000" cy="2721610"/>
            <wp:effectExtent l="0" t="0" r="0" b="2540"/>
            <wp:docPr id="11379088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08828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F7AA" w14:textId="00D09128" w:rsidR="00752E7C" w:rsidRPr="00752E7C" w:rsidRDefault="00752E7C" w:rsidP="00752E7C">
      <w:pPr>
        <w:pStyle w:val="ListParagraph"/>
        <w:rPr>
          <w:bCs/>
          <w:color w:val="00B050"/>
        </w:rPr>
      </w:pPr>
      <w:r w:rsidRPr="00752E7C">
        <w:rPr>
          <w:bCs/>
          <w:color w:val="00B050"/>
        </w:rPr>
        <w:t>Tested OK</w:t>
      </w:r>
    </w:p>
    <w:p w14:paraId="06F3BB90" w14:textId="431ADAFD" w:rsidR="003F0FC8" w:rsidRDefault="003F0FC8" w:rsidP="003F0FC8">
      <w:pPr>
        <w:pStyle w:val="Heading2"/>
      </w:pPr>
      <w:bookmarkStart w:id="4" w:name="_Toc203481418"/>
      <w:r>
        <w:t xml:space="preserve">Test Case </w:t>
      </w:r>
      <w:r w:rsidR="00752E7C">
        <w:t>3</w:t>
      </w:r>
      <w:r>
        <w:t xml:space="preserve"> – Check </w:t>
      </w:r>
      <w:r w:rsidR="0058688E">
        <w:t xml:space="preserve">that the old select is used in </w:t>
      </w:r>
      <w:proofErr w:type="spellStart"/>
      <w:r w:rsidR="0058688E">
        <w:t>executiontransaction</w:t>
      </w:r>
      <w:proofErr w:type="spellEnd"/>
      <w:r w:rsidR="0058688E">
        <w:t xml:space="preserve"> log</w:t>
      </w:r>
      <w:bookmarkEnd w:id="4"/>
      <w:r>
        <w:t xml:space="preserve"> </w:t>
      </w:r>
    </w:p>
    <w:p w14:paraId="4F6F397C" w14:textId="0F1E371C" w:rsidR="003F0FC8" w:rsidRDefault="003F0FC8" w:rsidP="003F0FC8">
      <w:pPr>
        <w:rPr>
          <w:bCs/>
        </w:rPr>
      </w:pPr>
      <w:r w:rsidRPr="00311354">
        <w:rPr>
          <w:bCs/>
        </w:rPr>
        <w:t xml:space="preserve">Hash: </w:t>
      </w:r>
      <w:r w:rsidR="00752E7C" w:rsidRPr="00752E7C">
        <w:rPr>
          <w:bCs/>
        </w:rPr>
        <w:t>3fc3dc82efdc</w:t>
      </w:r>
    </w:p>
    <w:p w14:paraId="78FD3065" w14:textId="666310B1" w:rsidR="003F0FC8" w:rsidRDefault="003F0FC8" w:rsidP="003F0FC8">
      <w:pPr>
        <w:rPr>
          <w:bCs/>
        </w:rPr>
      </w:pPr>
      <w:r>
        <w:rPr>
          <w:bCs/>
        </w:rPr>
        <w:t>Expected: new select that populates the dialogs dropdown list should be significantly faster than the old one</w:t>
      </w:r>
    </w:p>
    <w:p w14:paraId="0E35DC7A" w14:textId="2710D447" w:rsidR="003F0FC8" w:rsidRDefault="003F0FC8" w:rsidP="003F0FC8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Start the server with</w:t>
      </w:r>
      <w:r w:rsidR="00752E7C">
        <w:rPr>
          <w:bCs/>
        </w:rPr>
        <w:t xml:space="preserve"> </w:t>
      </w:r>
      <w:proofErr w:type="gramStart"/>
      <w:r w:rsidR="002C6B34">
        <w:rPr>
          <w:bCs/>
        </w:rPr>
        <w:t>version</w:t>
      </w:r>
      <w:r w:rsidR="004612A1">
        <w:rPr>
          <w:bCs/>
        </w:rPr>
        <w:t xml:space="preserve"> new</w:t>
      </w:r>
      <w:proofErr w:type="gramEnd"/>
      <w:r w:rsidR="004612A1">
        <w:rPr>
          <w:bCs/>
        </w:rPr>
        <w:t xml:space="preserve"> patch (12)</w:t>
      </w:r>
      <w:r>
        <w:rPr>
          <w:bCs/>
        </w:rPr>
        <w:t>.</w:t>
      </w:r>
    </w:p>
    <w:p w14:paraId="628D7C93" w14:textId="2E124D34" w:rsidR="003F0FC8" w:rsidRPr="003F0FC8" w:rsidRDefault="003F0FC8" w:rsidP="003F0FC8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Start diagnostics with </w:t>
      </w:r>
      <w:proofErr w:type="spellStart"/>
      <w:proofErr w:type="gramStart"/>
      <w:r>
        <w:rPr>
          <w:bCs/>
        </w:rPr>
        <w:t>executedtransactions</w:t>
      </w:r>
      <w:proofErr w:type="spellEnd"/>
      <w:proofErr w:type="gramEnd"/>
      <w:r>
        <w:rPr>
          <w:bCs/>
        </w:rPr>
        <w:t>.</w:t>
      </w:r>
    </w:p>
    <w:p w14:paraId="792DD54E" w14:textId="693EECE0" w:rsidR="003F0FC8" w:rsidRDefault="003F0FC8" w:rsidP="003F0FC8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Open View Process Log DLG.</w:t>
      </w:r>
    </w:p>
    <w:p w14:paraId="6385CC63" w14:textId="33F1A14E" w:rsidR="00752E7C" w:rsidRDefault="00752E7C" w:rsidP="00752E7C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Select Dialog process</w:t>
      </w:r>
    </w:p>
    <w:p w14:paraId="6284213A" w14:textId="10B9CD51" w:rsidR="00752E7C" w:rsidRDefault="00752E7C" w:rsidP="00752E7C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430656CC" wp14:editId="37E0CE2F">
            <wp:extent cx="6858000" cy="2466975"/>
            <wp:effectExtent l="0" t="0" r="0" b="9525"/>
            <wp:docPr id="20865593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559311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3F65" w14:textId="532FBBA8" w:rsidR="003F0FC8" w:rsidRDefault="003F0FC8" w:rsidP="003F0FC8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Stop diagnostics recording.</w:t>
      </w:r>
    </w:p>
    <w:p w14:paraId="2C95C785" w14:textId="6C0D3ED1" w:rsidR="003F0FC8" w:rsidRDefault="003F0FC8" w:rsidP="003F0FC8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Find the executed transaction log in the server zip file.</w:t>
      </w:r>
    </w:p>
    <w:p w14:paraId="7DEA4B6D" w14:textId="39D763F4" w:rsidR="003F0FC8" w:rsidRDefault="003F0FC8" w:rsidP="00752E7C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Open </w:t>
      </w:r>
      <w:proofErr w:type="spellStart"/>
      <w:r>
        <w:rPr>
          <w:bCs/>
        </w:rPr>
        <w:t>ExecutedTransactionLog</w:t>
      </w:r>
      <w:proofErr w:type="spellEnd"/>
      <w:r>
        <w:rPr>
          <w:bCs/>
        </w:rPr>
        <w:t xml:space="preserve"> and find the transaction containing:</w:t>
      </w:r>
      <w:r w:rsidR="002C6B34">
        <w:rPr>
          <w:bCs/>
        </w:rPr>
        <w:t xml:space="preserve"> the old</w:t>
      </w:r>
      <w:r>
        <w:rPr>
          <w:bCs/>
        </w:rPr>
        <w:t xml:space="preserve"> </w:t>
      </w:r>
      <w:r w:rsidRPr="003F0FC8">
        <w:rPr>
          <w:bCs/>
        </w:rPr>
        <w:t>select</w:t>
      </w:r>
    </w:p>
    <w:p w14:paraId="685ED73C" w14:textId="6B65E29D" w:rsidR="00752E7C" w:rsidRPr="00752E7C" w:rsidRDefault="004612A1" w:rsidP="00752E7C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3EB38404" wp14:editId="703F8773">
            <wp:extent cx="6858000" cy="3859530"/>
            <wp:effectExtent l="0" t="0" r="0" b="7620"/>
            <wp:docPr id="4266344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34421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347C0" w14:textId="77777777" w:rsidR="003F0FC8" w:rsidRPr="003F0FC8" w:rsidRDefault="003F0FC8" w:rsidP="003F0FC8">
      <w:pPr>
        <w:rPr>
          <w:color w:val="00B050"/>
        </w:rPr>
      </w:pPr>
      <w:r w:rsidRPr="003F0FC8">
        <w:rPr>
          <w:color w:val="00B050"/>
        </w:rPr>
        <w:t>Tested OK</w:t>
      </w:r>
    </w:p>
    <w:p w14:paraId="64C5C5FC" w14:textId="0A4B5475" w:rsidR="00B909F6" w:rsidRDefault="00B909F6" w:rsidP="003F0FC8"/>
    <w:sectPr w:rsidR="00B909F6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00844"/>
    <w:multiLevelType w:val="hybridMultilevel"/>
    <w:tmpl w:val="F1085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D44D4"/>
    <w:multiLevelType w:val="hybridMultilevel"/>
    <w:tmpl w:val="14961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F3A86"/>
    <w:multiLevelType w:val="hybridMultilevel"/>
    <w:tmpl w:val="BE404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0E12FC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10"/>
  </w:num>
  <w:num w:numId="2" w16cid:durableId="404381331">
    <w:abstractNumId w:val="9"/>
  </w:num>
  <w:num w:numId="3" w16cid:durableId="1565140028">
    <w:abstractNumId w:val="8"/>
  </w:num>
  <w:num w:numId="4" w16cid:durableId="2029332358">
    <w:abstractNumId w:val="5"/>
  </w:num>
  <w:num w:numId="5" w16cid:durableId="729035291">
    <w:abstractNumId w:val="12"/>
  </w:num>
  <w:num w:numId="6" w16cid:durableId="372970827">
    <w:abstractNumId w:val="3"/>
  </w:num>
  <w:num w:numId="7" w16cid:durableId="1864175007">
    <w:abstractNumId w:val="1"/>
  </w:num>
  <w:num w:numId="8" w16cid:durableId="1296444949">
    <w:abstractNumId w:val="4"/>
  </w:num>
  <w:num w:numId="9" w16cid:durableId="1603806149">
    <w:abstractNumId w:val="11"/>
  </w:num>
  <w:num w:numId="10" w16cid:durableId="306278042">
    <w:abstractNumId w:val="7"/>
  </w:num>
  <w:num w:numId="11" w16cid:durableId="1049571099">
    <w:abstractNumId w:val="6"/>
  </w:num>
  <w:num w:numId="12" w16cid:durableId="232277596">
    <w:abstractNumId w:val="2"/>
  </w:num>
  <w:num w:numId="13" w16cid:durableId="427778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55162"/>
    <w:rsid w:val="000D7F40"/>
    <w:rsid w:val="00146BED"/>
    <w:rsid w:val="00175E82"/>
    <w:rsid w:val="001765D9"/>
    <w:rsid w:val="002213CD"/>
    <w:rsid w:val="0024281C"/>
    <w:rsid w:val="00245CE5"/>
    <w:rsid w:val="00246FFB"/>
    <w:rsid w:val="0025195D"/>
    <w:rsid w:val="002824D7"/>
    <w:rsid w:val="002C6B34"/>
    <w:rsid w:val="002E59C4"/>
    <w:rsid w:val="00311354"/>
    <w:rsid w:val="0035010A"/>
    <w:rsid w:val="003C12EF"/>
    <w:rsid w:val="003F0FC8"/>
    <w:rsid w:val="003F570C"/>
    <w:rsid w:val="004612A1"/>
    <w:rsid w:val="004A57EF"/>
    <w:rsid w:val="004A6E88"/>
    <w:rsid w:val="004C3942"/>
    <w:rsid w:val="004C5C3D"/>
    <w:rsid w:val="00502979"/>
    <w:rsid w:val="00552CA9"/>
    <w:rsid w:val="00573141"/>
    <w:rsid w:val="00576949"/>
    <w:rsid w:val="0058688E"/>
    <w:rsid w:val="005D315D"/>
    <w:rsid w:val="00614241"/>
    <w:rsid w:val="006A4667"/>
    <w:rsid w:val="006B0057"/>
    <w:rsid w:val="006B3D2D"/>
    <w:rsid w:val="006E72EB"/>
    <w:rsid w:val="006F6632"/>
    <w:rsid w:val="0071241E"/>
    <w:rsid w:val="00726ED7"/>
    <w:rsid w:val="0074243C"/>
    <w:rsid w:val="00752E7C"/>
    <w:rsid w:val="00773F90"/>
    <w:rsid w:val="007A6CAB"/>
    <w:rsid w:val="007C3116"/>
    <w:rsid w:val="00832453"/>
    <w:rsid w:val="00871B25"/>
    <w:rsid w:val="008867C0"/>
    <w:rsid w:val="00890E2C"/>
    <w:rsid w:val="008A6859"/>
    <w:rsid w:val="008C5EE4"/>
    <w:rsid w:val="00937B9B"/>
    <w:rsid w:val="009B0C28"/>
    <w:rsid w:val="009B57A0"/>
    <w:rsid w:val="009C4D58"/>
    <w:rsid w:val="009E6B9B"/>
    <w:rsid w:val="00A13674"/>
    <w:rsid w:val="00B0148C"/>
    <w:rsid w:val="00B01542"/>
    <w:rsid w:val="00B60F1F"/>
    <w:rsid w:val="00B65327"/>
    <w:rsid w:val="00B76ADC"/>
    <w:rsid w:val="00B771B6"/>
    <w:rsid w:val="00B909F6"/>
    <w:rsid w:val="00B91530"/>
    <w:rsid w:val="00BC1CCC"/>
    <w:rsid w:val="00BF65EA"/>
    <w:rsid w:val="00C2244E"/>
    <w:rsid w:val="00C36C78"/>
    <w:rsid w:val="00C7443B"/>
    <w:rsid w:val="00C95EFA"/>
    <w:rsid w:val="00CB5B32"/>
    <w:rsid w:val="00D20FBB"/>
    <w:rsid w:val="00D26060"/>
    <w:rsid w:val="00D45592"/>
    <w:rsid w:val="00D45A07"/>
    <w:rsid w:val="00D464F3"/>
    <w:rsid w:val="00D81039"/>
    <w:rsid w:val="00D83D6F"/>
    <w:rsid w:val="00DB7EF2"/>
    <w:rsid w:val="00E271B9"/>
    <w:rsid w:val="00E340A6"/>
    <w:rsid w:val="00EC0235"/>
    <w:rsid w:val="00EC0751"/>
    <w:rsid w:val="00EE7191"/>
    <w:rsid w:val="00F34A86"/>
    <w:rsid w:val="00F4185B"/>
    <w:rsid w:val="00FB010B"/>
    <w:rsid w:val="00FF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11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45</cp:revision>
  <dcterms:created xsi:type="dcterms:W3CDTF">2020-12-02T12:52:00Z</dcterms:created>
  <dcterms:modified xsi:type="dcterms:W3CDTF">2025-07-15T11:16:00Z</dcterms:modified>
</cp:coreProperties>
</file>