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A190EC0" w14:textId="77777777" w:rsidR="005C17C1" w:rsidRPr="005C17C1" w:rsidRDefault="005C17C1" w:rsidP="005C17C1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C17C1" w14:paraId="1E7F1DB7" w14:textId="77777777" w:rsidTr="006B140A">
        <w:tc>
          <w:tcPr>
            <w:tcW w:w="1926" w:type="dxa"/>
          </w:tcPr>
          <w:p w14:paraId="0CB36FAD" w14:textId="77777777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FF38C" w14:textId="77777777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BF286F" w14:textId="77777777" w:rsidR="005C17C1" w:rsidRDefault="005C17C1" w:rsidP="006B140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C17C1" w14:paraId="7F327BD0" w14:textId="77777777" w:rsidTr="006B140A">
        <w:tc>
          <w:tcPr>
            <w:tcW w:w="1926" w:type="dxa"/>
          </w:tcPr>
          <w:p w14:paraId="0DA3C4D5" w14:textId="3A0A6920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12.4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5EC2E091" w14:textId="193FA716" w:rsidR="005C17C1" w:rsidRDefault="005C17C1" w:rsidP="006B140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>
              <w:rPr>
                <w:b/>
                <w:sz w:val="28"/>
                <w:szCs w:val="24"/>
              </w:rPr>
              <w:t xml:space="preserve"> -2026</w:t>
            </w:r>
          </w:p>
        </w:tc>
        <w:tc>
          <w:tcPr>
            <w:tcW w:w="4903" w:type="dxa"/>
          </w:tcPr>
          <w:p w14:paraId="752DF590" w14:textId="77777777" w:rsidR="005C17C1" w:rsidRDefault="005C17C1" w:rsidP="006B140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3554AE67" w14:textId="0947B733" w:rsidR="005C17C1" w:rsidRDefault="005C17C1" w:rsidP="00C16AB3">
      <w:pPr>
        <w:pStyle w:val="ListParagraph"/>
        <w:numPr>
          <w:ilvl w:val="0"/>
          <w:numId w:val="33"/>
        </w:numPr>
      </w:pPr>
      <w:r w:rsidRPr="005C17C1">
        <w:t>RASAN-486</w:t>
      </w:r>
      <w:r>
        <w:t xml:space="preserve"> Added new functionality to</w:t>
      </w:r>
      <w:r w:rsidRPr="005C17C1">
        <w:t xml:space="preserve"> </w:t>
      </w:r>
      <w:r>
        <w:t>s</w:t>
      </w:r>
      <w:r w:rsidRPr="005C17C1">
        <w:t>how the next delivery date of products on Route Assistant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A06A2" w14:paraId="5A21394F" w14:textId="77777777" w:rsidTr="001B6AA0">
        <w:tc>
          <w:tcPr>
            <w:tcW w:w="1926" w:type="dxa"/>
          </w:tcPr>
          <w:p w14:paraId="7F48237E" w14:textId="77777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691F0" w14:textId="77777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994CB8" w14:textId="77777777" w:rsidR="00FA06A2" w:rsidRDefault="00FA06A2" w:rsidP="001B6AA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A06A2" w14:paraId="22ECCD20" w14:textId="77777777" w:rsidTr="001B6AA0">
        <w:tc>
          <w:tcPr>
            <w:tcW w:w="1926" w:type="dxa"/>
          </w:tcPr>
          <w:p w14:paraId="47A07F50" w14:textId="46128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12.40</w:t>
            </w:r>
          </w:p>
        </w:tc>
        <w:tc>
          <w:tcPr>
            <w:tcW w:w="2521" w:type="dxa"/>
          </w:tcPr>
          <w:p w14:paraId="73410450" w14:textId="570C75B8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23-FEB -2026</w:t>
            </w:r>
          </w:p>
        </w:tc>
        <w:tc>
          <w:tcPr>
            <w:tcW w:w="4903" w:type="dxa"/>
          </w:tcPr>
          <w:p w14:paraId="204F729E" w14:textId="77777777" w:rsidR="00FA06A2" w:rsidRDefault="00FA06A2" w:rsidP="001B6AA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67C22BB8" w14:textId="3C79ED71" w:rsidR="00FA06A2" w:rsidRDefault="00FA06A2" w:rsidP="00FA06A2">
      <w:pPr>
        <w:pStyle w:val="ListParagraph"/>
        <w:numPr>
          <w:ilvl w:val="0"/>
          <w:numId w:val="32"/>
        </w:numPr>
      </w:pPr>
      <w:r>
        <w:t>Reverting tickets from 12.39 (which includes tickets from 12.37 as well).</w:t>
      </w:r>
    </w:p>
    <w:p w14:paraId="6121F273" w14:textId="5FAE20AA" w:rsidR="00FA06A2" w:rsidRDefault="00FA06A2" w:rsidP="00FA06A2">
      <w:pPr>
        <w:pStyle w:val="ListParagraph"/>
        <w:numPr>
          <w:ilvl w:val="0"/>
          <w:numId w:val="32"/>
        </w:numPr>
      </w:pPr>
      <w:r>
        <w:t>Did not revert tickets below which are isolated and should be easy to test:</w:t>
      </w:r>
    </w:p>
    <w:p w14:paraId="6E5F0828" w14:textId="77777777" w:rsidR="00FA06A2" w:rsidRDefault="00FA06A2" w:rsidP="00FA06A2">
      <w:pPr>
        <w:pStyle w:val="ListParagraph"/>
        <w:numPr>
          <w:ilvl w:val="0"/>
          <w:numId w:val="32"/>
        </w:numPr>
      </w:pPr>
      <w:r>
        <w:t>RASAN-130 D_UBS_2662 There is no longer a blue box around the chain link icon on the RA</w:t>
      </w:r>
    </w:p>
    <w:p w14:paraId="4EC8D354" w14:textId="77777777" w:rsidR="00FA06A2" w:rsidRDefault="00FA06A2" w:rsidP="00FA06A2">
      <w:pPr>
        <w:pStyle w:val="ListParagraph"/>
        <w:numPr>
          <w:ilvl w:val="0"/>
          <w:numId w:val="32"/>
        </w:numPr>
      </w:pPr>
      <w:r>
        <w:t>RASAN-111 D_UBS_1991 Character limitation of adjustment line on RA</w:t>
      </w:r>
    </w:p>
    <w:p w14:paraId="5F70A3C8" w14:textId="09600D78" w:rsidR="00FA06A2" w:rsidRDefault="00FA06A2" w:rsidP="00FA06A2">
      <w:pPr>
        <w:pStyle w:val="ListParagraph"/>
        <w:numPr>
          <w:ilvl w:val="0"/>
          <w:numId w:val="32"/>
        </w:numPr>
      </w:pPr>
      <w:r>
        <w:t>RASAN-234 [</w:t>
      </w:r>
      <w:proofErr w:type="spellStart"/>
      <w:r>
        <w:t>Robotium</w:t>
      </w:r>
      <w:proofErr w:type="spellEnd"/>
      <w:r>
        <w:t>][</w:t>
      </w:r>
      <w:proofErr w:type="spellStart"/>
      <w:r>
        <w:t>VertexTaxAdjustments</w:t>
      </w:r>
      <w:proofErr w:type="spellEnd"/>
      <w:r>
        <w:t>] Character limitation of adjustment line on RA is not working ok</w:t>
      </w:r>
    </w:p>
    <w:p w14:paraId="353A8BF2" w14:textId="3CC0FA6B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>Prevent double upload by temporarily disabling upload and download buttons</w:t>
      </w:r>
      <w:r>
        <w:t xml:space="preserve"> while they are in progress (</w:t>
      </w:r>
      <w:r w:rsidRPr="00FA06A2">
        <w:t>RASAN-445</w:t>
      </w:r>
      <w:r>
        <w:t>)</w:t>
      </w:r>
    </w:p>
    <w:p w14:paraId="3D677C4F" w14:textId="1156D56C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>The upload button cannot be pressed multiple times. The upload button is re-enabled after other RA transactions are made</w:t>
      </w:r>
      <w:r>
        <w:t>. (</w:t>
      </w:r>
      <w:r w:rsidRPr="00FA06A2">
        <w:t>RASAN-448</w:t>
      </w:r>
      <w:r>
        <w:t>)</w:t>
      </w:r>
    </w:p>
    <w:p w14:paraId="64694EB7" w14:textId="2EB1AD93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 xml:space="preserve">RA </w:t>
      </w:r>
      <w:proofErr w:type="gramStart"/>
      <w:r w:rsidRPr="00FA06A2">
        <w:t>accepts for return</w:t>
      </w:r>
      <w:proofErr w:type="gramEnd"/>
      <w:r w:rsidRPr="00FA06A2">
        <w:t xml:space="preserve"> only smart barcodes when only </w:t>
      </w:r>
      <w:proofErr w:type="spellStart"/>
      <w:r w:rsidRPr="00FA06A2">
        <w:t>nonuniques</w:t>
      </w:r>
      <w:proofErr w:type="spellEnd"/>
      <w:r w:rsidRPr="00FA06A2">
        <w:t xml:space="preserve"> were flagged for decrease.</w:t>
      </w:r>
      <w:r>
        <w:t xml:space="preserve"> (</w:t>
      </w:r>
      <w:r w:rsidRPr="00FA06A2">
        <w:t>RASAN-451</w:t>
      </w:r>
      <w:r>
        <w:t>)</w:t>
      </w:r>
    </w:p>
    <w:p w14:paraId="0CD7B468" w14:textId="5E64C151" w:rsidR="00FA06A2" w:rsidRDefault="00695D66" w:rsidP="00695D66">
      <w:pPr>
        <w:pStyle w:val="ListParagraph"/>
        <w:numPr>
          <w:ilvl w:val="0"/>
          <w:numId w:val="32"/>
        </w:numPr>
      </w:pPr>
      <w:r>
        <w:t>Fixes the case where the unique items cannot be scanned when quitting a wearer inventory for a mixed wearer inventory (unique + non-unique garments) (</w:t>
      </w:r>
      <w:r w:rsidRPr="00695D66">
        <w:t>RASAN-473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16AB3" w14:paraId="650CCA67" w14:textId="77777777" w:rsidTr="00DE57A2">
        <w:tc>
          <w:tcPr>
            <w:tcW w:w="1926" w:type="dxa"/>
          </w:tcPr>
          <w:p w14:paraId="5A298292" w14:textId="77777777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8306CA" w14:textId="77777777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EA82E81" w14:textId="77777777" w:rsidR="00C16AB3" w:rsidRDefault="00C16AB3" w:rsidP="00DE57A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16AB3" w14:paraId="09D82723" w14:textId="77777777" w:rsidTr="00DE57A2">
        <w:tc>
          <w:tcPr>
            <w:tcW w:w="1926" w:type="dxa"/>
          </w:tcPr>
          <w:p w14:paraId="36BDAC75" w14:textId="12B184C5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12.39</w:t>
            </w:r>
          </w:p>
        </w:tc>
        <w:tc>
          <w:tcPr>
            <w:tcW w:w="2521" w:type="dxa"/>
          </w:tcPr>
          <w:p w14:paraId="258DD295" w14:textId="3246C266" w:rsidR="00C16AB3" w:rsidRDefault="00220D14" w:rsidP="00DE57A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C16AB3">
              <w:rPr>
                <w:b/>
                <w:sz w:val="28"/>
                <w:szCs w:val="24"/>
              </w:rPr>
              <w:t>-SEP-2025</w:t>
            </w:r>
          </w:p>
        </w:tc>
        <w:tc>
          <w:tcPr>
            <w:tcW w:w="4903" w:type="dxa"/>
          </w:tcPr>
          <w:p w14:paraId="4CD45BF2" w14:textId="1E352EAD" w:rsidR="00C16AB3" w:rsidRDefault="00C16AB3" w:rsidP="00DE57A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0C3EC95C" w14:textId="67834131" w:rsidR="00C16AB3" w:rsidRDefault="00C16AB3" w:rsidP="00220D14">
      <w:pPr>
        <w:pStyle w:val="ListParagraph"/>
        <w:numPr>
          <w:ilvl w:val="0"/>
          <w:numId w:val="30"/>
        </w:numPr>
      </w:pPr>
      <w:r>
        <w:t>Added</w:t>
      </w:r>
      <w:r w:rsidRPr="00E73E4F">
        <w:t xml:space="preserve"> tickets from 12.37 </w:t>
      </w:r>
      <w:r>
        <w:t>(see release notes below)</w:t>
      </w:r>
    </w:p>
    <w:p w14:paraId="1703C0F2" w14:textId="7419A182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Fixed issue related to </w:t>
      </w:r>
      <w:proofErr w:type="spellStart"/>
      <w:r w:rsidRPr="00220D14">
        <w:t>SoilCountProductActivity</w:t>
      </w:r>
      <w:proofErr w:type="spellEnd"/>
      <w:r>
        <w:t xml:space="preserve"> being displayed instead of </w:t>
      </w:r>
      <w:proofErr w:type="spellStart"/>
      <w:r w:rsidRPr="00220D14">
        <w:t>SoilCountEntryActivity</w:t>
      </w:r>
      <w:proofErr w:type="spellEnd"/>
      <w:r>
        <w:t xml:space="preserve"> (RASAN-128)</w:t>
      </w:r>
    </w:p>
    <w:p w14:paraId="33A27777" w14:textId="462F1349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Removed chain link icon from Inc. / </w:t>
      </w:r>
      <w:proofErr w:type="spellStart"/>
      <w:r>
        <w:t>Decr</w:t>
      </w:r>
      <w:proofErr w:type="spellEnd"/>
      <w:r>
        <w:t>. Inventory screen (RASAN-130)</w:t>
      </w:r>
    </w:p>
    <w:p w14:paraId="7A1A31DC" w14:textId="09D0541B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Fixed issue related to </w:t>
      </w:r>
      <w:r w:rsidRPr="008C7054">
        <w:t xml:space="preserve">character limitation of adjustment of invoice lines </w:t>
      </w:r>
      <w:r>
        <w:t>(RASAN-234)</w:t>
      </w:r>
    </w:p>
    <w:p w14:paraId="7221485F" w14:textId="4CA971BA" w:rsidR="00220D14" w:rsidRDefault="00220D14" w:rsidP="00220D14">
      <w:pPr>
        <w:pStyle w:val="ListParagraph"/>
        <w:numPr>
          <w:ilvl w:val="0"/>
          <w:numId w:val="30"/>
        </w:numPr>
      </w:pPr>
      <w:r w:rsidRPr="00220D14">
        <w:t xml:space="preserve">Allow amount adjustments for lines without a quantity </w:t>
      </w:r>
      <w:r>
        <w:t>(RASAN-236)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23BCB" w14:paraId="7456D27E" w14:textId="77777777" w:rsidTr="00E1632C">
        <w:tc>
          <w:tcPr>
            <w:tcW w:w="1926" w:type="dxa"/>
          </w:tcPr>
          <w:p w14:paraId="55525DDA" w14:textId="7777777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E75317" w14:textId="7777777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C6B883F" w14:textId="77777777" w:rsidR="00023BCB" w:rsidRDefault="00023BCB" w:rsidP="00E163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3BCB" w14:paraId="0D3C7D1A" w14:textId="77777777" w:rsidTr="00E1632C">
        <w:tc>
          <w:tcPr>
            <w:tcW w:w="1926" w:type="dxa"/>
          </w:tcPr>
          <w:p w14:paraId="41D6247C" w14:textId="2CCE369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12.38</w:t>
            </w:r>
          </w:p>
        </w:tc>
        <w:tc>
          <w:tcPr>
            <w:tcW w:w="2521" w:type="dxa"/>
          </w:tcPr>
          <w:p w14:paraId="4F427480" w14:textId="4E20D6C8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13-MAY-2025</w:t>
            </w:r>
          </w:p>
        </w:tc>
        <w:tc>
          <w:tcPr>
            <w:tcW w:w="4903" w:type="dxa"/>
          </w:tcPr>
          <w:p w14:paraId="437C28F8" w14:textId="77777777" w:rsidR="00023BCB" w:rsidRDefault="00023BCB" w:rsidP="00E1632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A83EB65" w14:textId="67422444" w:rsidR="00E73E4F" w:rsidRDefault="00E73E4F" w:rsidP="00E73E4F">
      <w:pPr>
        <w:pStyle w:val="ListParagraph"/>
        <w:numPr>
          <w:ilvl w:val="0"/>
          <w:numId w:val="30"/>
        </w:numPr>
      </w:pPr>
      <w:r w:rsidRPr="00E73E4F">
        <w:t>Reverting tickets from 12.37 and temporary increasing timeout from 10 to 20 minutes</w:t>
      </w:r>
      <w:r>
        <w:t xml:space="preserve"> (</w:t>
      </w:r>
      <w:r w:rsidRPr="00E73E4F">
        <w:t>RASAN-197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37BF" w14:paraId="0F50C735" w14:textId="77777777" w:rsidTr="00CE6464">
        <w:tc>
          <w:tcPr>
            <w:tcW w:w="1926" w:type="dxa"/>
          </w:tcPr>
          <w:p w14:paraId="2C1BCD52" w14:textId="77777777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1A09942" w14:textId="77777777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2443FB" w14:textId="77777777" w:rsidR="001A37BF" w:rsidRDefault="001A37BF" w:rsidP="00CE646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37BF" w14:paraId="1CC45D05" w14:textId="77777777" w:rsidTr="00CE6464">
        <w:tc>
          <w:tcPr>
            <w:tcW w:w="1926" w:type="dxa"/>
          </w:tcPr>
          <w:p w14:paraId="28F6F99F" w14:textId="559275E5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12.37</w:t>
            </w:r>
          </w:p>
        </w:tc>
        <w:tc>
          <w:tcPr>
            <w:tcW w:w="2521" w:type="dxa"/>
          </w:tcPr>
          <w:p w14:paraId="25D31989" w14:textId="64927616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02-MAY-2025</w:t>
            </w:r>
          </w:p>
        </w:tc>
        <w:tc>
          <w:tcPr>
            <w:tcW w:w="4903" w:type="dxa"/>
          </w:tcPr>
          <w:p w14:paraId="2E876F44" w14:textId="77777777" w:rsidR="001A37BF" w:rsidRDefault="001A37BF" w:rsidP="00CE646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2468BFA" w14:textId="77777777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 xml:space="preserve">Fixed issue where </w:t>
      </w:r>
      <w:proofErr w:type="gramStart"/>
      <w:r w:rsidRPr="008C7054">
        <w:t>user was</w:t>
      </w:r>
      <w:proofErr w:type="gramEnd"/>
      <w:r w:rsidRPr="008C7054">
        <w:t xml:space="preserve"> unable to scan garments for quit wearer (RASAN-108) </w:t>
      </w:r>
    </w:p>
    <w:p w14:paraId="7F8751B0" w14:textId="77777777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 xml:space="preserve">Increased character limitation of adjustment of invoice lines (RASAN-111) </w:t>
      </w:r>
    </w:p>
    <w:p w14:paraId="4990A602" w14:textId="67749BBB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>Added ability to block adjustments of amount through invoice lines (RASAN-178)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074A8" w14:paraId="126489F4" w14:textId="77777777" w:rsidTr="00DE3B17">
        <w:tc>
          <w:tcPr>
            <w:tcW w:w="1926" w:type="dxa"/>
          </w:tcPr>
          <w:p w14:paraId="12167B3A" w14:textId="7777777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038210B4" w14:textId="7777777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FC77872" w14:textId="77777777" w:rsidR="005074A8" w:rsidRDefault="005074A8" w:rsidP="00DE3B1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74A8" w14:paraId="26102B0D" w14:textId="77777777" w:rsidTr="00DE3B17">
        <w:tc>
          <w:tcPr>
            <w:tcW w:w="1926" w:type="dxa"/>
          </w:tcPr>
          <w:p w14:paraId="360D15A1" w14:textId="79A0A5F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12.36</w:t>
            </w:r>
          </w:p>
        </w:tc>
        <w:tc>
          <w:tcPr>
            <w:tcW w:w="2521" w:type="dxa"/>
          </w:tcPr>
          <w:p w14:paraId="2F039FF9" w14:textId="736DF59F" w:rsidR="005074A8" w:rsidRDefault="006A2B14" w:rsidP="00DE3B1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5074A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="005074A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391CEF2C" w14:textId="77777777" w:rsidR="005074A8" w:rsidRDefault="005074A8" w:rsidP="00DE3B1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09CDA4" w14:textId="1C8D6F8D" w:rsidR="005074A8" w:rsidRDefault="006A2B14" w:rsidP="0036534A">
      <w:pPr>
        <w:pStyle w:val="ListParagraph"/>
        <w:numPr>
          <w:ilvl w:val="0"/>
          <w:numId w:val="30"/>
        </w:numPr>
      </w:pPr>
      <w:r>
        <w:t xml:space="preserve">Fixed display on lower resolution for OK and Cancel button on the Replacement Remark </w:t>
      </w:r>
      <w:r w:rsidR="005074A8">
        <w:t>(</w:t>
      </w:r>
      <w:r w:rsidRPr="006A2B14">
        <w:t>RASA-4478</w:t>
      </w:r>
      <w:r w:rsidR="005074A8">
        <w:t>)</w:t>
      </w:r>
      <w:r w:rsidRPr="006A2B14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331B2" w14:paraId="5F79E78A" w14:textId="77777777" w:rsidTr="00955550">
        <w:tc>
          <w:tcPr>
            <w:tcW w:w="1926" w:type="dxa"/>
          </w:tcPr>
          <w:p w14:paraId="113ABA05" w14:textId="77777777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FF0572" w14:textId="77777777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809FAA" w14:textId="77777777" w:rsidR="00D331B2" w:rsidRDefault="00D331B2" w:rsidP="0095555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331B2" w14:paraId="6727FCE0" w14:textId="77777777" w:rsidTr="00955550">
        <w:tc>
          <w:tcPr>
            <w:tcW w:w="1926" w:type="dxa"/>
          </w:tcPr>
          <w:p w14:paraId="62B48E78" w14:textId="75F88DD2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12.35</w:t>
            </w:r>
          </w:p>
        </w:tc>
        <w:tc>
          <w:tcPr>
            <w:tcW w:w="2521" w:type="dxa"/>
          </w:tcPr>
          <w:p w14:paraId="43CA7CAB" w14:textId="731342D5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4-NOV-2024</w:t>
            </w:r>
          </w:p>
        </w:tc>
        <w:tc>
          <w:tcPr>
            <w:tcW w:w="4903" w:type="dxa"/>
          </w:tcPr>
          <w:p w14:paraId="4A1D7540" w14:textId="77777777" w:rsidR="00D331B2" w:rsidRDefault="00D331B2" w:rsidP="0095555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22ADBB0" w14:textId="26E71D69" w:rsidR="00D331B2" w:rsidRDefault="00D331B2" w:rsidP="0036534A">
      <w:pPr>
        <w:pStyle w:val="ListParagraph"/>
        <w:numPr>
          <w:ilvl w:val="0"/>
          <w:numId w:val="30"/>
        </w:numPr>
      </w:pPr>
      <w:r>
        <w:t>Added functionality to Invoice Details Screen for compatibility with Trade Sales Wearers. (</w:t>
      </w:r>
      <w:r w:rsidRPr="00D331B2">
        <w:t>RASA-4384</w:t>
      </w:r>
      <w:r>
        <w:t>)</w:t>
      </w:r>
    </w:p>
    <w:p w14:paraId="01357F5C" w14:textId="57020667" w:rsidR="00D331B2" w:rsidRDefault="00546A65" w:rsidP="0036534A">
      <w:pPr>
        <w:pStyle w:val="ListParagraph"/>
        <w:numPr>
          <w:ilvl w:val="0"/>
          <w:numId w:val="30"/>
        </w:numPr>
      </w:pPr>
      <w:r>
        <w:t>Fixed an issue with calculation of minimum invoice amount when loss charge adjustments occur (</w:t>
      </w:r>
      <w:r w:rsidRPr="00546A65">
        <w:t>RASA-4199</w:t>
      </w:r>
      <w:r>
        <w:t>)</w:t>
      </w:r>
    </w:p>
    <w:p w14:paraId="71A50039" w14:textId="543D53CC" w:rsidR="00546A65" w:rsidRDefault="00546A65" w:rsidP="0036534A">
      <w:pPr>
        <w:pStyle w:val="ListParagraph"/>
        <w:numPr>
          <w:ilvl w:val="0"/>
          <w:numId w:val="30"/>
        </w:numPr>
      </w:pPr>
      <w:r>
        <w:t>Fixed an issue with vertex tax where the user could not upload data back to the server when doing a bill loss now on a very large invoice (</w:t>
      </w:r>
      <w:r w:rsidRPr="00546A65">
        <w:t>RASA-4305</w:t>
      </w:r>
      <w:r>
        <w:t>)</w:t>
      </w:r>
    </w:p>
    <w:p w14:paraId="43A241D0" w14:textId="69B71BB5" w:rsidR="00546A65" w:rsidRDefault="00546A65" w:rsidP="0036534A">
      <w:pPr>
        <w:pStyle w:val="ListParagraph"/>
        <w:numPr>
          <w:ilvl w:val="0"/>
          <w:numId w:val="30"/>
        </w:numPr>
      </w:pPr>
      <w:r>
        <w:t>Hid the Over 120 days field in the Financial Details screen (</w:t>
      </w:r>
      <w:r w:rsidRPr="00546A65">
        <w:t>RASA-4335</w:t>
      </w:r>
      <w:r>
        <w:t>)</w:t>
      </w:r>
    </w:p>
    <w:p w14:paraId="3D3DF649" w14:textId="7581C1AB" w:rsidR="00546A65" w:rsidRDefault="00546A65" w:rsidP="0036534A">
      <w:pPr>
        <w:pStyle w:val="ListParagraph"/>
        <w:numPr>
          <w:ilvl w:val="0"/>
          <w:numId w:val="30"/>
        </w:numPr>
      </w:pPr>
      <w:r>
        <w:t>Changed the Android version to Android 14 (</w:t>
      </w:r>
      <w:r w:rsidRPr="00546A65">
        <w:t>RASA-3375</w:t>
      </w:r>
      <w:r>
        <w:t>)</w:t>
      </w:r>
    </w:p>
    <w:p w14:paraId="3DE091B3" w14:textId="5A0486A2" w:rsidR="00546A65" w:rsidRDefault="00546A65" w:rsidP="00546A65">
      <w:pPr>
        <w:pStyle w:val="ListParagraph"/>
        <w:numPr>
          <w:ilvl w:val="0"/>
          <w:numId w:val="30"/>
        </w:numPr>
      </w:pPr>
      <w:r>
        <w:t>Fixed an issue in the Reply Message screen where the user could skip filling in a Response even though it a required field (</w:t>
      </w:r>
      <w:r w:rsidRPr="00546A65">
        <w:t>RASA-4099</w:t>
      </w:r>
      <w:r>
        <w:t>)</w:t>
      </w:r>
    </w:p>
    <w:p w14:paraId="7BDEAB70" w14:textId="69316AD0" w:rsidR="00546A65" w:rsidRDefault="00546A65" w:rsidP="008A23A8">
      <w:pPr>
        <w:pStyle w:val="ListParagraph"/>
        <w:numPr>
          <w:ilvl w:val="0"/>
          <w:numId w:val="30"/>
        </w:numPr>
      </w:pPr>
      <w:r>
        <w:t>Fixed an issue in the Add Wearer screen where the user could not see lockers if the bank field was blank (</w:t>
      </w:r>
      <w:r w:rsidRPr="00546A65">
        <w:t>RASA-4264</w:t>
      </w:r>
      <w:r>
        <w:t xml:space="preserve">)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D743E" w14:paraId="7101E93C" w14:textId="77777777" w:rsidTr="00BA5FD7">
        <w:tc>
          <w:tcPr>
            <w:tcW w:w="1926" w:type="dxa"/>
          </w:tcPr>
          <w:p w14:paraId="39F82145" w14:textId="77777777" w:rsidR="00D331B2" w:rsidRDefault="00D331B2" w:rsidP="00BA5FD7">
            <w:pPr>
              <w:rPr>
                <w:sz w:val="20"/>
                <w:szCs w:val="24"/>
              </w:rPr>
            </w:pPr>
          </w:p>
          <w:p w14:paraId="2DF7D4A4" w14:textId="1D03E86B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7A55F5D" w14:textId="77777777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E4826B6" w14:textId="77777777" w:rsidR="00FD743E" w:rsidRDefault="00FD743E" w:rsidP="00BA5FD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D743E" w14:paraId="2779703C" w14:textId="77777777" w:rsidTr="00BA5FD7">
        <w:tc>
          <w:tcPr>
            <w:tcW w:w="1926" w:type="dxa"/>
          </w:tcPr>
          <w:p w14:paraId="715D89D2" w14:textId="14295817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12.34</w:t>
            </w:r>
          </w:p>
        </w:tc>
        <w:tc>
          <w:tcPr>
            <w:tcW w:w="2521" w:type="dxa"/>
          </w:tcPr>
          <w:p w14:paraId="2C7D3434" w14:textId="4F97F15D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15-APR-2024</w:t>
            </w:r>
          </w:p>
        </w:tc>
        <w:tc>
          <w:tcPr>
            <w:tcW w:w="4903" w:type="dxa"/>
          </w:tcPr>
          <w:p w14:paraId="5A486C8E" w14:textId="77777777" w:rsidR="00FD743E" w:rsidRDefault="00FD743E" w:rsidP="00BA5FD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F1C3F8" w14:textId="74F3BA53" w:rsidR="00FD743E" w:rsidRDefault="00FD743E" w:rsidP="0036534A">
      <w:pPr>
        <w:pStyle w:val="ListParagraph"/>
        <w:numPr>
          <w:ilvl w:val="0"/>
          <w:numId w:val="30"/>
        </w:numPr>
      </w:pPr>
      <w:r>
        <w:t>Added functionality that allows users adjust a finance charge invoice line. (</w:t>
      </w:r>
      <w:r w:rsidRPr="00FD743E">
        <w:t>RASA-4268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624B0" w14:paraId="55F28ECA" w14:textId="77777777" w:rsidTr="00F74BAC">
        <w:tc>
          <w:tcPr>
            <w:tcW w:w="1926" w:type="dxa"/>
          </w:tcPr>
          <w:p w14:paraId="0A5DA77A" w14:textId="77777777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5EE9C02" w14:textId="77777777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DE3C467" w14:textId="77777777" w:rsidR="00F624B0" w:rsidRDefault="00F624B0" w:rsidP="00F74BA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24B0" w14:paraId="67434C20" w14:textId="77777777" w:rsidTr="00F74BAC">
        <w:tc>
          <w:tcPr>
            <w:tcW w:w="1926" w:type="dxa"/>
          </w:tcPr>
          <w:p w14:paraId="555CC076" w14:textId="43DDC65C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12.33</w:t>
            </w:r>
          </w:p>
        </w:tc>
        <w:tc>
          <w:tcPr>
            <w:tcW w:w="2521" w:type="dxa"/>
          </w:tcPr>
          <w:p w14:paraId="625049FA" w14:textId="25628F4D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29-MAR-2024</w:t>
            </w:r>
          </w:p>
        </w:tc>
        <w:tc>
          <w:tcPr>
            <w:tcW w:w="4903" w:type="dxa"/>
          </w:tcPr>
          <w:p w14:paraId="3D32F73A" w14:textId="77777777" w:rsidR="00F624B0" w:rsidRDefault="00F624B0" w:rsidP="00F74BA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BCC6296" w14:textId="1CBA3579" w:rsidR="00F624B0" w:rsidRDefault="00F624B0" w:rsidP="00F624B0">
      <w:pPr>
        <w:pStyle w:val="ListParagraph"/>
        <w:numPr>
          <w:ilvl w:val="0"/>
          <w:numId w:val="30"/>
        </w:numPr>
      </w:pPr>
      <w:r>
        <w:t>Added functionality that allows users to quit wearers or wearer products with WOs that are not completed or canceled. (</w:t>
      </w:r>
      <w:r w:rsidRPr="00F624B0">
        <w:t>RASA-4202</w:t>
      </w:r>
      <w:r>
        <w:t>)</w:t>
      </w:r>
    </w:p>
    <w:p w14:paraId="762BD37F" w14:textId="2BC4BF1D" w:rsidR="00F624B0" w:rsidRDefault="00F624B0" w:rsidP="0036534A">
      <w:pPr>
        <w:pStyle w:val="ListParagraph"/>
        <w:numPr>
          <w:ilvl w:val="0"/>
          <w:numId w:val="30"/>
        </w:numPr>
      </w:pPr>
      <w:r>
        <w:t>Added functionality that supports processing of Invoice Adjustments via Web Client X: Route Check-In (</w:t>
      </w:r>
      <w:r w:rsidRPr="00F624B0">
        <w:t>RASA-4137</w:t>
      </w:r>
      <w:r>
        <w:t>)</w:t>
      </w:r>
    </w:p>
    <w:p w14:paraId="49DD36BD" w14:textId="45B9EF48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emblem template description of 30 characters (</w:t>
      </w:r>
      <w:r w:rsidRPr="00F624B0">
        <w:t>RASA-4164</w:t>
      </w:r>
      <w:r>
        <w:t>)</w:t>
      </w:r>
    </w:p>
    <w:p w14:paraId="499BEF9F" w14:textId="5D7A8185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duplicate wearers when there are multiple routes on the same device (</w:t>
      </w:r>
      <w:r w:rsidRPr="00F624B0">
        <w:t>RASA-3485</w:t>
      </w:r>
      <w:r>
        <w:t>)</w:t>
      </w:r>
    </w:p>
    <w:p w14:paraId="6BA443D8" w14:textId="0754EDD0" w:rsidR="00F624B0" w:rsidRDefault="00F624B0" w:rsidP="0036534A">
      <w:pPr>
        <w:pStyle w:val="ListParagraph"/>
        <w:numPr>
          <w:ilvl w:val="0"/>
          <w:numId w:val="30"/>
        </w:numPr>
      </w:pPr>
      <w:r>
        <w:t>Introduced a restriction in scanning garments after bill loss now (</w:t>
      </w:r>
      <w:r w:rsidRPr="00F624B0">
        <w:t>RASA-4203</w:t>
      </w:r>
      <w:r>
        <w:t>)</w:t>
      </w:r>
    </w:p>
    <w:p w14:paraId="44636D71" w14:textId="29E3671E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downloading route data taking too long (</w:t>
      </w:r>
      <w:r w:rsidRPr="00F624B0">
        <w:t>RASA-4245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47DC1" w14:paraId="6144D5F1" w14:textId="77777777" w:rsidTr="00B652CC">
        <w:tc>
          <w:tcPr>
            <w:tcW w:w="1926" w:type="dxa"/>
          </w:tcPr>
          <w:p w14:paraId="1E856CB4" w14:textId="77777777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A80AA8" w14:textId="77777777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CADC3FE" w14:textId="77777777" w:rsidR="00947DC1" w:rsidRDefault="00947DC1" w:rsidP="00B652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47DC1" w14:paraId="533ED328" w14:textId="77777777" w:rsidTr="00B652CC">
        <w:tc>
          <w:tcPr>
            <w:tcW w:w="1926" w:type="dxa"/>
          </w:tcPr>
          <w:p w14:paraId="28D06355" w14:textId="1A535459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12.32</w:t>
            </w:r>
          </w:p>
        </w:tc>
        <w:tc>
          <w:tcPr>
            <w:tcW w:w="2521" w:type="dxa"/>
          </w:tcPr>
          <w:p w14:paraId="5D7F731E" w14:textId="44FCBEE9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18-DEC-2023</w:t>
            </w:r>
          </w:p>
        </w:tc>
        <w:tc>
          <w:tcPr>
            <w:tcW w:w="4903" w:type="dxa"/>
          </w:tcPr>
          <w:p w14:paraId="7D702B6C" w14:textId="77777777" w:rsidR="00947DC1" w:rsidRDefault="00947DC1" w:rsidP="00B652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C37885D" w14:textId="2283D3DA" w:rsidR="00947DC1" w:rsidRDefault="00947DC1" w:rsidP="00947DC1">
      <w:pPr>
        <w:pStyle w:val="ListParagraph"/>
        <w:numPr>
          <w:ilvl w:val="0"/>
          <w:numId w:val="30"/>
        </w:numPr>
      </w:pPr>
      <w:r>
        <w:t xml:space="preserve">Fixed </w:t>
      </w:r>
      <w:proofErr w:type="spellStart"/>
      <w:r w:rsidRPr="00947DC1">
        <w:t>VertexTax</w:t>
      </w:r>
      <w:proofErr w:type="spellEnd"/>
      <w:r w:rsidRPr="00947DC1">
        <w:t xml:space="preserve"> - Double6</w:t>
      </w:r>
      <w:r>
        <w:t xml:space="preserve"> formula (</w:t>
      </w:r>
      <w:r w:rsidRPr="00947DC1">
        <w:t>RASA-4177</w:t>
      </w:r>
      <w:r>
        <w:t>)</w:t>
      </w:r>
    </w:p>
    <w:p w14:paraId="3C478350" w14:textId="53A477EE" w:rsidR="00947DC1" w:rsidRDefault="00947DC1" w:rsidP="004A17E8">
      <w:pPr>
        <w:pStyle w:val="ListParagraph"/>
        <w:numPr>
          <w:ilvl w:val="0"/>
          <w:numId w:val="30"/>
        </w:numPr>
      </w:pPr>
      <w:r w:rsidRPr="00947DC1">
        <w:t>Limiting follow up notes to 500 characters</w:t>
      </w:r>
      <w:r>
        <w:t xml:space="preserve"> and change for transaction 205 (</w:t>
      </w:r>
      <w:r w:rsidRPr="00947DC1">
        <w:t>RASA-4174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2B84" w14:paraId="1AD1F511" w14:textId="77777777" w:rsidTr="000D354E">
        <w:tc>
          <w:tcPr>
            <w:tcW w:w="1926" w:type="dxa"/>
          </w:tcPr>
          <w:p w14:paraId="63F1AB28" w14:textId="77777777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940029C" w14:textId="77777777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7B0F5C9" w14:textId="77777777" w:rsidR="00482B84" w:rsidRDefault="00482B84" w:rsidP="000D354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2B84" w14:paraId="2292F7B2" w14:textId="77777777" w:rsidTr="000D354E">
        <w:tc>
          <w:tcPr>
            <w:tcW w:w="1926" w:type="dxa"/>
          </w:tcPr>
          <w:p w14:paraId="03B346E0" w14:textId="24439633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12.31</w:t>
            </w:r>
          </w:p>
        </w:tc>
        <w:tc>
          <w:tcPr>
            <w:tcW w:w="2521" w:type="dxa"/>
          </w:tcPr>
          <w:p w14:paraId="0FB2AD9C" w14:textId="470149AC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11-NOV-2023</w:t>
            </w:r>
          </w:p>
        </w:tc>
        <w:tc>
          <w:tcPr>
            <w:tcW w:w="4903" w:type="dxa"/>
          </w:tcPr>
          <w:p w14:paraId="54BAEFEB" w14:textId="77777777" w:rsidR="00482B84" w:rsidRDefault="00482B84" w:rsidP="000D354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23B5F16" w14:textId="4A93D8AE" w:rsidR="00482B84" w:rsidRDefault="00482B84" w:rsidP="00482B84">
      <w:pPr>
        <w:numPr>
          <w:ilvl w:val="0"/>
          <w:numId w:val="30"/>
        </w:numPr>
        <w:shd w:val="clear" w:color="auto" w:fill="FFFFFF"/>
        <w:spacing w:after="0" w:line="240" w:lineRule="auto"/>
      </w:pPr>
      <w:r>
        <w:lastRenderedPageBreak/>
        <w:t>Fixed invoice adjustments when scanning garments for a loss charge (</w:t>
      </w:r>
      <w:hyperlink r:id="rId8" w:tooltip="D_UBS_2317 RA allows you to scan garments for return in the Scan Garments icon after the full prebilled amount was adjusted creating a negative amount" w:history="1">
        <w:r w:rsidRPr="00482B84">
          <w:t>RASA-4162</w:t>
        </w:r>
      </w:hyperlink>
      <w:r>
        <w:t>)</w:t>
      </w:r>
    </w:p>
    <w:p w14:paraId="78914FDB" w14:textId="77777777" w:rsidR="00482B84" w:rsidRDefault="00482B84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7BAE" w14:paraId="65E2459A" w14:textId="77777777" w:rsidTr="00410235">
        <w:tc>
          <w:tcPr>
            <w:tcW w:w="1926" w:type="dxa"/>
          </w:tcPr>
          <w:p w14:paraId="488BCD15" w14:textId="77777777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6476D28" w14:textId="77777777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D3358CB" w14:textId="77777777" w:rsidR="00297BAE" w:rsidRDefault="00297BAE" w:rsidP="0041023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7BAE" w14:paraId="2E62950C" w14:textId="77777777" w:rsidTr="00410235">
        <w:tc>
          <w:tcPr>
            <w:tcW w:w="1926" w:type="dxa"/>
          </w:tcPr>
          <w:p w14:paraId="3495077A" w14:textId="2BB49941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12.30</w:t>
            </w:r>
          </w:p>
        </w:tc>
        <w:tc>
          <w:tcPr>
            <w:tcW w:w="2521" w:type="dxa"/>
          </w:tcPr>
          <w:p w14:paraId="544CA7B0" w14:textId="5E42ECB3" w:rsidR="00297BAE" w:rsidRDefault="00DD26B9" w:rsidP="0041023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297BAE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1BC9F902" w14:textId="77777777" w:rsidR="00297BAE" w:rsidRDefault="00297BAE" w:rsidP="0041023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FACAA19" w14:textId="15E8A29C" w:rsidR="00297BAE" w:rsidRDefault="00DD26B9" w:rsidP="0036534A">
      <w:pPr>
        <w:pStyle w:val="ListParagraph"/>
        <w:numPr>
          <w:ilvl w:val="0"/>
          <w:numId w:val="19"/>
        </w:numPr>
      </w:pPr>
      <w:r>
        <w:t>Added</w:t>
      </w:r>
      <w:r w:rsidR="00297BAE">
        <w:t xml:space="preserve"> </w:t>
      </w:r>
      <w:r w:rsidR="00297BAE">
        <w:rPr>
          <w:rStyle w:val="ui-provider"/>
          <w:rFonts w:eastAsia="Times New Roman"/>
        </w:rPr>
        <w:t>data integrity checks</w:t>
      </w:r>
      <w:r w:rsidR="00297BAE" w:rsidRPr="005950EB">
        <w:rPr>
          <w:rStyle w:val="ui-provider"/>
          <w:rFonts w:eastAsia="Times New Roman"/>
        </w:rPr>
        <w:t xml:space="preserve"> when download</w:t>
      </w:r>
      <w:r w:rsidR="00297BAE">
        <w:rPr>
          <w:rStyle w:val="ui-provider"/>
          <w:rFonts w:eastAsia="Times New Roman"/>
        </w:rPr>
        <w:t>ing</w:t>
      </w:r>
      <w:r w:rsidR="00297BAE" w:rsidRPr="005950EB">
        <w:rPr>
          <w:rStyle w:val="ui-provider"/>
          <w:rFonts w:eastAsia="Times New Roman"/>
        </w:rPr>
        <w:t xml:space="preserve"> route to RA (RASA-3689)</w:t>
      </w:r>
    </w:p>
    <w:p w14:paraId="46DD6A42" w14:textId="77777777" w:rsidR="00297BAE" w:rsidRDefault="00297BAE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950EB" w14:paraId="661A54A3" w14:textId="77777777" w:rsidTr="00BA03E2">
        <w:tc>
          <w:tcPr>
            <w:tcW w:w="1926" w:type="dxa"/>
          </w:tcPr>
          <w:p w14:paraId="2B57C541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1370875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4C530A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950EB" w14:paraId="23BBB99F" w14:textId="77777777" w:rsidTr="00BA03E2">
        <w:tc>
          <w:tcPr>
            <w:tcW w:w="1926" w:type="dxa"/>
          </w:tcPr>
          <w:p w14:paraId="1B2DDF49" w14:textId="2B211269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12.29</w:t>
            </w:r>
          </w:p>
        </w:tc>
        <w:tc>
          <w:tcPr>
            <w:tcW w:w="2521" w:type="dxa"/>
          </w:tcPr>
          <w:p w14:paraId="49DBC6D7" w14:textId="008B967B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25-OCT-2023</w:t>
            </w:r>
          </w:p>
        </w:tc>
        <w:tc>
          <w:tcPr>
            <w:tcW w:w="4903" w:type="dxa"/>
          </w:tcPr>
          <w:p w14:paraId="0F67FF59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3DC9B5" w14:textId="1DBBEDCE" w:rsidR="005950EB" w:rsidRDefault="005950EB" w:rsidP="005950EB">
      <w:pPr>
        <w:pStyle w:val="ListParagraph"/>
        <w:numPr>
          <w:ilvl w:val="0"/>
          <w:numId w:val="19"/>
        </w:numPr>
      </w:pPr>
      <w:r>
        <w:t xml:space="preserve">Temporary removed </w:t>
      </w:r>
      <w:r>
        <w:rPr>
          <w:rStyle w:val="ui-provider"/>
          <w:rFonts w:eastAsia="Times New Roman"/>
        </w:rPr>
        <w:t>data integrity checks</w:t>
      </w:r>
      <w:r w:rsidRPr="005950EB">
        <w:rPr>
          <w:rStyle w:val="ui-provider"/>
          <w:rFonts w:eastAsia="Times New Roman"/>
        </w:rPr>
        <w:t xml:space="preserve"> when download</w:t>
      </w:r>
      <w:r>
        <w:rPr>
          <w:rStyle w:val="ui-provider"/>
          <w:rFonts w:eastAsia="Times New Roman"/>
        </w:rPr>
        <w:t>ing</w:t>
      </w:r>
      <w:r w:rsidRPr="005950EB">
        <w:rPr>
          <w:rStyle w:val="ui-provider"/>
          <w:rFonts w:eastAsia="Times New Roman"/>
        </w:rPr>
        <w:t xml:space="preserve"> route to RA (RASA-3689)</w:t>
      </w:r>
    </w:p>
    <w:p w14:paraId="5CFE8596" w14:textId="77777777" w:rsidR="005950EB" w:rsidRDefault="005950EB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950EB" w14:paraId="327E3A71" w14:textId="77777777" w:rsidTr="00BA03E2">
        <w:tc>
          <w:tcPr>
            <w:tcW w:w="1926" w:type="dxa"/>
          </w:tcPr>
          <w:p w14:paraId="2503A5CB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7FC329E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12E9105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950EB" w14:paraId="587074C8" w14:textId="77777777" w:rsidTr="00BA03E2">
        <w:tc>
          <w:tcPr>
            <w:tcW w:w="1926" w:type="dxa"/>
          </w:tcPr>
          <w:p w14:paraId="2F94E1C9" w14:textId="2A41CA9C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12.28</w:t>
            </w:r>
          </w:p>
        </w:tc>
        <w:tc>
          <w:tcPr>
            <w:tcW w:w="2521" w:type="dxa"/>
          </w:tcPr>
          <w:p w14:paraId="7DA6A299" w14:textId="393E13F0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24-OCT-2023</w:t>
            </w:r>
          </w:p>
        </w:tc>
        <w:tc>
          <w:tcPr>
            <w:tcW w:w="4903" w:type="dxa"/>
          </w:tcPr>
          <w:p w14:paraId="7CB8CBD4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D3D04BB" w14:textId="42C22C8B" w:rsid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Solved problem with garments for return screen (</w:t>
      </w:r>
      <w:r w:rsidRPr="005950EB">
        <w:rPr>
          <w:rStyle w:val="ui-provider"/>
          <w:rFonts w:eastAsia="Times New Roman"/>
        </w:rPr>
        <w:t>RASA-4039</w:t>
      </w:r>
      <w:r>
        <w:rPr>
          <w:rStyle w:val="ui-provider"/>
          <w:rFonts w:eastAsia="Times New Roman"/>
        </w:rPr>
        <w:t>)</w:t>
      </w:r>
    </w:p>
    <w:p w14:paraId="0C23990F" w14:textId="40A68333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</w:rPr>
      </w:pPr>
      <w:r>
        <w:rPr>
          <w:rStyle w:val="ui-provider"/>
          <w:rFonts w:eastAsia="Times New Roman"/>
        </w:rPr>
        <w:t>Changes to scanning a garment for return</w:t>
      </w:r>
      <w:r w:rsidRPr="005950EB">
        <w:rPr>
          <w:rStyle w:val="ui-provider"/>
          <w:rFonts w:eastAsia="Times New Roman"/>
        </w:rPr>
        <w:t xml:space="preserve"> (RASA-4114)</w:t>
      </w:r>
    </w:p>
    <w:p w14:paraId="38C2517B" w14:textId="77AB8C07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Fixed I</w:t>
      </w:r>
      <w:r w:rsidRPr="005950EB">
        <w:rPr>
          <w:rStyle w:val="ui-provider"/>
          <w:rFonts w:eastAsia="Times New Roman"/>
        </w:rPr>
        <w:t>tems to be returned list (RASA-3528)</w:t>
      </w:r>
    </w:p>
    <w:p w14:paraId="7681E810" w14:textId="69005CD7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Improvements to D</w:t>
      </w:r>
      <w:r w:rsidRPr="005950EB">
        <w:rPr>
          <w:rStyle w:val="ui-provider"/>
          <w:rFonts w:eastAsia="Times New Roman"/>
        </w:rPr>
        <w:t>ecrease of Max and Replacement on the same W</w:t>
      </w:r>
      <w:r>
        <w:rPr>
          <w:rStyle w:val="ui-provider"/>
          <w:rFonts w:eastAsia="Times New Roman"/>
        </w:rPr>
        <w:t xml:space="preserve">earer Inventory </w:t>
      </w:r>
      <w:r w:rsidRPr="005950EB">
        <w:rPr>
          <w:rStyle w:val="ui-provider"/>
          <w:rFonts w:eastAsia="Times New Roman"/>
        </w:rPr>
        <w:t>(RASA-4066)</w:t>
      </w:r>
    </w:p>
    <w:p w14:paraId="58EB5F3C" w14:textId="61927DDD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Added data integrity checks</w:t>
      </w:r>
      <w:r w:rsidRPr="005950EB">
        <w:rPr>
          <w:rStyle w:val="ui-provider"/>
          <w:rFonts w:eastAsia="Times New Roman"/>
        </w:rPr>
        <w:t xml:space="preserve"> when download</w:t>
      </w:r>
      <w:r>
        <w:rPr>
          <w:rStyle w:val="ui-provider"/>
          <w:rFonts w:eastAsia="Times New Roman"/>
        </w:rPr>
        <w:t>ing</w:t>
      </w:r>
      <w:r w:rsidRPr="005950EB">
        <w:rPr>
          <w:rStyle w:val="ui-provider"/>
          <w:rFonts w:eastAsia="Times New Roman"/>
        </w:rPr>
        <w:t xml:space="preserve"> route to RA (RASA-3689)</w:t>
      </w:r>
    </w:p>
    <w:p w14:paraId="25E388CB" w14:textId="77777777" w:rsidR="005950EB" w:rsidRDefault="005950EB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A0037" w14:paraId="6D774284" w14:textId="77777777" w:rsidTr="00EF1F25">
        <w:tc>
          <w:tcPr>
            <w:tcW w:w="1926" w:type="dxa"/>
          </w:tcPr>
          <w:p w14:paraId="20030C75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001A6AB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A63B082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A0037" w14:paraId="5CC0EE08" w14:textId="77777777" w:rsidTr="00EF1F25">
        <w:tc>
          <w:tcPr>
            <w:tcW w:w="1926" w:type="dxa"/>
          </w:tcPr>
          <w:p w14:paraId="133FB33F" w14:textId="443E0779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D35C05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0DCC43F1" w14:textId="3974B7E9" w:rsidR="002A0037" w:rsidRDefault="00465A41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2A0037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="002A0037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70573609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787EFF" w14:textId="34C0DE9E" w:rsidR="002A0037" w:rsidRDefault="005650D1" w:rsidP="002A0037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 xml:space="preserve">Increasing </w:t>
      </w:r>
      <w:r w:rsidRPr="005650D1">
        <w:rPr>
          <w:rStyle w:val="ui-provider"/>
          <w:rFonts w:eastAsia="Times New Roman"/>
        </w:rPr>
        <w:t>the number of characters allowed in the “Signed by” area on the RA</w:t>
      </w:r>
      <w:r>
        <w:rPr>
          <w:rStyle w:val="ui-provider"/>
          <w:rFonts w:eastAsia="Times New Roman"/>
        </w:rPr>
        <w:t xml:space="preserve"> (RASA-3939)</w:t>
      </w:r>
    </w:p>
    <w:p w14:paraId="4841C89E" w14:textId="4684E5C0" w:rsidR="002A0037" w:rsidRDefault="005650D1" w:rsidP="002A0037">
      <w:pPr>
        <w:pStyle w:val="ListParagraph"/>
        <w:numPr>
          <w:ilvl w:val="0"/>
          <w:numId w:val="19"/>
        </w:numPr>
      </w:pPr>
      <w:r>
        <w:t>Solving the problem with</w:t>
      </w:r>
      <w:r w:rsidRPr="005650D1">
        <w:t xml:space="preserve"> Route Payment Mark Other Invoices twice on the same invoice</w:t>
      </w:r>
      <w:r>
        <w:t xml:space="preserve"> (RASA-3880)</w:t>
      </w:r>
    </w:p>
    <w:p w14:paraId="7BB294A1" w14:textId="77777777" w:rsidR="00E51B67" w:rsidRDefault="00E51B67" w:rsidP="00E51B67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353" w14:paraId="359BA20B" w14:textId="77777777" w:rsidTr="00EF5BDA">
        <w:tc>
          <w:tcPr>
            <w:tcW w:w="1926" w:type="dxa"/>
          </w:tcPr>
          <w:p w14:paraId="2347434A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ED2015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F4BA4B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7353" w14:paraId="54221F1F" w14:textId="77777777" w:rsidTr="00EF5BDA">
        <w:tc>
          <w:tcPr>
            <w:tcW w:w="1926" w:type="dxa"/>
          </w:tcPr>
          <w:p w14:paraId="2EA44ED2" w14:textId="74A4142B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12.26</w:t>
            </w:r>
          </w:p>
        </w:tc>
        <w:tc>
          <w:tcPr>
            <w:tcW w:w="2521" w:type="dxa"/>
          </w:tcPr>
          <w:p w14:paraId="7070AB6C" w14:textId="63965408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07-MAR-2022</w:t>
            </w:r>
          </w:p>
        </w:tc>
        <w:tc>
          <w:tcPr>
            <w:tcW w:w="4903" w:type="dxa"/>
          </w:tcPr>
          <w:p w14:paraId="2D6D45F9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50A068EB" w14:textId="77777777" w:rsidR="00BD7353" w:rsidRDefault="00BD7353" w:rsidP="00BD7353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>Paid in Advance information is correctly displayed on Del-To Customer in Customer Financial Details after applying filtering</w:t>
      </w:r>
      <w:r>
        <w:rPr>
          <w:rFonts w:eastAsia="Times New Roman"/>
        </w:rPr>
        <w:t xml:space="preserve"> (RASA-3601)</w:t>
      </w:r>
    </w:p>
    <w:p w14:paraId="3BC03072" w14:textId="15154BE6" w:rsidR="00C03829" w:rsidRDefault="00BD7353" w:rsidP="00C03829">
      <w:pPr>
        <w:pStyle w:val="ListParagraph"/>
        <w:numPr>
          <w:ilvl w:val="0"/>
          <w:numId w:val="19"/>
        </w:numPr>
      </w:pPr>
      <w:r>
        <w:t>Improving the performance when scanning hundreds to a thousand plus garments on the RASA</w:t>
      </w:r>
    </w:p>
    <w:p w14:paraId="6D0D67DB" w14:textId="77777777" w:rsidR="00C03829" w:rsidRDefault="00C03829" w:rsidP="00C03829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00F2C" w14:paraId="628981A6" w14:textId="77777777" w:rsidTr="002544ED">
        <w:tc>
          <w:tcPr>
            <w:tcW w:w="1926" w:type="dxa"/>
          </w:tcPr>
          <w:p w14:paraId="2C9E6302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490C7B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0B2D6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00F2C" w14:paraId="7FD69830" w14:textId="77777777" w:rsidTr="002544ED">
        <w:tc>
          <w:tcPr>
            <w:tcW w:w="1926" w:type="dxa"/>
          </w:tcPr>
          <w:p w14:paraId="503FA933" w14:textId="1A1AE299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12.25</w:t>
            </w:r>
          </w:p>
        </w:tc>
        <w:tc>
          <w:tcPr>
            <w:tcW w:w="2521" w:type="dxa"/>
          </w:tcPr>
          <w:p w14:paraId="354AF8F2" w14:textId="08D03B6C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07-DEC-2022</w:t>
            </w:r>
          </w:p>
        </w:tc>
        <w:tc>
          <w:tcPr>
            <w:tcW w:w="4903" w:type="dxa"/>
          </w:tcPr>
          <w:p w14:paraId="183D3994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AFE6611" w14:textId="096384ED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tax not being calculated correctly when using </w:t>
      </w:r>
      <w:proofErr w:type="spellStart"/>
      <w:r>
        <w:t>VertexTax</w:t>
      </w:r>
      <w:proofErr w:type="spellEnd"/>
      <w:r>
        <w:t xml:space="preserve"> (</w:t>
      </w:r>
      <w:r w:rsidRPr="00800F2C">
        <w:t>RASA-3688</w:t>
      </w:r>
      <w:r>
        <w:t>)</w:t>
      </w:r>
    </w:p>
    <w:p w14:paraId="49EF2042" w14:textId="42E3D5D9" w:rsidR="00800F2C" w:rsidRDefault="00800F2C" w:rsidP="0036534A">
      <w:pPr>
        <w:pStyle w:val="ListParagraph"/>
        <w:numPr>
          <w:ilvl w:val="0"/>
          <w:numId w:val="19"/>
        </w:numPr>
      </w:pPr>
      <w:r>
        <w:t>Solved problem with contacts with no contact person blocking depart form stop (</w:t>
      </w:r>
      <w:r w:rsidRPr="00800F2C">
        <w:t>RASA-3766</w:t>
      </w:r>
      <w:r>
        <w:t>)</w:t>
      </w:r>
    </w:p>
    <w:p w14:paraId="398FCC1C" w14:textId="19FCFE8B" w:rsidR="00800F2C" w:rsidRDefault="00800F2C" w:rsidP="0036534A">
      <w:pPr>
        <w:pStyle w:val="ListParagraph"/>
        <w:numPr>
          <w:ilvl w:val="0"/>
          <w:numId w:val="19"/>
        </w:numPr>
      </w:pPr>
      <w:r>
        <w:t>Blocked Style/Size exchange when Max Inventory is 0 (</w:t>
      </w:r>
      <w:r w:rsidRPr="00800F2C">
        <w:t>RASA-3704</w:t>
      </w:r>
      <w:r>
        <w:t>)</w:t>
      </w:r>
    </w:p>
    <w:p w14:paraId="32091179" w14:textId="4C24A134" w:rsidR="00800F2C" w:rsidRDefault="00800F2C" w:rsidP="0036534A">
      <w:pPr>
        <w:pStyle w:val="ListParagraph"/>
        <w:numPr>
          <w:ilvl w:val="0"/>
          <w:numId w:val="19"/>
        </w:numPr>
      </w:pPr>
      <w:r>
        <w:lastRenderedPageBreak/>
        <w:t xml:space="preserve">Solved problem with canceling a scan of a duplicate </w:t>
      </w:r>
      <w:proofErr w:type="spellStart"/>
      <w:r>
        <w:t>smartbarcode</w:t>
      </w:r>
      <w:proofErr w:type="spellEnd"/>
      <w:r>
        <w:t xml:space="preserve"> decreasing 2 garments instead of one (</w:t>
      </w:r>
      <w:r w:rsidRPr="00800F2C">
        <w:t>RASA-3737</w:t>
      </w:r>
      <w:r>
        <w:t>)</w:t>
      </w:r>
    </w:p>
    <w:p w14:paraId="34491298" w14:textId="059EC41A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Blocked quitting wearer or wearer product when there is a </w:t>
      </w:r>
      <w:proofErr w:type="gramStart"/>
      <w:r>
        <w:t>workorder</w:t>
      </w:r>
      <w:proofErr w:type="gramEnd"/>
      <w:r>
        <w:t xml:space="preserve"> in progress (</w:t>
      </w:r>
      <w:r w:rsidRPr="00800F2C">
        <w:t>RASA-3759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e</w:t>
      </w:r>
      <w:r w:rsidRPr="0036534A">
        <w:t xml:space="preserve">ntering Soil Counts after Settling_Departing Stop on the RA </w:t>
      </w:r>
      <w:r>
        <w:t>were</w:t>
      </w:r>
      <w:r w:rsidRPr="0036534A">
        <w:t xml:space="preserve"> not making it to ABS Client upon </w:t>
      </w:r>
      <w:proofErr w:type="gramStart"/>
      <w:r w:rsidRPr="0036534A">
        <w:t xml:space="preserve">Upload </w:t>
      </w:r>
      <w:r>
        <w:t xml:space="preserve"> (</w:t>
      </w:r>
      <w:proofErr w:type="gramEnd"/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lastRenderedPageBreak/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lastRenderedPageBreak/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lastRenderedPageBreak/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not filled </w:t>
      </w:r>
      <w:proofErr w:type="gramStart"/>
      <w:r>
        <w:t>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</w:t>
      </w:r>
      <w:proofErr w:type="gramStart"/>
      <w:r>
        <w:t>exported</w:t>
      </w:r>
      <w:proofErr w:type="gramEnd"/>
      <w:r>
        <w:t xml:space="preserve">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10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1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2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3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9A1EC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7412" w14:textId="77777777" w:rsidR="003A03ED" w:rsidRDefault="003A03ED" w:rsidP="00B42730">
      <w:pPr>
        <w:spacing w:after="0" w:line="240" w:lineRule="auto"/>
      </w:pPr>
      <w:r>
        <w:separator/>
      </w:r>
    </w:p>
  </w:endnote>
  <w:endnote w:type="continuationSeparator" w:id="0">
    <w:p w14:paraId="5A66A63D" w14:textId="77777777" w:rsidR="003A03ED" w:rsidRDefault="003A03E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D9B9" w14:textId="77777777" w:rsidR="003A03ED" w:rsidRDefault="003A03ED" w:rsidP="00B42730">
      <w:pPr>
        <w:spacing w:after="0" w:line="240" w:lineRule="auto"/>
      </w:pPr>
      <w:r>
        <w:separator/>
      </w:r>
    </w:p>
  </w:footnote>
  <w:footnote w:type="continuationSeparator" w:id="0">
    <w:p w14:paraId="73237177" w14:textId="77777777" w:rsidR="003A03ED" w:rsidRDefault="003A03E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62935"/>
    <w:multiLevelType w:val="hybridMultilevel"/>
    <w:tmpl w:val="EF1CA89A"/>
    <w:lvl w:ilvl="0" w:tplc="7DD027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7744D"/>
    <w:multiLevelType w:val="multilevel"/>
    <w:tmpl w:val="11E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66EA3"/>
    <w:multiLevelType w:val="multilevel"/>
    <w:tmpl w:val="E842B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7031C"/>
    <w:multiLevelType w:val="hybridMultilevel"/>
    <w:tmpl w:val="0450D7A8"/>
    <w:lvl w:ilvl="0" w:tplc="38F6A10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1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3"/>
  </w:num>
  <w:num w:numId="20" w16cid:durableId="1831554074">
    <w:abstractNumId w:val="24"/>
  </w:num>
  <w:num w:numId="21" w16cid:durableId="1070926477">
    <w:abstractNumId w:val="19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3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2"/>
  </w:num>
  <w:num w:numId="29" w16cid:durableId="1474327585">
    <w:abstractNumId w:val="26"/>
  </w:num>
  <w:num w:numId="30" w16cid:durableId="1481461833">
    <w:abstractNumId w:val="21"/>
  </w:num>
  <w:num w:numId="31" w16cid:durableId="2057462635">
    <w:abstractNumId w:val="14"/>
  </w:num>
  <w:num w:numId="32" w16cid:durableId="2028825203">
    <w:abstractNumId w:val="22"/>
  </w:num>
  <w:num w:numId="33" w16cid:durableId="675111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8FAKLOSMU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3BCB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4633"/>
    <w:rsid w:val="00075244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C739F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6D4"/>
    <w:rsid w:val="001A1FC7"/>
    <w:rsid w:val="001A37BF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205DC"/>
    <w:rsid w:val="00220D14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97BAE"/>
    <w:rsid w:val="002A0037"/>
    <w:rsid w:val="002A277B"/>
    <w:rsid w:val="002A2886"/>
    <w:rsid w:val="002A52B0"/>
    <w:rsid w:val="002A619E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2A12"/>
    <w:rsid w:val="002F32B0"/>
    <w:rsid w:val="002F4515"/>
    <w:rsid w:val="002F6070"/>
    <w:rsid w:val="002F6E84"/>
    <w:rsid w:val="003001AE"/>
    <w:rsid w:val="003023D8"/>
    <w:rsid w:val="00303EEC"/>
    <w:rsid w:val="0030495F"/>
    <w:rsid w:val="00311134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0572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3ED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69A6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2B84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5E65"/>
    <w:rsid w:val="004C6388"/>
    <w:rsid w:val="004E0634"/>
    <w:rsid w:val="004E6CF1"/>
    <w:rsid w:val="004F382C"/>
    <w:rsid w:val="004F40FB"/>
    <w:rsid w:val="005013CB"/>
    <w:rsid w:val="0050554D"/>
    <w:rsid w:val="005074A8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A65"/>
    <w:rsid w:val="00546CA1"/>
    <w:rsid w:val="00550419"/>
    <w:rsid w:val="00550E13"/>
    <w:rsid w:val="00554ED1"/>
    <w:rsid w:val="005567C0"/>
    <w:rsid w:val="00560394"/>
    <w:rsid w:val="00562DCE"/>
    <w:rsid w:val="00564F09"/>
    <w:rsid w:val="005650D1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50EB"/>
    <w:rsid w:val="00596193"/>
    <w:rsid w:val="005A3480"/>
    <w:rsid w:val="005A6C49"/>
    <w:rsid w:val="005B0EDA"/>
    <w:rsid w:val="005B697D"/>
    <w:rsid w:val="005B7BDA"/>
    <w:rsid w:val="005C02E3"/>
    <w:rsid w:val="005C17C1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135F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5D66"/>
    <w:rsid w:val="00696E28"/>
    <w:rsid w:val="00697FD5"/>
    <w:rsid w:val="006A2B14"/>
    <w:rsid w:val="006A638C"/>
    <w:rsid w:val="006B0FEF"/>
    <w:rsid w:val="006B3077"/>
    <w:rsid w:val="006B3B51"/>
    <w:rsid w:val="006B6067"/>
    <w:rsid w:val="006D1116"/>
    <w:rsid w:val="006D135D"/>
    <w:rsid w:val="006D16DB"/>
    <w:rsid w:val="006D4142"/>
    <w:rsid w:val="006D5F83"/>
    <w:rsid w:val="006E5AB6"/>
    <w:rsid w:val="006E6218"/>
    <w:rsid w:val="006E64AF"/>
    <w:rsid w:val="006E7C2C"/>
    <w:rsid w:val="006F18FD"/>
    <w:rsid w:val="006F45FE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3510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0B2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0BCF"/>
    <w:rsid w:val="007E34B4"/>
    <w:rsid w:val="007E4D3A"/>
    <w:rsid w:val="007E5A7D"/>
    <w:rsid w:val="007F0674"/>
    <w:rsid w:val="007F243D"/>
    <w:rsid w:val="007F45A6"/>
    <w:rsid w:val="007F4FEA"/>
    <w:rsid w:val="0080020D"/>
    <w:rsid w:val="00800F2C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73BD4"/>
    <w:rsid w:val="00881EB3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C7054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392C"/>
    <w:rsid w:val="00935404"/>
    <w:rsid w:val="00935A22"/>
    <w:rsid w:val="009366B8"/>
    <w:rsid w:val="00937227"/>
    <w:rsid w:val="0094545D"/>
    <w:rsid w:val="009456E0"/>
    <w:rsid w:val="00947DC1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1ECA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7858"/>
    <w:rsid w:val="009D76DC"/>
    <w:rsid w:val="009E26CF"/>
    <w:rsid w:val="009E2718"/>
    <w:rsid w:val="009E7293"/>
    <w:rsid w:val="009E7902"/>
    <w:rsid w:val="009F16A0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28C5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353"/>
    <w:rsid w:val="00BD7D06"/>
    <w:rsid w:val="00BE0D72"/>
    <w:rsid w:val="00BE4179"/>
    <w:rsid w:val="00BE6930"/>
    <w:rsid w:val="00BF1467"/>
    <w:rsid w:val="00BF1C3E"/>
    <w:rsid w:val="00BF56BF"/>
    <w:rsid w:val="00C02661"/>
    <w:rsid w:val="00C03829"/>
    <w:rsid w:val="00C063A3"/>
    <w:rsid w:val="00C07F3D"/>
    <w:rsid w:val="00C12DF5"/>
    <w:rsid w:val="00C145B9"/>
    <w:rsid w:val="00C14AA7"/>
    <w:rsid w:val="00C14C9B"/>
    <w:rsid w:val="00C15ADE"/>
    <w:rsid w:val="00C16AB3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4A3B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1B2"/>
    <w:rsid w:val="00D33F99"/>
    <w:rsid w:val="00D34C9F"/>
    <w:rsid w:val="00D35C05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26B9"/>
    <w:rsid w:val="00DD5509"/>
    <w:rsid w:val="00DD65A4"/>
    <w:rsid w:val="00DD780E"/>
    <w:rsid w:val="00DD7BD0"/>
    <w:rsid w:val="00DE2FC7"/>
    <w:rsid w:val="00DE5E67"/>
    <w:rsid w:val="00DF0615"/>
    <w:rsid w:val="00DF1172"/>
    <w:rsid w:val="00DF3D5B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36B1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1B67"/>
    <w:rsid w:val="00E56FC2"/>
    <w:rsid w:val="00E572DB"/>
    <w:rsid w:val="00E5759D"/>
    <w:rsid w:val="00E63CF1"/>
    <w:rsid w:val="00E67AE9"/>
    <w:rsid w:val="00E70E52"/>
    <w:rsid w:val="00E710A8"/>
    <w:rsid w:val="00E730A7"/>
    <w:rsid w:val="00E736FB"/>
    <w:rsid w:val="00E73E4F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794C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4B0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06A2"/>
    <w:rsid w:val="00FA2EFE"/>
    <w:rsid w:val="00FA41E2"/>
    <w:rsid w:val="00FB0112"/>
    <w:rsid w:val="00FB1201"/>
    <w:rsid w:val="00FB14F7"/>
    <w:rsid w:val="00FB5CB0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D743E"/>
    <w:rsid w:val="00FE004B"/>
    <w:rsid w:val="00FE0D24"/>
    <w:rsid w:val="00FE14D6"/>
    <w:rsid w:val="00FE2577"/>
    <w:rsid w:val="00FE410E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37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BD7353"/>
  </w:style>
  <w:style w:type="character" w:customStyle="1" w:styleId="Heading2Char">
    <w:name w:val="Heading 2 Char"/>
    <w:basedOn w:val="DefaultParagraphFont"/>
    <w:link w:val="Heading2"/>
    <w:uiPriority w:val="9"/>
    <w:semiHidden/>
    <w:rsid w:val="00220D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655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-bitbucket.internal.abslbs.com/browse/RASA-4162" TargetMode="External"/><Relationship Id="rId13" Type="http://schemas.openxmlformats.org/officeDocument/2006/relationships/hyperlink" Target="https://jira.abslbs.com/browse/RASA-8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ira.abslbs.com/browse/RASA-8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34</Pages>
  <Words>10207</Words>
  <Characters>58186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Cezar Radu</cp:lastModifiedBy>
  <cp:revision>6</cp:revision>
  <cp:lastPrinted>2014-12-29T09:36:00Z</cp:lastPrinted>
  <dcterms:created xsi:type="dcterms:W3CDTF">2025-09-19T13:08:00Z</dcterms:created>
  <dcterms:modified xsi:type="dcterms:W3CDTF">2026-03-20T11:48:00Z</dcterms:modified>
</cp:coreProperties>
</file>