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:rsidR="005F6BDE" w:rsidRDefault="005F6BDE" w:rsidP="005F6BDE"/>
    <w:p w:rsidR="00FC20B5" w:rsidRDefault="00FC20B5" w:rsidP="00FC2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:rsidTr="00642F7C">
        <w:tc>
          <w:tcPr>
            <w:tcW w:w="1928" w:type="dxa"/>
          </w:tcPr>
          <w:p w:rsidR="00FC20B5" w:rsidRPr="009667EE" w:rsidRDefault="00FC20B5" w:rsidP="00642F7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FC20B5" w:rsidRPr="009667EE" w:rsidRDefault="00FC20B5" w:rsidP="00642F7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FC20B5" w:rsidRPr="009667EE" w:rsidRDefault="00FC20B5" w:rsidP="00642F7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:rsidTr="00642F7C">
        <w:tc>
          <w:tcPr>
            <w:tcW w:w="1928" w:type="dxa"/>
          </w:tcPr>
          <w:p w:rsidR="00FC20B5" w:rsidRPr="009667EE" w:rsidRDefault="00FC20B5" w:rsidP="00642F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16" w:type="dxa"/>
          </w:tcPr>
          <w:p w:rsidR="00FC20B5" w:rsidRPr="009667EE" w:rsidRDefault="00FC20B5" w:rsidP="00642F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:rsidR="00FC20B5" w:rsidRPr="009667EE" w:rsidRDefault="00FC20B5" w:rsidP="00642F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FC20B5" w:rsidRDefault="00FC20B5" w:rsidP="00FC20B5">
      <w:r w:rsidRPr="001A74DC">
        <w:t>Changes:</w:t>
      </w:r>
    </w:p>
    <w:p w:rsidR="00FC20B5" w:rsidRDefault="00FC20B5" w:rsidP="00FC20B5">
      <w:pPr>
        <w:pStyle w:val="ListParagraph"/>
        <w:numPr>
          <w:ilvl w:val="0"/>
          <w:numId w:val="2"/>
        </w:numPr>
      </w:pPr>
      <w:hyperlink r:id="rId7" w:history="1">
        <w:r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Pr="00FC20B5">
        <w:t xml:space="preserve"> </w:t>
      </w:r>
      <w:r>
        <w:t>(LASA-288</w:t>
      </w:r>
      <w:r>
        <w:t>)</w:t>
      </w:r>
    </w:p>
    <w:p w:rsidR="00FC20B5" w:rsidRDefault="000D01CE" w:rsidP="000D01CE">
      <w:pPr>
        <w:pStyle w:val="ListParagraph"/>
        <w:numPr>
          <w:ilvl w:val="0"/>
          <w:numId w:val="2"/>
        </w:numPr>
      </w:pPr>
      <w:bookmarkStart w:id="0" w:name="_Hlk516754704"/>
      <w:r w:rsidRPr="000D01CE">
        <w:t xml:space="preserve">New functionality: </w:t>
      </w:r>
      <w:bookmarkEnd w:id="0"/>
      <w:r w:rsidRPr="000D01CE">
        <w:t>Secure APK file by making reverse engineering not possible</w:t>
      </w:r>
      <w:r>
        <w:t xml:space="preserve"> </w:t>
      </w:r>
      <w:r w:rsidR="00FC20B5">
        <w:t>(LASA-193</w:t>
      </w:r>
      <w:r w:rsidR="00FC20B5">
        <w:t>)</w:t>
      </w:r>
    </w:p>
    <w:p w:rsidR="000D01CE" w:rsidRDefault="000D01CE" w:rsidP="00092CB4">
      <w:pPr>
        <w:pStyle w:val="ListParagraph"/>
        <w:numPr>
          <w:ilvl w:val="0"/>
          <w:numId w:val="2"/>
        </w:numPr>
      </w:pPr>
      <w:r w:rsidRPr="000D01CE">
        <w:t xml:space="preserve">New functionality: </w:t>
      </w:r>
      <w:r>
        <w:t>Now you have the option to enable/disable scanning in stock count/order (LASA-276)</w:t>
      </w:r>
    </w:p>
    <w:p w:rsidR="000D01CE" w:rsidRDefault="000D01CE" w:rsidP="005F6BDE">
      <w:pPr>
        <w:pStyle w:val="ListParagraph"/>
        <w:numPr>
          <w:ilvl w:val="0"/>
          <w:numId w:val="2"/>
        </w:numPr>
      </w:pPr>
      <w:r>
        <w:t xml:space="preserve">Added translations for </w:t>
      </w:r>
      <w:r w:rsidR="00145FC8">
        <w:t>Czech, Danish, German, Spanish, French, Japanese, Dutch, Romanian, Norway (LASA-354)</w:t>
      </w:r>
    </w:p>
    <w:p w:rsidR="00FC20B5" w:rsidRDefault="00480C94" w:rsidP="005F6BDE">
      <w:pPr>
        <w:pStyle w:val="ListParagraph"/>
        <w:numPr>
          <w:ilvl w:val="0"/>
          <w:numId w:val="2"/>
        </w:numPr>
      </w:pPr>
      <w:r>
        <w:t>Fixed problem</w:t>
      </w:r>
      <w:r w:rsidR="00FC20B5">
        <w:t xml:space="preserve"> </w:t>
      </w:r>
      <w:r>
        <w:t xml:space="preserve">with </w:t>
      </w:r>
      <w:r w:rsidR="00FC20B5">
        <w:t xml:space="preserve">the </w:t>
      </w:r>
      <w:r w:rsidR="00145FC8">
        <w:t>counts counters that</w:t>
      </w:r>
      <w:r w:rsidR="00915EC2">
        <w:t xml:space="preserve"> were</w:t>
      </w:r>
      <w:r w:rsidR="00145FC8">
        <w:t xml:space="preserve"> not updated correctly </w:t>
      </w:r>
      <w:r w:rsidR="007545A0">
        <w:t>(LASA-373</w:t>
      </w:r>
      <w:r w:rsidR="00FC20B5">
        <w:t>)</w:t>
      </w:r>
    </w:p>
    <w:p w:rsidR="007545A0" w:rsidRDefault="007545A0" w:rsidP="005F6BDE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:rsidR="007545A0" w:rsidRDefault="007545A0" w:rsidP="005F6BDE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:rsidR="00480C94" w:rsidRDefault="007545A0" w:rsidP="005F6BDE">
      <w:pPr>
        <w:pStyle w:val="ListParagraph"/>
        <w:numPr>
          <w:ilvl w:val="0"/>
          <w:numId w:val="2"/>
        </w:numPr>
      </w:pPr>
      <w:r>
        <w:t xml:space="preserve">Fixed problem with </w:t>
      </w:r>
      <w:r w:rsidR="004C0CB4">
        <w:t>the crashing of the application when entering settings screen on mobile device with Android OS 4 (LASA-390)</w:t>
      </w:r>
    </w:p>
    <w:p w:rsidR="004C0CB4" w:rsidRDefault="0046467B" w:rsidP="005F6BDE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:rsidR="00E917DD" w:rsidRDefault="00E917DD" w:rsidP="005F6BDE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:rsidR="00FC20B5" w:rsidRDefault="00E917DD" w:rsidP="00E917DD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:rsidR="00E917DD" w:rsidRDefault="00E917DD" w:rsidP="00E917DD">
      <w:pPr>
        <w:pStyle w:val="ListParagraph"/>
      </w:pPr>
      <w:bookmarkStart w:id="1" w:name="_GoBack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:rsidTr="00F47216">
        <w:tc>
          <w:tcPr>
            <w:tcW w:w="1928" w:type="dxa"/>
          </w:tcPr>
          <w:p w:rsidR="00FF70D5" w:rsidRPr="009667EE" w:rsidRDefault="00FF70D5" w:rsidP="00F4721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FF70D5" w:rsidRPr="009667EE" w:rsidRDefault="00FF70D5" w:rsidP="00F4721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FF70D5" w:rsidRPr="009667EE" w:rsidRDefault="00FF70D5" w:rsidP="00F4721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:rsidTr="00F47216">
        <w:tc>
          <w:tcPr>
            <w:tcW w:w="1928" w:type="dxa"/>
          </w:tcPr>
          <w:p w:rsidR="00FF70D5" w:rsidRPr="009667EE" w:rsidRDefault="00FF70D5" w:rsidP="00F4721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:rsidR="00FF70D5" w:rsidRPr="009667EE" w:rsidRDefault="00FD0C92" w:rsidP="00F4721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:rsidR="00FF70D5" w:rsidRPr="009667EE" w:rsidRDefault="00FF70D5" w:rsidP="00F4721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FF70D5" w:rsidRDefault="00FF70D5" w:rsidP="00FF70D5">
      <w:r w:rsidRPr="001A74DC">
        <w:t>Changes:</w:t>
      </w:r>
    </w:p>
    <w:p w:rsidR="00076763" w:rsidRDefault="00C71337" w:rsidP="005F6BDE">
      <w:pPr>
        <w:pStyle w:val="ListParagraph"/>
        <w:numPr>
          <w:ilvl w:val="0"/>
          <w:numId w:val="2"/>
        </w:numPr>
      </w:pPr>
      <w:r>
        <w:t xml:space="preserve">Fixed problem when stock count by scanning didn’t create </w:t>
      </w:r>
      <w:proofErr w:type="spellStart"/>
      <w:r>
        <w:t>internetorderlines</w:t>
      </w:r>
      <w:proofErr w:type="spellEnd"/>
      <w:r>
        <w:t xml:space="preserve"> and delivery variations(LASA-311)</w:t>
      </w:r>
    </w:p>
    <w:p w:rsidR="00C71337" w:rsidRDefault="00C71337" w:rsidP="005F6BDE">
      <w:pPr>
        <w:pStyle w:val="ListParagraph"/>
        <w:numPr>
          <w:ilvl w:val="0"/>
          <w:numId w:val="2"/>
        </w:numPr>
      </w:pPr>
      <w:r>
        <w:t>UHF Tag is now showing known/unknown products when scanning (LASA-68)</w:t>
      </w:r>
    </w:p>
    <w:p w:rsidR="00F6416F" w:rsidRDefault="00E0295B" w:rsidP="005F6BDE">
      <w:pPr>
        <w:pStyle w:val="ListParagraph"/>
        <w:numPr>
          <w:ilvl w:val="0"/>
          <w:numId w:val="2"/>
        </w:numPr>
      </w:pPr>
      <w:r>
        <w:t>Fixed login with bad credentials message (LASA-331)</w:t>
      </w:r>
    </w:p>
    <w:p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:rsidTr="00247088">
        <w:tc>
          <w:tcPr>
            <w:tcW w:w="1928" w:type="dxa"/>
          </w:tcPr>
          <w:p w:rsidR="005F6BDE" w:rsidRPr="009667EE" w:rsidRDefault="005F6BDE" w:rsidP="002470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5F6BDE" w:rsidRPr="009667EE" w:rsidRDefault="005F6BDE" w:rsidP="002470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5F6BDE" w:rsidRPr="009667EE" w:rsidRDefault="005F6BDE" w:rsidP="002470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:rsidTr="00247088">
        <w:tc>
          <w:tcPr>
            <w:tcW w:w="1928" w:type="dxa"/>
          </w:tcPr>
          <w:p w:rsidR="005F6BDE" w:rsidRPr="009667EE" w:rsidRDefault="005F6BDE" w:rsidP="002470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:rsidR="005F6BDE" w:rsidRPr="009667EE" w:rsidRDefault="001120CC" w:rsidP="002470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:rsidR="005F6BDE" w:rsidRPr="009667EE" w:rsidRDefault="005F6BDE" w:rsidP="0024708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5F6BDE" w:rsidRDefault="005F6BDE" w:rsidP="005F6BDE">
      <w:r w:rsidRPr="001A74DC">
        <w:t>Changes:</w:t>
      </w:r>
    </w:p>
    <w:p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:rsidR="00EE7000" w:rsidRDefault="00116BD5" w:rsidP="00EE7000">
      <w:pPr>
        <w:pStyle w:val="ListParagraph"/>
        <w:numPr>
          <w:ilvl w:val="0"/>
          <w:numId w:val="2"/>
        </w:numPr>
      </w:pPr>
      <w:r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:rsidTr="00C50488">
        <w:tc>
          <w:tcPr>
            <w:tcW w:w="1928" w:type="dxa"/>
          </w:tcPr>
          <w:p w:rsidR="00EE7000" w:rsidRPr="009667EE" w:rsidRDefault="00EE7000" w:rsidP="00C504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EE7000" w:rsidRPr="009667EE" w:rsidRDefault="00EE7000" w:rsidP="00C504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EE7000" w:rsidRPr="009667EE" w:rsidRDefault="00EE7000" w:rsidP="00C504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:rsidTr="00C50488">
        <w:tc>
          <w:tcPr>
            <w:tcW w:w="1928" w:type="dxa"/>
          </w:tcPr>
          <w:p w:rsidR="00EE7000" w:rsidRPr="009667EE" w:rsidRDefault="00EE7000" w:rsidP="00C504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:rsidR="00EE7000" w:rsidRPr="009667EE" w:rsidRDefault="00EE7000" w:rsidP="00C504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:rsidR="00EE7000" w:rsidRPr="009667EE" w:rsidRDefault="00EE7000" w:rsidP="00C5048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EE7000" w:rsidRDefault="00EE7000" w:rsidP="00EE7000">
      <w:r w:rsidRPr="001A74DC">
        <w:t>Changes:</w:t>
      </w:r>
    </w:p>
    <w:p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:rsidTr="00031838">
        <w:tc>
          <w:tcPr>
            <w:tcW w:w="1928" w:type="dxa"/>
          </w:tcPr>
          <w:p w:rsidR="003D0650" w:rsidRPr="009667EE" w:rsidRDefault="003D0650" w:rsidP="0003183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3D0650" w:rsidRPr="009667EE" w:rsidRDefault="003D0650" w:rsidP="0003183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3D0650" w:rsidRPr="009667EE" w:rsidRDefault="003D0650" w:rsidP="0003183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:rsidTr="00031838">
        <w:tc>
          <w:tcPr>
            <w:tcW w:w="1928" w:type="dxa"/>
          </w:tcPr>
          <w:p w:rsidR="003D0650" w:rsidRPr="009667EE" w:rsidRDefault="003D0650" w:rsidP="0003183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:rsidR="003D0650" w:rsidRPr="009667EE" w:rsidRDefault="008140E2" w:rsidP="0003183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:rsidR="003D0650" w:rsidRPr="009667EE" w:rsidRDefault="003D0650" w:rsidP="0003183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8140E2" w:rsidRDefault="003D0650" w:rsidP="00004777">
      <w:r w:rsidRPr="001A74DC">
        <w:t>Changes:</w:t>
      </w:r>
    </w:p>
    <w:p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:rsidR="003D0650" w:rsidRDefault="00271C1E" w:rsidP="00A759D1">
      <w:pPr>
        <w:pStyle w:val="ListParagraph"/>
        <w:numPr>
          <w:ilvl w:val="0"/>
          <w:numId w:val="2"/>
        </w:numPr>
      </w:pPr>
      <w:r>
        <w:t>Added</w:t>
      </w:r>
      <w:r w:rsidR="00A759D1">
        <w:t xml:space="preserve"> compatibility for </w:t>
      </w:r>
      <w:proofErr w:type="spellStart"/>
      <w:r>
        <w:t>ABSSolute</w:t>
      </w:r>
      <w:proofErr w:type="spellEnd"/>
      <w:r>
        <w:t xml:space="preserve"> </w:t>
      </w:r>
      <w:r w:rsidR="00A759D1" w:rsidRPr="00A759D1">
        <w:t>9.01.00.</w:t>
      </w:r>
      <w:proofErr w:type="gramStart"/>
      <w:r w:rsidR="00A759D1" w:rsidRPr="00A759D1">
        <w:t>a.p</w:t>
      </w:r>
      <w:proofErr w:type="gramEnd"/>
      <w:r w:rsidR="00A759D1" w:rsidRPr="00A759D1">
        <w:t>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:rsidTr="00ED5374">
        <w:tc>
          <w:tcPr>
            <w:tcW w:w="1928" w:type="dxa"/>
          </w:tcPr>
          <w:p w:rsidR="00E31879" w:rsidRPr="009667EE" w:rsidRDefault="00E31879" w:rsidP="00ED5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E31879" w:rsidRPr="009667EE" w:rsidRDefault="00E31879" w:rsidP="00ED5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E31879" w:rsidRPr="009667EE" w:rsidRDefault="00E31879" w:rsidP="00ED5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:rsidTr="00ED5374">
        <w:tc>
          <w:tcPr>
            <w:tcW w:w="1928" w:type="dxa"/>
          </w:tcPr>
          <w:p w:rsidR="00E31879" w:rsidRPr="009667EE" w:rsidRDefault="00E31879" w:rsidP="00ED5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16" w:type="dxa"/>
          </w:tcPr>
          <w:p w:rsidR="00E31879" w:rsidRPr="009667EE" w:rsidRDefault="00E31879" w:rsidP="00ED5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:rsidR="00E31879" w:rsidRPr="009667EE" w:rsidRDefault="00E31879" w:rsidP="00ED5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:rsidR="00E31879" w:rsidRPr="001A74DC" w:rsidRDefault="00E31879" w:rsidP="00E31879">
      <w:r w:rsidRPr="001A74DC">
        <w:t>Changes:</w:t>
      </w:r>
    </w:p>
    <w:p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UHF RFID add on – now it’s possible to see all the products and </w:t>
      </w:r>
      <w:proofErr w:type="gramStart"/>
      <w:r>
        <w:t>amount</w:t>
      </w:r>
      <w:proofErr w:type="gramEnd"/>
      <w:r>
        <w:t xml:space="preserve"> of items per products on the screen before starting scan process (LASA-157)</w:t>
      </w:r>
    </w:p>
    <w:p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Compatibility check between Android and </w:t>
      </w:r>
      <w:proofErr w:type="spellStart"/>
      <w:r>
        <w:t>ABSSolute</w:t>
      </w:r>
      <w:proofErr w:type="spellEnd"/>
      <w:r>
        <w:t xml:space="preserve"> server is done before exporting new data (LASA-243)</w:t>
      </w:r>
    </w:p>
    <w:p w:rsidR="00E31879" w:rsidRDefault="00E31879" w:rsidP="00E31879">
      <w:pPr>
        <w:pStyle w:val="ListParagraph"/>
        <w:numPr>
          <w:ilvl w:val="0"/>
          <w:numId w:val="2"/>
        </w:numPr>
      </w:pPr>
      <w:r>
        <w:lastRenderedPageBreak/>
        <w:t>Items that are confirmed on a later day or later hour are now marked as “Too late” (LASA-258)</w:t>
      </w:r>
    </w:p>
    <w:p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:rsidTr="00F535E6">
        <w:tc>
          <w:tcPr>
            <w:tcW w:w="1928" w:type="dxa"/>
          </w:tcPr>
          <w:p w:rsidR="001A74DC" w:rsidRPr="001A74DC" w:rsidRDefault="001A74DC" w:rsidP="001A74DC">
            <w:r w:rsidRPr="001A74DC">
              <w:t>Version</w:t>
            </w:r>
          </w:p>
        </w:tc>
        <w:tc>
          <w:tcPr>
            <w:tcW w:w="2516" w:type="dxa"/>
          </w:tcPr>
          <w:p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:rsidR="001A74DC" w:rsidRPr="001A74DC" w:rsidRDefault="001A74DC" w:rsidP="001A74DC">
            <w:r w:rsidRPr="001A74DC">
              <w:t xml:space="preserve">Minimum Required </w:t>
            </w:r>
            <w:proofErr w:type="spellStart"/>
            <w:r w:rsidRPr="001A74DC">
              <w:t>ABS</w:t>
            </w:r>
            <w:r w:rsidRPr="001A74DC">
              <w:rPr>
                <w:i/>
              </w:rPr>
              <w:t>Solute</w:t>
            </w:r>
            <w:proofErr w:type="spellEnd"/>
            <w:r w:rsidRPr="001A74DC">
              <w:t xml:space="preserve"> Release</w:t>
            </w:r>
          </w:p>
        </w:tc>
      </w:tr>
      <w:tr w:rsidR="001A74DC" w:rsidRPr="001A74DC" w:rsidTr="00F535E6">
        <w:tc>
          <w:tcPr>
            <w:tcW w:w="1928" w:type="dxa"/>
          </w:tcPr>
          <w:p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</w:t>
            </w:r>
            <w:proofErr w:type="gramStart"/>
            <w:r w:rsidRPr="00952DE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</w:tbl>
    <w:p w:rsidR="001A74DC" w:rsidRPr="001A74DC" w:rsidRDefault="001A74DC" w:rsidP="001A74DC">
      <w:r w:rsidRPr="001A74DC">
        <w:t>Changes:</w:t>
      </w:r>
    </w:p>
    <w:p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</w:t>
      </w:r>
      <w:proofErr w:type="spellStart"/>
      <w:r w:rsidRPr="00097516">
        <w:t>bluetooth</w:t>
      </w:r>
      <w:proofErr w:type="spellEnd"/>
      <w:r w:rsidRPr="00097516">
        <w:t xml:space="preserve"> icon blinking problem </w:t>
      </w:r>
      <w:r>
        <w:t>(LASA-231)</w:t>
      </w:r>
    </w:p>
    <w:p w:rsid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Linen Assistant is crashing when </w:t>
      </w:r>
      <w:proofErr w:type="spellStart"/>
      <w:r w:rsidRPr="00097516">
        <w:t>bluetooth</w:t>
      </w:r>
      <w:proofErr w:type="spellEnd"/>
      <w:r w:rsidRPr="00097516">
        <w:t xml:space="preserve"> is turned off</w:t>
      </w:r>
      <w:r>
        <w:t xml:space="preserve"> (LASA-223)</w:t>
      </w:r>
    </w:p>
    <w:p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:rsidR="00097516" w:rsidRDefault="00097516" w:rsidP="00FA0BE6">
      <w:pPr>
        <w:numPr>
          <w:ilvl w:val="0"/>
          <w:numId w:val="1"/>
        </w:numPr>
        <w:contextualSpacing/>
      </w:pPr>
      <w:r w:rsidRPr="00097516">
        <w:t xml:space="preserve">LA </w:t>
      </w:r>
      <w:proofErr w:type="spellStart"/>
      <w:proofErr w:type="gramStart"/>
      <w:r w:rsidRPr="00097516">
        <w:t>Android:Add</w:t>
      </w:r>
      <w:proofErr w:type="spellEnd"/>
      <w:proofErr w:type="gramEnd"/>
      <w:r w:rsidRPr="00097516">
        <w:t xml:space="preserve"> option to automatically download the count schedule after uploading the counts/orders</w:t>
      </w:r>
      <w:r>
        <w:t xml:space="preserve"> (LASA-166)</w:t>
      </w:r>
    </w:p>
    <w:p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:rsidR="002D393F" w:rsidRDefault="002D393F" w:rsidP="00FA0BE6">
      <w:pPr>
        <w:numPr>
          <w:ilvl w:val="0"/>
          <w:numId w:val="1"/>
        </w:numPr>
        <w:contextualSpacing/>
      </w:pPr>
      <w:r w:rsidRPr="002D393F"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:rsidTr="00F535E6">
        <w:tc>
          <w:tcPr>
            <w:tcW w:w="1928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28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:rsidR="001A74DC" w:rsidRDefault="001A74DC" w:rsidP="001A74DC">
      <w:pPr>
        <w:pStyle w:val="ListParagraph"/>
        <w:numPr>
          <w:ilvl w:val="0"/>
          <w:numId w:val="1"/>
        </w:numPr>
      </w:pPr>
      <w:r w:rsidRPr="007E453A"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:rsidTr="00F535E6">
        <w:tc>
          <w:tcPr>
            <w:tcW w:w="1928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28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>. Added possibility to see if a certain location is having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:rsidTr="006F18AD">
        <w:tc>
          <w:tcPr>
            <w:tcW w:w="1951" w:type="dxa"/>
          </w:tcPr>
          <w:p w:rsidR="00C206E6" w:rsidRPr="009667EE" w:rsidRDefault="00C206E6" w:rsidP="006F18A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06E6" w:rsidRPr="009667EE" w:rsidRDefault="00C206E6" w:rsidP="006F18A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06E6" w:rsidRPr="009667EE" w:rsidRDefault="00C206E6" w:rsidP="006F18A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:rsidTr="006F18AD">
        <w:tc>
          <w:tcPr>
            <w:tcW w:w="1951" w:type="dxa"/>
          </w:tcPr>
          <w:p w:rsidR="00C206E6" w:rsidRPr="009667EE" w:rsidRDefault="00C206E6" w:rsidP="006F18A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:rsidR="00C206E6" w:rsidRPr="009667EE" w:rsidRDefault="00C206E6" w:rsidP="006F18A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C206E6" w:rsidRPr="009667EE" w:rsidRDefault="00C206E6" w:rsidP="006F18A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C206E6" w:rsidRDefault="00C206E6" w:rsidP="00C206E6">
      <w:pPr>
        <w:spacing w:after="0" w:line="240" w:lineRule="auto"/>
      </w:pPr>
      <w:r>
        <w:t>-Support for Japanese language (LASA-242)</w:t>
      </w:r>
    </w:p>
    <w:p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spacing w:after="0" w:line="240" w:lineRule="auto"/>
      </w:pPr>
      <w:r>
        <w:t>-Support for Czech language (LASA-207)</w:t>
      </w:r>
    </w:p>
    <w:p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:rsidTr="00F535E6">
        <w:tc>
          <w:tcPr>
            <w:tcW w:w="1927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27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4.11</w:t>
            </w:r>
          </w:p>
        </w:tc>
        <w:tc>
          <w:tcPr>
            <w:tcW w:w="2519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Added possibility to make secure connection to </w:t>
      </w:r>
      <w:proofErr w:type="spellStart"/>
      <w:r>
        <w:t>ABS</w:t>
      </w:r>
      <w:r w:rsidRPr="00802F2F">
        <w:rPr>
          <w:i/>
        </w:rPr>
        <w:t>Solute</w:t>
      </w:r>
      <w:proofErr w:type="spellEnd"/>
      <w:r>
        <w:t xml:space="preserve"> (LASA-167)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Added new scanner </w:t>
      </w:r>
      <w:proofErr w:type="spellStart"/>
      <w:r>
        <w:t>EmbiVentory</w:t>
      </w:r>
      <w:proofErr w:type="spellEnd"/>
      <w:r>
        <w:t xml:space="preserve"> (LASA-131)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bookmarkStart w:id="6" w:name="OLE_LINK5"/>
            <w:bookmarkStart w:id="7" w:name="OLE_LINK6"/>
            <w:bookmarkStart w:id="8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2"/>
    <w:bookmarkEnd w:id="3"/>
    <w:bookmarkEnd w:id="4"/>
    <w:bookmarkEnd w:id="5"/>
    <w:bookmarkEnd w:id="6"/>
    <w:bookmarkEnd w:id="7"/>
    <w:bookmarkEnd w:id="8"/>
    <w:p w:rsidR="001A74DC" w:rsidRDefault="001A74DC" w:rsidP="001A74DC">
      <w:pPr>
        <w:spacing w:after="0" w:line="240" w:lineRule="auto"/>
        <w:rPr>
          <w:sz w:val="24"/>
          <w:szCs w:val="24"/>
        </w:rPr>
      </w:pPr>
    </w:p>
    <w:p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9" w:name="OLE_LINK20"/>
      <w:bookmarkStart w:id="10" w:name="OLE_LINK21"/>
      <w:bookmarkStart w:id="11" w:name="OLE_LINK22"/>
      <w:r w:rsidRPr="00802F2F">
        <w:rPr>
          <w:sz w:val="24"/>
          <w:szCs w:val="24"/>
        </w:rPr>
        <w:t>Improved the way consumption points are retrieved from Android database(LASA-95)</w:t>
      </w:r>
      <w:bookmarkStart w:id="12" w:name="OLE_LINK23"/>
      <w:bookmarkStart w:id="13" w:name="OLE_LINK24"/>
      <w:bookmarkEnd w:id="9"/>
      <w:bookmarkEnd w:id="10"/>
      <w:bookmarkEnd w:id="11"/>
    </w:p>
    <w:p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2"/>
    <w:bookmarkEnd w:id="13"/>
    <w:p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bookmarkStart w:id="14" w:name="OLE_LINK17"/>
            <w:bookmarkStart w:id="15" w:name="OLE_LINK18"/>
            <w:bookmarkStart w:id="16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>This development is part of the redesign of allocation functionality allocation, which includes:  support of multi shift replenishment schedules, emergency quantities and returns and complete logging of all transactions by web user (LASA-84/ABS-11726)</w:t>
      </w:r>
    </w:p>
    <w:bookmarkEnd w:id="14"/>
    <w:bookmarkEnd w:id="15"/>
    <w:bookmarkEnd w:id="16"/>
    <w:p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download of unique items(LASA-35)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 xml:space="preserve">Solved uploading </w:t>
      </w:r>
      <w:proofErr w:type="gramStart"/>
      <w:r w:rsidRPr="00802F2F">
        <w:rPr>
          <w:sz w:val="24"/>
          <w:szCs w:val="24"/>
        </w:rPr>
        <w:t>problems  for</w:t>
      </w:r>
      <w:proofErr w:type="gramEnd"/>
      <w:r w:rsidRPr="00802F2F">
        <w:rPr>
          <w:sz w:val="24"/>
          <w:szCs w:val="24"/>
        </w:rPr>
        <w:t xml:space="preserve"> ' Received from laundry '/ 'Sent to laundry' scans  (LASA-28)</w:t>
      </w:r>
    </w:p>
    <w:p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</w:t>
      </w:r>
      <w:proofErr w:type="spellStart"/>
      <w:r w:rsidRPr="00F827C8">
        <w:rPr>
          <w:sz w:val="24"/>
          <w:szCs w:val="24"/>
        </w:rPr>
        <w:t>outscans</w:t>
      </w:r>
      <w:proofErr w:type="spellEnd"/>
      <w:r w:rsidRPr="00F827C8">
        <w:rPr>
          <w:sz w:val="24"/>
          <w:szCs w:val="24"/>
        </w:rPr>
        <w:t xml:space="preserve"> at the laundry),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Soiled items to send to laundry to validate the soil </w:t>
      </w:r>
      <w:proofErr w:type="spellStart"/>
      <w:r w:rsidRPr="00F827C8">
        <w:rPr>
          <w:sz w:val="24"/>
          <w:szCs w:val="24"/>
        </w:rPr>
        <w:t>inscans</w:t>
      </w:r>
      <w:proofErr w:type="spellEnd"/>
      <w:r w:rsidRPr="00F827C8">
        <w:rPr>
          <w:sz w:val="24"/>
          <w:szCs w:val="24"/>
        </w:rPr>
        <w:t xml:space="preserve"> at the laundry.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add-on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proofErr w:type="gramStart"/>
      <w:r>
        <w:rPr>
          <w:sz w:val="24"/>
          <w:szCs w:val="24"/>
        </w:rPr>
        <w:t>a large number</w:t>
      </w:r>
      <w:proofErr w:type="gramEnd"/>
      <w:r>
        <w:rPr>
          <w:sz w:val="24"/>
          <w:szCs w:val="24"/>
        </w:rPr>
        <w:t xml:space="preserve">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 xml:space="preserve">Solved the issue when the keyboard disappeared after pressing 'Done' </w:t>
      </w:r>
      <w:proofErr w:type="gramStart"/>
      <w:r w:rsidRPr="00513F57">
        <w:rPr>
          <w:sz w:val="24"/>
          <w:szCs w:val="24"/>
        </w:rPr>
        <w:t>( LASA</w:t>
      </w:r>
      <w:proofErr w:type="gramEnd"/>
      <w:r w:rsidRPr="00513F57">
        <w:rPr>
          <w:sz w:val="24"/>
          <w:szCs w:val="24"/>
        </w:rPr>
        <w:t>-2)</w:t>
      </w:r>
    </w:p>
    <w:p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 xml:space="preserve">Improve the user experience </w:t>
      </w:r>
      <w:proofErr w:type="gramStart"/>
      <w:r w:rsidRPr="00513F57">
        <w:rPr>
          <w:sz w:val="24"/>
          <w:szCs w:val="24"/>
        </w:rPr>
        <w:t>by  remembering</w:t>
      </w:r>
      <w:proofErr w:type="gramEnd"/>
      <w:r w:rsidRPr="00513F57">
        <w:rPr>
          <w:sz w:val="24"/>
          <w:szCs w:val="24"/>
        </w:rPr>
        <w:t xml:space="preserve"> the last visited department and not returning to the top of the list after scanning/counting ( LASA-2)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  Improved the performance and </w:t>
      </w:r>
      <w:proofErr w:type="gramStart"/>
      <w:r w:rsidRPr="00513F57">
        <w:rPr>
          <w:sz w:val="24"/>
          <w:szCs w:val="24"/>
        </w:rPr>
        <w:t>memory  usage</w:t>
      </w:r>
      <w:proofErr w:type="gramEnd"/>
      <w:r w:rsidRPr="00513F57">
        <w:rPr>
          <w:sz w:val="24"/>
          <w:szCs w:val="24"/>
        </w:rPr>
        <w:t xml:space="preserve"> (to do 27059)</w:t>
      </w:r>
    </w:p>
    <w:p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:rsidTr="00F535E6">
        <w:tc>
          <w:tcPr>
            <w:tcW w:w="1951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1A74DC" w:rsidRPr="009667EE" w:rsidRDefault="001A74DC" w:rsidP="00F535E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1A74DC" w:rsidRPr="009667EE" w:rsidRDefault="001A74DC" w:rsidP="00F535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:rsidTr="00F535E6">
        <w:trPr>
          <w:gridAfter w:val="2"/>
          <w:wAfter w:w="7549" w:type="dxa"/>
        </w:trPr>
        <w:tc>
          <w:tcPr>
            <w:tcW w:w="1951" w:type="dxa"/>
          </w:tcPr>
          <w:p w:rsidR="001A74DC" w:rsidRPr="009667EE" w:rsidRDefault="001A74DC" w:rsidP="00F535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:rsidR="00D91A96" w:rsidRDefault="00D91A96"/>
    <w:sectPr w:rsidR="00D91A96" w:rsidSect="008847E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3E7" w:rsidRDefault="000963E7">
      <w:pPr>
        <w:spacing w:after="0" w:line="240" w:lineRule="auto"/>
      </w:pPr>
      <w:r>
        <w:separator/>
      </w:r>
    </w:p>
  </w:endnote>
  <w:endnote w:type="continuationSeparator" w:id="0">
    <w:p w:rsidR="000963E7" w:rsidRDefault="0009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3E7" w:rsidRDefault="000963E7">
      <w:pPr>
        <w:spacing w:after="0" w:line="240" w:lineRule="auto"/>
      </w:pPr>
      <w:r>
        <w:separator/>
      </w:r>
    </w:p>
  </w:footnote>
  <w:footnote w:type="continuationSeparator" w:id="0">
    <w:p w:rsidR="000963E7" w:rsidRDefault="0009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FC461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6CE4F2" wp14:editId="2397D6D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DC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5FC8"/>
    <w:rsid w:val="00177E85"/>
    <w:rsid w:val="001A74DC"/>
    <w:rsid w:val="002120EE"/>
    <w:rsid w:val="00256943"/>
    <w:rsid w:val="00271C1E"/>
    <w:rsid w:val="002726C7"/>
    <w:rsid w:val="002D393F"/>
    <w:rsid w:val="00315B43"/>
    <w:rsid w:val="003235EA"/>
    <w:rsid w:val="00367054"/>
    <w:rsid w:val="00390734"/>
    <w:rsid w:val="003941D2"/>
    <w:rsid w:val="003B5D98"/>
    <w:rsid w:val="003D0650"/>
    <w:rsid w:val="003E2168"/>
    <w:rsid w:val="00406369"/>
    <w:rsid w:val="0046467B"/>
    <w:rsid w:val="00480C94"/>
    <w:rsid w:val="004B2369"/>
    <w:rsid w:val="004B7DE4"/>
    <w:rsid w:val="004C0CB4"/>
    <w:rsid w:val="004D6506"/>
    <w:rsid w:val="005809AF"/>
    <w:rsid w:val="005C7CD8"/>
    <w:rsid w:val="005D3C5D"/>
    <w:rsid w:val="005F05E5"/>
    <w:rsid w:val="005F6BDE"/>
    <w:rsid w:val="006500A4"/>
    <w:rsid w:val="00670ED3"/>
    <w:rsid w:val="006F607C"/>
    <w:rsid w:val="00740BDC"/>
    <w:rsid w:val="007545A0"/>
    <w:rsid w:val="007B48B3"/>
    <w:rsid w:val="007B7370"/>
    <w:rsid w:val="008140E2"/>
    <w:rsid w:val="00816759"/>
    <w:rsid w:val="008935BA"/>
    <w:rsid w:val="008B3B39"/>
    <w:rsid w:val="00915EC2"/>
    <w:rsid w:val="00952DEE"/>
    <w:rsid w:val="009831D3"/>
    <w:rsid w:val="00A42327"/>
    <w:rsid w:val="00A479EA"/>
    <w:rsid w:val="00A51BB8"/>
    <w:rsid w:val="00A759D1"/>
    <w:rsid w:val="00A91990"/>
    <w:rsid w:val="00AB7E64"/>
    <w:rsid w:val="00C206E6"/>
    <w:rsid w:val="00C32E29"/>
    <w:rsid w:val="00C533CD"/>
    <w:rsid w:val="00C71337"/>
    <w:rsid w:val="00D83CC4"/>
    <w:rsid w:val="00D91A96"/>
    <w:rsid w:val="00DB4B12"/>
    <w:rsid w:val="00DC35DB"/>
    <w:rsid w:val="00DF0CA2"/>
    <w:rsid w:val="00E0295B"/>
    <w:rsid w:val="00E31879"/>
    <w:rsid w:val="00E823B7"/>
    <w:rsid w:val="00E86479"/>
    <w:rsid w:val="00E917DD"/>
    <w:rsid w:val="00EE7000"/>
    <w:rsid w:val="00F20C28"/>
    <w:rsid w:val="00F56059"/>
    <w:rsid w:val="00F6416F"/>
    <w:rsid w:val="00F67009"/>
    <w:rsid w:val="00F75366"/>
    <w:rsid w:val="00FA0BE6"/>
    <w:rsid w:val="00FC20B5"/>
    <w:rsid w:val="00FC461E"/>
    <w:rsid w:val="00FD0C9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CFE2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B143BA82.dotm</Template>
  <TotalTime>125</TotalTime>
  <Pages>10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45</cp:revision>
  <dcterms:created xsi:type="dcterms:W3CDTF">2017-12-07T12:46:00Z</dcterms:created>
  <dcterms:modified xsi:type="dcterms:W3CDTF">2018-06-14T14:11:00Z</dcterms:modified>
</cp:coreProperties>
</file>