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A678E" w14:textId="77777777" w:rsidR="00FB0112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156DB271" w14:textId="77777777" w:rsidR="006271EC" w:rsidRDefault="006271EC" w:rsidP="00627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7AA0" w:rsidRPr="009667EE" w14:paraId="08BCD99F" w14:textId="77777777" w:rsidTr="00C95A6F">
        <w:tc>
          <w:tcPr>
            <w:tcW w:w="1951" w:type="dxa"/>
          </w:tcPr>
          <w:p w14:paraId="0AB1E272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548F386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B339CA" w14:textId="77777777" w:rsidR="00B87AA0" w:rsidRPr="009667EE" w:rsidRDefault="00B87AA0" w:rsidP="00C95A6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7AA0" w:rsidRPr="009667EE" w14:paraId="14BD12CE" w14:textId="77777777" w:rsidTr="00C95A6F">
        <w:tc>
          <w:tcPr>
            <w:tcW w:w="1951" w:type="dxa"/>
          </w:tcPr>
          <w:p w14:paraId="4FF55711" w14:textId="343FD258" w:rsidR="00B87AA0" w:rsidRPr="009667EE" w:rsidRDefault="00B87AA0" w:rsidP="00C95A6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21A0AC2" w14:textId="6ADDD1B9" w:rsidR="00B87AA0" w:rsidRPr="009667EE" w:rsidRDefault="00B87AA0" w:rsidP="00C95A6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97" w:type="dxa"/>
          </w:tcPr>
          <w:p w14:paraId="0C1B7751" w14:textId="77777777" w:rsidR="00B87AA0" w:rsidRPr="00274F1E" w:rsidRDefault="00B87AA0" w:rsidP="00C95A6F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B87AA0" w:rsidRPr="009667EE" w14:paraId="3E251CEF" w14:textId="77777777" w:rsidTr="00C95A6F">
        <w:trPr>
          <w:gridAfter w:val="2"/>
          <w:wAfter w:w="7549" w:type="dxa"/>
        </w:trPr>
        <w:tc>
          <w:tcPr>
            <w:tcW w:w="1951" w:type="dxa"/>
          </w:tcPr>
          <w:p w14:paraId="34871B0A" w14:textId="77777777" w:rsidR="00B87AA0" w:rsidRPr="009667EE" w:rsidRDefault="00B87AA0" w:rsidP="00C95A6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D3CF8C" w14:textId="77777777" w:rsidR="00B87AA0" w:rsidRDefault="00B87AA0" w:rsidP="00B87AA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9C7ED34" w14:textId="4D13A93A" w:rsidR="00B87AA0" w:rsidRPr="00B87AA0" w:rsidRDefault="00B87AA0" w:rsidP="00B87AA0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hanging="720"/>
      </w:pPr>
      <w:r>
        <w:t>Garment Assistant Android is now</w:t>
      </w:r>
      <w:r w:rsidRPr="00B87AA0">
        <w:t xml:space="preserve"> fully compatible with Android 14 (</w:t>
      </w:r>
      <w:r>
        <w:t>GAA</w:t>
      </w:r>
      <w:r w:rsidRPr="00B87AA0">
        <w:t>-</w:t>
      </w:r>
      <w:r>
        <w:t>136</w:t>
      </w:r>
      <w:r w:rsidRPr="00B87AA0">
        <w:t>)</w:t>
      </w:r>
    </w:p>
    <w:p w14:paraId="20584EBD" w14:textId="7FC28477" w:rsidR="00B87AA0" w:rsidRDefault="00B87AA0" w:rsidP="00B87AA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B87AA0">
        <w:t xml:space="preserve">Added support for new bluetooth device </w:t>
      </w:r>
      <w:r w:rsidR="00B33E92">
        <w:t>MBA-5</w:t>
      </w:r>
      <w:r w:rsidRPr="00B87AA0">
        <w:t xml:space="preserve"> </w:t>
      </w:r>
      <w:r>
        <w:rPr>
          <w:rFonts w:cs="Courier New"/>
          <w:sz w:val="24"/>
          <w:szCs w:val="24"/>
        </w:rPr>
        <w:t>(GAA-1</w:t>
      </w:r>
      <w:r>
        <w:rPr>
          <w:rFonts w:cs="Courier New"/>
          <w:sz w:val="24"/>
          <w:szCs w:val="24"/>
        </w:rPr>
        <w:t>40</w:t>
      </w:r>
      <w:r>
        <w:rPr>
          <w:rFonts w:cs="Courier New"/>
          <w:sz w:val="24"/>
          <w:szCs w:val="24"/>
        </w:rPr>
        <w:t>)</w:t>
      </w:r>
    </w:p>
    <w:p w14:paraId="777CD2DA" w14:textId="77777777" w:rsidR="00B87AA0" w:rsidRDefault="00B87AA0" w:rsidP="00627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271EC" w:rsidRPr="009667EE" w14:paraId="1E1094A7" w14:textId="77777777" w:rsidTr="00BC4B79">
        <w:tc>
          <w:tcPr>
            <w:tcW w:w="1951" w:type="dxa"/>
          </w:tcPr>
          <w:p w14:paraId="0615C5C2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5068A4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3CB01CC" w14:textId="77777777" w:rsidR="006271EC" w:rsidRPr="009667EE" w:rsidRDefault="006271EC" w:rsidP="00BC4B7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271EC" w:rsidRPr="009667EE" w14:paraId="3A39CA66" w14:textId="77777777" w:rsidTr="00BC4B79">
        <w:tc>
          <w:tcPr>
            <w:tcW w:w="1951" w:type="dxa"/>
          </w:tcPr>
          <w:p w14:paraId="7D237E37" w14:textId="3751BBC2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55AE02FC" w14:textId="4E9262B9" w:rsidR="006271EC" w:rsidRPr="009667EE" w:rsidRDefault="006271EC" w:rsidP="00BC4B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26-April-2024</w:t>
            </w:r>
          </w:p>
        </w:tc>
        <w:tc>
          <w:tcPr>
            <w:tcW w:w="4997" w:type="dxa"/>
          </w:tcPr>
          <w:p w14:paraId="0FB552E5" w14:textId="77777777" w:rsidR="006271EC" w:rsidRPr="00274F1E" w:rsidRDefault="006271EC" w:rsidP="00BC4B79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6271EC" w:rsidRPr="009667EE" w14:paraId="35B37C5E" w14:textId="77777777" w:rsidTr="00BC4B79">
        <w:trPr>
          <w:gridAfter w:val="2"/>
          <w:wAfter w:w="7549" w:type="dxa"/>
        </w:trPr>
        <w:tc>
          <w:tcPr>
            <w:tcW w:w="1951" w:type="dxa"/>
          </w:tcPr>
          <w:p w14:paraId="56166F2A" w14:textId="77777777" w:rsidR="006271EC" w:rsidRPr="009667EE" w:rsidRDefault="006271EC" w:rsidP="00BC4B7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1B70162" w14:textId="77777777" w:rsidR="006271E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EEC76D6" w14:textId="77777777" w:rsidR="007C213C" w:rsidRDefault="006271EC" w:rsidP="006271E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7C213C">
        <w:rPr>
          <w:rStyle w:val="ui-provider"/>
        </w:rPr>
        <w:t>Fixed a display issue with product fields</w:t>
      </w:r>
      <w:r w:rsidR="007C213C">
        <w:rPr>
          <w:rFonts w:cs="Courier New"/>
          <w:sz w:val="24"/>
          <w:szCs w:val="24"/>
        </w:rPr>
        <w:t xml:space="preserve"> (GAA-132)</w:t>
      </w:r>
    </w:p>
    <w:p w14:paraId="6CD9E887" w14:textId="77777777" w:rsidR="007C213C" w:rsidRDefault="006271EC" w:rsidP="007C213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5117C5">
        <w:rPr>
          <w:rFonts w:cs="Courier New"/>
          <w:sz w:val="24"/>
          <w:szCs w:val="24"/>
        </w:rPr>
        <w:t xml:space="preserve">   </w:t>
      </w:r>
      <w:r w:rsidR="007C213C">
        <w:rPr>
          <w:rStyle w:val="ui-provider"/>
        </w:rPr>
        <w:t>Enhanced logging for improved user experience</w:t>
      </w:r>
      <w:r w:rsidR="007C213C">
        <w:rPr>
          <w:rFonts w:cs="Courier New"/>
          <w:sz w:val="24"/>
          <w:szCs w:val="24"/>
        </w:rPr>
        <w:t xml:space="preserve"> (GAA-138)</w:t>
      </w:r>
    </w:p>
    <w:p w14:paraId="3B136C35" w14:textId="5018869C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94924" w:rsidRPr="009667EE" w14:paraId="19F4C2E5" w14:textId="77777777" w:rsidTr="008615DD">
        <w:tc>
          <w:tcPr>
            <w:tcW w:w="1951" w:type="dxa"/>
          </w:tcPr>
          <w:p w14:paraId="54980DFF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85DC06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AB4EA3" w14:textId="77777777" w:rsidR="00E94924" w:rsidRPr="009667EE" w:rsidRDefault="00E94924" w:rsidP="008615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94924" w:rsidRPr="009667EE" w14:paraId="48420278" w14:textId="77777777" w:rsidTr="008615DD">
        <w:tc>
          <w:tcPr>
            <w:tcW w:w="1951" w:type="dxa"/>
          </w:tcPr>
          <w:p w14:paraId="5DE59272" w14:textId="0186A2C1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4B3015A7" w14:textId="44E8F0D9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1-March-2022</w:t>
            </w:r>
          </w:p>
        </w:tc>
        <w:tc>
          <w:tcPr>
            <w:tcW w:w="4997" w:type="dxa"/>
          </w:tcPr>
          <w:p w14:paraId="0EBB7346" w14:textId="77777777" w:rsidR="00E94924" w:rsidRPr="00274F1E" w:rsidRDefault="00E94924" w:rsidP="008615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E94924" w:rsidRPr="009667EE" w14:paraId="0086CC9E" w14:textId="77777777" w:rsidTr="008615DD">
        <w:trPr>
          <w:gridAfter w:val="2"/>
          <w:wAfter w:w="7549" w:type="dxa"/>
        </w:trPr>
        <w:tc>
          <w:tcPr>
            <w:tcW w:w="1951" w:type="dxa"/>
          </w:tcPr>
          <w:p w14:paraId="27659EB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E647FB9" w14:textId="77777777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4AA23" w14:textId="2A313386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EA39B0" w:rsidRPr="00EA39B0">
        <w:rPr>
          <w:rFonts w:cs="Courier New"/>
          <w:sz w:val="24"/>
          <w:szCs w:val="24"/>
        </w:rPr>
        <w:t xml:space="preserve">Added possibility to use REST webservices </w:t>
      </w:r>
      <w:r>
        <w:rPr>
          <w:rFonts w:cs="Courier New"/>
          <w:sz w:val="24"/>
          <w:szCs w:val="24"/>
        </w:rPr>
        <w:t>(GAA-117)</w:t>
      </w:r>
    </w:p>
    <w:p w14:paraId="57F0F852" w14:textId="52733FF9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18FB" w:rsidRPr="009667EE" w14:paraId="216D8DA2" w14:textId="77777777" w:rsidTr="00D61CDD">
        <w:tc>
          <w:tcPr>
            <w:tcW w:w="1951" w:type="dxa"/>
          </w:tcPr>
          <w:p w14:paraId="436738F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00598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768F8B" w14:textId="77777777" w:rsidR="008518FB" w:rsidRPr="009667EE" w:rsidRDefault="008518FB" w:rsidP="00D61C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18FB" w:rsidRPr="009667EE" w14:paraId="1D4174DE" w14:textId="77777777" w:rsidTr="00D61CDD">
        <w:tc>
          <w:tcPr>
            <w:tcW w:w="1951" w:type="dxa"/>
          </w:tcPr>
          <w:p w14:paraId="02DF33EE" w14:textId="1A2CCCC3" w:rsidR="008518FB" w:rsidRPr="009667EE" w:rsidRDefault="001D616E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7D7EE27" w14:textId="7CFC362D" w:rsidR="008518FB" w:rsidRPr="009667EE" w:rsidRDefault="008518FB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27-September-2021</w:t>
            </w:r>
          </w:p>
        </w:tc>
        <w:tc>
          <w:tcPr>
            <w:tcW w:w="4997" w:type="dxa"/>
          </w:tcPr>
          <w:p w14:paraId="41D82CF4" w14:textId="77777777" w:rsidR="008518FB" w:rsidRPr="00274F1E" w:rsidRDefault="008518FB" w:rsidP="00D61C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8518FB" w:rsidRPr="009667EE" w14:paraId="286B3D75" w14:textId="77777777" w:rsidTr="00D61CDD">
        <w:trPr>
          <w:gridAfter w:val="2"/>
          <w:wAfter w:w="7549" w:type="dxa"/>
        </w:trPr>
        <w:tc>
          <w:tcPr>
            <w:tcW w:w="1951" w:type="dxa"/>
          </w:tcPr>
          <w:p w14:paraId="732D3586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5217B02" w14:textId="77777777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EE9D81E" w14:textId="6A84A958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Released version 3 for Google Play Store (GAA-118)</w:t>
      </w:r>
    </w:p>
    <w:p w14:paraId="2A6A19A9" w14:textId="6C14E7AA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20-December-2019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Check on UHF Tag Filter for single read was removed (GAA-105)</w:t>
      </w:r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Translation of GA to en_MX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D31D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7356" w14:textId="77777777" w:rsidR="009C7F56" w:rsidRDefault="009C7F56" w:rsidP="00D718E4">
      <w:pPr>
        <w:spacing w:after="0" w:line="240" w:lineRule="auto"/>
      </w:pPr>
      <w:r>
        <w:separator/>
      </w:r>
    </w:p>
  </w:endnote>
  <w:endnote w:type="continuationSeparator" w:id="0">
    <w:p w14:paraId="14F0B258" w14:textId="77777777" w:rsidR="009C7F56" w:rsidRDefault="009C7F56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1834" w14:textId="77777777" w:rsidR="009C7F56" w:rsidRDefault="009C7F56" w:rsidP="00D718E4">
      <w:pPr>
        <w:spacing w:after="0" w:line="240" w:lineRule="auto"/>
      </w:pPr>
      <w:r>
        <w:separator/>
      </w:r>
    </w:p>
  </w:footnote>
  <w:footnote w:type="continuationSeparator" w:id="0">
    <w:p w14:paraId="0B020281" w14:textId="77777777" w:rsidR="009C7F56" w:rsidRDefault="009C7F56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16B21"/>
    <w:multiLevelType w:val="hybridMultilevel"/>
    <w:tmpl w:val="3E92C2A8"/>
    <w:lvl w:ilvl="0" w:tplc="A3C4036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9339C"/>
    <w:multiLevelType w:val="hybridMultilevel"/>
    <w:tmpl w:val="A1049FB0"/>
    <w:lvl w:ilvl="0" w:tplc="D188D03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29498">
    <w:abstractNumId w:val="2"/>
  </w:num>
  <w:num w:numId="2" w16cid:durableId="1529442189">
    <w:abstractNumId w:val="1"/>
  </w:num>
  <w:num w:numId="3" w16cid:durableId="1792362486">
    <w:abstractNumId w:val="6"/>
  </w:num>
  <w:num w:numId="4" w16cid:durableId="1076198849">
    <w:abstractNumId w:val="0"/>
  </w:num>
  <w:num w:numId="5" w16cid:durableId="1057582098">
    <w:abstractNumId w:val="3"/>
  </w:num>
  <w:num w:numId="6" w16cid:durableId="20605429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0161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1913B9"/>
    <w:rsid w:val="001D616E"/>
    <w:rsid w:val="00261F19"/>
    <w:rsid w:val="00274F1E"/>
    <w:rsid w:val="002C4BFC"/>
    <w:rsid w:val="00362C8F"/>
    <w:rsid w:val="003C706D"/>
    <w:rsid w:val="003F0B8F"/>
    <w:rsid w:val="00407BFB"/>
    <w:rsid w:val="00410D52"/>
    <w:rsid w:val="00470C46"/>
    <w:rsid w:val="00496242"/>
    <w:rsid w:val="004B1ED6"/>
    <w:rsid w:val="004B3587"/>
    <w:rsid w:val="00500E66"/>
    <w:rsid w:val="005057E3"/>
    <w:rsid w:val="005117C5"/>
    <w:rsid w:val="00557703"/>
    <w:rsid w:val="005E00CE"/>
    <w:rsid w:val="006271EC"/>
    <w:rsid w:val="006A4CDB"/>
    <w:rsid w:val="006D4142"/>
    <w:rsid w:val="00700473"/>
    <w:rsid w:val="00701F1D"/>
    <w:rsid w:val="00714CE9"/>
    <w:rsid w:val="0076389E"/>
    <w:rsid w:val="007C213C"/>
    <w:rsid w:val="007E3203"/>
    <w:rsid w:val="007F744E"/>
    <w:rsid w:val="00821FB5"/>
    <w:rsid w:val="008303FF"/>
    <w:rsid w:val="008518FB"/>
    <w:rsid w:val="0085625E"/>
    <w:rsid w:val="008847E5"/>
    <w:rsid w:val="009136D3"/>
    <w:rsid w:val="00936525"/>
    <w:rsid w:val="00962501"/>
    <w:rsid w:val="009667EE"/>
    <w:rsid w:val="009C7F56"/>
    <w:rsid w:val="009F40A6"/>
    <w:rsid w:val="00A12F55"/>
    <w:rsid w:val="00A41FE8"/>
    <w:rsid w:val="00A7051F"/>
    <w:rsid w:val="00AB3A58"/>
    <w:rsid w:val="00AD742F"/>
    <w:rsid w:val="00B33E92"/>
    <w:rsid w:val="00B87AA0"/>
    <w:rsid w:val="00BB5553"/>
    <w:rsid w:val="00BF4942"/>
    <w:rsid w:val="00C24F5A"/>
    <w:rsid w:val="00C4033E"/>
    <w:rsid w:val="00C96A91"/>
    <w:rsid w:val="00D31D44"/>
    <w:rsid w:val="00D33F99"/>
    <w:rsid w:val="00D479B8"/>
    <w:rsid w:val="00D718E4"/>
    <w:rsid w:val="00DB36B1"/>
    <w:rsid w:val="00DC43FC"/>
    <w:rsid w:val="00DE112E"/>
    <w:rsid w:val="00DF6707"/>
    <w:rsid w:val="00E040B6"/>
    <w:rsid w:val="00E26D38"/>
    <w:rsid w:val="00E62B14"/>
    <w:rsid w:val="00E730A7"/>
    <w:rsid w:val="00E855F0"/>
    <w:rsid w:val="00E94924"/>
    <w:rsid w:val="00EA39B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E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18FB"/>
    <w:rPr>
      <w:color w:val="0000FF"/>
      <w:u w:val="single"/>
    </w:rPr>
  </w:style>
  <w:style w:type="character" w:customStyle="1" w:styleId="ui-provider">
    <w:name w:val="ui-provider"/>
    <w:basedOn w:val="DefaultParagraphFont"/>
    <w:rsid w:val="00DF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Elisabeta Savu</cp:lastModifiedBy>
  <cp:revision>28</cp:revision>
  <dcterms:created xsi:type="dcterms:W3CDTF">2014-12-29T09:15:00Z</dcterms:created>
  <dcterms:modified xsi:type="dcterms:W3CDTF">2024-12-09T09:47:00Z</dcterms:modified>
</cp:coreProperties>
</file>