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8F5E1" w14:textId="2026CF92" w:rsidR="0073234C" w:rsidRPr="00830871" w:rsidRDefault="0019732C" w:rsidP="0019732C">
      <w:pPr>
        <w:jc w:val="center"/>
        <w:rPr>
          <w:b/>
          <w:bCs/>
          <w:sz w:val="32"/>
          <w:szCs w:val="32"/>
        </w:rPr>
      </w:pPr>
      <w:r w:rsidRPr="00830871">
        <w:rPr>
          <w:b/>
          <w:bCs/>
          <w:sz w:val="32"/>
          <w:szCs w:val="32"/>
        </w:rPr>
        <w:t xml:space="preserve">Database Changes </w:t>
      </w:r>
      <w:r w:rsidR="00CD4916" w:rsidRPr="00830871">
        <w:rPr>
          <w:b/>
          <w:bCs/>
          <w:sz w:val="32"/>
          <w:szCs w:val="32"/>
        </w:rPr>
        <w:t>9.0</w:t>
      </w:r>
      <w:r w:rsidR="00FC7DB0">
        <w:rPr>
          <w:b/>
          <w:bCs/>
          <w:sz w:val="32"/>
          <w:szCs w:val="32"/>
        </w:rPr>
        <w:t>8</w:t>
      </w:r>
      <w:r w:rsidR="00CD4916" w:rsidRPr="00830871">
        <w:rPr>
          <w:b/>
          <w:bCs/>
          <w:sz w:val="32"/>
          <w:szCs w:val="32"/>
        </w:rPr>
        <w:t>.</w:t>
      </w:r>
      <w:proofErr w:type="gramStart"/>
      <w:r w:rsidR="00DC5B2C" w:rsidRPr="00830871">
        <w:rPr>
          <w:b/>
          <w:bCs/>
          <w:sz w:val="32"/>
          <w:szCs w:val="32"/>
        </w:rPr>
        <w:t>0</w:t>
      </w:r>
      <w:r w:rsidR="00FC7DB0">
        <w:rPr>
          <w:b/>
          <w:bCs/>
          <w:sz w:val="32"/>
          <w:szCs w:val="32"/>
        </w:rPr>
        <w:t>0</w:t>
      </w:r>
      <w:r w:rsidR="00DC5B2C" w:rsidRPr="00830871">
        <w:rPr>
          <w:b/>
          <w:bCs/>
          <w:sz w:val="32"/>
          <w:szCs w:val="32"/>
        </w:rPr>
        <w:t>.RELEASE.patchesAUS</w:t>
      </w:r>
      <w:proofErr w:type="gramEnd"/>
      <w:r w:rsidR="00CD4916" w:rsidRPr="00830871">
        <w:rPr>
          <w:b/>
          <w:bCs/>
          <w:sz w:val="32"/>
          <w:szCs w:val="32"/>
        </w:rPr>
        <w:t>_</w:t>
      </w:r>
      <w:r w:rsidRPr="00830871">
        <w:rPr>
          <w:b/>
          <w:bCs/>
          <w:sz w:val="32"/>
          <w:szCs w:val="32"/>
        </w:rPr>
        <w:t>p</w:t>
      </w:r>
      <w:r w:rsidR="0081370E">
        <w:rPr>
          <w:b/>
          <w:bCs/>
          <w:sz w:val="32"/>
          <w:szCs w:val="32"/>
        </w:rPr>
        <w:t>25</w:t>
      </w:r>
    </w:p>
    <w:p w14:paraId="4F513C16" w14:textId="77777777" w:rsidR="0019732C" w:rsidRDefault="0019732C" w:rsidP="0019732C">
      <w:pPr>
        <w:jc w:val="center"/>
        <w:rPr>
          <w:sz w:val="32"/>
          <w:szCs w:val="32"/>
        </w:rPr>
      </w:pPr>
    </w:p>
    <w:p w14:paraId="4BE633F8" w14:textId="785A353C" w:rsidR="0019732C" w:rsidRDefault="0019732C" w:rsidP="0019732C">
      <w:r>
        <w:t xml:space="preserve">The following structural database changes have been introduced with patch </w:t>
      </w:r>
      <w:r w:rsidR="0081370E">
        <w:t>25</w:t>
      </w:r>
      <w:r w:rsidR="003F16E9">
        <w:t>:</w:t>
      </w:r>
    </w:p>
    <w:p w14:paraId="4B28076A" w14:textId="2A4CC0D2" w:rsidR="00F25128" w:rsidRDefault="0019732C" w:rsidP="002A43DE">
      <w:pPr>
        <w:pStyle w:val="Heading2"/>
      </w:pPr>
      <w:r w:rsidRPr="0019732C">
        <w:t>Tables changes</w:t>
      </w:r>
      <w:r w:rsidR="00F25128">
        <w:t>:</w:t>
      </w:r>
    </w:p>
    <w:p w14:paraId="7FF23B98" w14:textId="6E9D11BA" w:rsidR="002A43DE" w:rsidRDefault="0081370E" w:rsidP="00FC7DB0">
      <w:pPr>
        <w:pStyle w:val="ListParagraph"/>
        <w:numPr>
          <w:ilvl w:val="0"/>
          <w:numId w:val="4"/>
        </w:numPr>
      </w:pPr>
      <w:r w:rsidRPr="0081370E">
        <w:t>Script_09.10.01.01</w:t>
      </w:r>
    </w:p>
    <w:p w14:paraId="12D747FB" w14:textId="5F9B2F98" w:rsidR="0081370E" w:rsidRDefault="0081370E" w:rsidP="0081370E">
      <w:pPr>
        <w:pStyle w:val="ListParagraph"/>
      </w:pPr>
      <w:r>
        <w:t>--ABSN-11772</w:t>
      </w:r>
    </w:p>
    <w:p w14:paraId="67F11297" w14:textId="77777777" w:rsidR="0081370E" w:rsidRDefault="0081370E" w:rsidP="0081370E">
      <w:pPr>
        <w:pStyle w:val="ListParagraph"/>
      </w:pPr>
      <w:r>
        <w:t>--ERP_I_PRODUCTLISTPERCUSTOMER table</w:t>
      </w:r>
    </w:p>
    <w:p w14:paraId="266323B7" w14:textId="77777777" w:rsidR="0081370E" w:rsidRDefault="0081370E" w:rsidP="0081370E">
      <w:pPr>
        <w:pStyle w:val="ListParagraph"/>
      </w:pPr>
      <w:r>
        <w:t>ALTER TABLE ERP_I_PRODUCTLISTPERCUSTOMER DROP CONSTRAINT CHK_ERP_I_PLPC_</w:t>
      </w:r>
      <w:proofErr w:type="gramStart"/>
      <w:r>
        <w:t>BILLINGMETHOD;</w:t>
      </w:r>
      <w:proofErr w:type="gramEnd"/>
    </w:p>
    <w:p w14:paraId="445DFCCC" w14:textId="77777777" w:rsidR="0081370E" w:rsidRDefault="0081370E" w:rsidP="0081370E">
      <w:pPr>
        <w:pStyle w:val="ListParagraph"/>
      </w:pPr>
      <w:r>
        <w:t>ALTER TABLE ERP_I_PRODUCTLISTPERCUSTOMER ADD CONSTRAINT CHK_ERP_I_PLPC_BILLINGMETHOD CHECK (BILLINGMETHOD IN (1, 2, 3, 4, 5, 6)</w:t>
      </w:r>
      <w:proofErr w:type="gramStart"/>
      <w:r>
        <w:t>);</w:t>
      </w:r>
      <w:proofErr w:type="gramEnd"/>
    </w:p>
    <w:p w14:paraId="64B7E55D" w14:textId="77777777" w:rsidR="0081370E" w:rsidRDefault="0081370E" w:rsidP="0081370E">
      <w:pPr>
        <w:pStyle w:val="ListParagraph"/>
      </w:pPr>
    </w:p>
    <w:p w14:paraId="7DE71705" w14:textId="77777777" w:rsidR="0081370E" w:rsidRDefault="0081370E" w:rsidP="0081370E">
      <w:pPr>
        <w:pStyle w:val="ListParagraph"/>
      </w:pPr>
      <w:r>
        <w:t>--ERP_I_PLPC_BM6 table</w:t>
      </w:r>
    </w:p>
    <w:p w14:paraId="335ABD72" w14:textId="7428E249" w:rsidR="0081370E" w:rsidRPr="002A43DE" w:rsidRDefault="0081370E" w:rsidP="0081370E">
      <w:pPr>
        <w:pStyle w:val="ListParagraph"/>
      </w:pPr>
      <w:r>
        <w:t xml:space="preserve">ALTER TABLE ERP_I_PLPC_BM6 MODIFY SRCPERCENTAGE </w:t>
      </w:r>
      <w:proofErr w:type="gramStart"/>
      <w:r>
        <w:t>NULL;</w:t>
      </w:r>
      <w:proofErr w:type="gramEnd"/>
    </w:p>
    <w:p w14:paraId="34D61718" w14:textId="3EABDC67" w:rsidR="004E42BA" w:rsidRPr="004E42BA" w:rsidRDefault="0019732C" w:rsidP="00FC7DB0">
      <w:pPr>
        <w:pStyle w:val="Heading2"/>
      </w:pPr>
      <w:r>
        <w:t>Packages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4E42BA" w14:paraId="5F05F91F" w14:textId="77777777" w:rsidTr="00F25128">
        <w:tc>
          <w:tcPr>
            <w:tcW w:w="3045" w:type="dxa"/>
          </w:tcPr>
          <w:p w14:paraId="3019F872" w14:textId="70D298BB" w:rsidR="004E42BA" w:rsidRPr="004E42BA" w:rsidRDefault="004E42BA" w:rsidP="00924B75">
            <w:pPr>
              <w:rPr>
                <w:b/>
                <w:bCs/>
              </w:rPr>
            </w:pPr>
            <w:r>
              <w:rPr>
                <w:b/>
                <w:bCs/>
              </w:rPr>
              <w:t>Package</w:t>
            </w:r>
          </w:p>
        </w:tc>
        <w:tc>
          <w:tcPr>
            <w:tcW w:w="1345" w:type="dxa"/>
          </w:tcPr>
          <w:p w14:paraId="6F5D07ED" w14:textId="77777777" w:rsidR="004E42BA" w:rsidRPr="004E42BA" w:rsidRDefault="004E42BA" w:rsidP="00924B75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3C05DFA" w14:textId="77777777" w:rsidTr="00F25128">
        <w:tc>
          <w:tcPr>
            <w:tcW w:w="3045" w:type="dxa"/>
          </w:tcPr>
          <w:p w14:paraId="0332F501" w14:textId="1C37D4EE" w:rsidR="004E42BA" w:rsidRPr="004E42BA" w:rsidRDefault="0081370E" w:rsidP="00924B75">
            <w:proofErr w:type="spellStart"/>
            <w:r w:rsidRPr="0081370E">
              <w:t>aus_erp_interface</w:t>
            </w:r>
            <w:proofErr w:type="spellEnd"/>
          </w:p>
        </w:tc>
        <w:tc>
          <w:tcPr>
            <w:tcW w:w="1345" w:type="dxa"/>
          </w:tcPr>
          <w:p w14:paraId="54EDD990" w14:textId="0BF5D6F4" w:rsidR="004E42BA" w:rsidRDefault="0081370E" w:rsidP="00924B75">
            <w:r>
              <w:t>5.65, 5.66,</w:t>
            </w:r>
          </w:p>
        </w:tc>
      </w:tr>
      <w:tr w:rsidR="004E42BA" w14:paraId="65B32862" w14:textId="77777777" w:rsidTr="00F25128">
        <w:tc>
          <w:tcPr>
            <w:tcW w:w="3045" w:type="dxa"/>
          </w:tcPr>
          <w:p w14:paraId="45E2298B" w14:textId="2ACFDEBE" w:rsidR="004E42BA" w:rsidRPr="004E42BA" w:rsidRDefault="0081370E" w:rsidP="0081370E">
            <w:proofErr w:type="spellStart"/>
            <w:r w:rsidRPr="0081370E">
              <w:t>aus_erp_wearer</w:t>
            </w:r>
            <w:proofErr w:type="spellEnd"/>
          </w:p>
        </w:tc>
        <w:tc>
          <w:tcPr>
            <w:tcW w:w="1345" w:type="dxa"/>
          </w:tcPr>
          <w:p w14:paraId="10609EA7" w14:textId="0A48947C" w:rsidR="004E42BA" w:rsidRDefault="0081370E" w:rsidP="00924B75">
            <w:r>
              <w:t>0.24</w:t>
            </w:r>
          </w:p>
        </w:tc>
      </w:tr>
    </w:tbl>
    <w:p w14:paraId="0C26FA08" w14:textId="77777777" w:rsidR="004E42BA" w:rsidRPr="004E42BA" w:rsidRDefault="004E42BA" w:rsidP="004E42BA"/>
    <w:p w14:paraId="124F485F" w14:textId="2EEE46AF" w:rsidR="003D618A" w:rsidRDefault="003D618A" w:rsidP="00370CBB">
      <w:pPr>
        <w:pStyle w:val="Heading2"/>
      </w:pPr>
      <w:r>
        <w:t>Trigger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1340C8" w14:paraId="1D575F44" w14:textId="77777777" w:rsidTr="00E8110A">
        <w:tc>
          <w:tcPr>
            <w:tcW w:w="3045" w:type="dxa"/>
          </w:tcPr>
          <w:p w14:paraId="5C9C351F" w14:textId="51E89E32" w:rsidR="001340C8" w:rsidRPr="004E42BA" w:rsidRDefault="007267F4" w:rsidP="00E8110A">
            <w:pPr>
              <w:rPr>
                <w:b/>
                <w:bCs/>
              </w:rPr>
            </w:pPr>
            <w:r>
              <w:rPr>
                <w:b/>
                <w:bCs/>
              </w:rPr>
              <w:t>Trigger</w:t>
            </w:r>
          </w:p>
        </w:tc>
        <w:tc>
          <w:tcPr>
            <w:tcW w:w="1345" w:type="dxa"/>
          </w:tcPr>
          <w:p w14:paraId="6FAEBB61" w14:textId="77777777" w:rsidR="001340C8" w:rsidRPr="004E42BA" w:rsidRDefault="001340C8" w:rsidP="00E8110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1340C8" w14:paraId="6A3B0391" w14:textId="77777777" w:rsidTr="00E8110A">
        <w:tc>
          <w:tcPr>
            <w:tcW w:w="3045" w:type="dxa"/>
          </w:tcPr>
          <w:p w14:paraId="3BEE8440" w14:textId="05F27648" w:rsidR="001340C8" w:rsidRPr="004E42BA" w:rsidRDefault="0081370E" w:rsidP="00E8110A">
            <w:proofErr w:type="spellStart"/>
            <w:r w:rsidRPr="0081370E">
              <w:t>trg_infobip_routetransaction</w:t>
            </w:r>
            <w:proofErr w:type="spellEnd"/>
          </w:p>
        </w:tc>
        <w:tc>
          <w:tcPr>
            <w:tcW w:w="1345" w:type="dxa"/>
          </w:tcPr>
          <w:p w14:paraId="48546F34" w14:textId="10A7104C" w:rsidR="001340C8" w:rsidRDefault="0081370E" w:rsidP="00E8110A">
            <w:r>
              <w:t>1.0</w:t>
            </w:r>
          </w:p>
        </w:tc>
      </w:tr>
      <w:tr w:rsidR="001340C8" w14:paraId="7718AA5D" w14:textId="77777777" w:rsidTr="00E8110A">
        <w:tc>
          <w:tcPr>
            <w:tcW w:w="3045" w:type="dxa"/>
          </w:tcPr>
          <w:p w14:paraId="7504BE2B" w14:textId="77777777" w:rsidR="001340C8" w:rsidRPr="004E42BA" w:rsidRDefault="001340C8" w:rsidP="00E8110A"/>
        </w:tc>
        <w:tc>
          <w:tcPr>
            <w:tcW w:w="1345" w:type="dxa"/>
          </w:tcPr>
          <w:p w14:paraId="5200786C" w14:textId="77777777" w:rsidR="001340C8" w:rsidRDefault="001340C8" w:rsidP="00E8110A"/>
        </w:tc>
      </w:tr>
    </w:tbl>
    <w:p w14:paraId="34A814E6" w14:textId="63D0CED9" w:rsidR="008A36C3" w:rsidRPr="00F77530" w:rsidRDefault="008A36C3" w:rsidP="003D618A"/>
    <w:p w14:paraId="5BF43687" w14:textId="450CA3CE" w:rsidR="008A36C3" w:rsidRDefault="008A36C3" w:rsidP="00370CBB">
      <w:pPr>
        <w:pStyle w:val="Heading2"/>
      </w:pPr>
      <w:r w:rsidRPr="008A36C3">
        <w:t>Views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14:paraId="1561F4FC" w14:textId="77777777" w:rsidTr="004026B6">
        <w:tc>
          <w:tcPr>
            <w:tcW w:w="3045" w:type="dxa"/>
          </w:tcPr>
          <w:p w14:paraId="480566A1" w14:textId="14EBF90E" w:rsidR="00FC7DB0" w:rsidRPr="004E42BA" w:rsidRDefault="00FC7DB0" w:rsidP="004026B6">
            <w:pPr>
              <w:rPr>
                <w:b/>
                <w:bCs/>
              </w:rPr>
            </w:pPr>
            <w:r>
              <w:rPr>
                <w:b/>
                <w:bCs/>
              </w:rPr>
              <w:t>View</w:t>
            </w:r>
          </w:p>
        </w:tc>
        <w:tc>
          <w:tcPr>
            <w:tcW w:w="1345" w:type="dxa"/>
          </w:tcPr>
          <w:p w14:paraId="123EFC4E" w14:textId="77777777" w:rsidR="00FC7DB0" w:rsidRPr="004E42BA" w:rsidRDefault="00FC7DB0" w:rsidP="004026B6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FC7DB0" w14:paraId="107308A8" w14:textId="77777777" w:rsidTr="004026B6">
        <w:tc>
          <w:tcPr>
            <w:tcW w:w="3045" w:type="dxa"/>
          </w:tcPr>
          <w:p w14:paraId="6A00274F" w14:textId="77777777" w:rsidR="00FC7DB0" w:rsidRPr="004E42BA" w:rsidRDefault="00FC7DB0" w:rsidP="004026B6"/>
        </w:tc>
        <w:tc>
          <w:tcPr>
            <w:tcW w:w="1345" w:type="dxa"/>
          </w:tcPr>
          <w:p w14:paraId="22F0F1A5" w14:textId="77777777" w:rsidR="00FC7DB0" w:rsidRDefault="00FC7DB0" w:rsidP="004026B6"/>
        </w:tc>
      </w:tr>
      <w:tr w:rsidR="00FC7DB0" w14:paraId="58E43E37" w14:textId="77777777" w:rsidTr="004026B6">
        <w:tc>
          <w:tcPr>
            <w:tcW w:w="3045" w:type="dxa"/>
          </w:tcPr>
          <w:p w14:paraId="281FD3F9" w14:textId="77777777" w:rsidR="00FC7DB0" w:rsidRPr="004E42BA" w:rsidRDefault="00FC7DB0" w:rsidP="004026B6"/>
        </w:tc>
        <w:tc>
          <w:tcPr>
            <w:tcW w:w="1345" w:type="dxa"/>
          </w:tcPr>
          <w:p w14:paraId="6813C11C" w14:textId="77777777" w:rsidR="00FC7DB0" w:rsidRDefault="00FC7DB0" w:rsidP="004026B6"/>
        </w:tc>
      </w:tr>
    </w:tbl>
    <w:p w14:paraId="71F38A7A" w14:textId="210BFB8A" w:rsidR="00234ACB" w:rsidRDefault="00234ACB" w:rsidP="00234ACB"/>
    <w:p w14:paraId="08722072" w14:textId="509CFAA7" w:rsidR="00234ACB" w:rsidRDefault="00234ACB" w:rsidP="00234ACB">
      <w:pPr>
        <w:pStyle w:val="Heading2"/>
      </w:pPr>
      <w:r>
        <w:t>Functions</w:t>
      </w:r>
      <w:r w:rsidRPr="008A36C3">
        <w:t xml:space="preserve">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1345"/>
      </w:tblGrid>
      <w:tr w:rsidR="00FC7DB0" w14:paraId="3A1ECED3" w14:textId="77777777" w:rsidTr="004026B6">
        <w:tc>
          <w:tcPr>
            <w:tcW w:w="3045" w:type="dxa"/>
          </w:tcPr>
          <w:p w14:paraId="3BBE380C" w14:textId="345203D2" w:rsidR="00FC7DB0" w:rsidRPr="004E42BA" w:rsidRDefault="00FC7DB0" w:rsidP="004026B6">
            <w:pPr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  <w:tc>
          <w:tcPr>
            <w:tcW w:w="1345" w:type="dxa"/>
          </w:tcPr>
          <w:p w14:paraId="0B78F36A" w14:textId="77777777" w:rsidR="00FC7DB0" w:rsidRPr="004E42BA" w:rsidRDefault="00FC7DB0" w:rsidP="004026B6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FC7DB0" w14:paraId="19C93634" w14:textId="77777777" w:rsidTr="004026B6">
        <w:tc>
          <w:tcPr>
            <w:tcW w:w="3045" w:type="dxa"/>
          </w:tcPr>
          <w:p w14:paraId="4AF139A9" w14:textId="77777777" w:rsidR="00FC7DB0" w:rsidRPr="004E42BA" w:rsidRDefault="00FC7DB0" w:rsidP="004026B6"/>
        </w:tc>
        <w:tc>
          <w:tcPr>
            <w:tcW w:w="1345" w:type="dxa"/>
          </w:tcPr>
          <w:p w14:paraId="233DED66" w14:textId="77777777" w:rsidR="00FC7DB0" w:rsidRDefault="00FC7DB0" w:rsidP="004026B6"/>
        </w:tc>
      </w:tr>
      <w:tr w:rsidR="00FC7DB0" w14:paraId="2CFD7FAA" w14:textId="77777777" w:rsidTr="004026B6">
        <w:tc>
          <w:tcPr>
            <w:tcW w:w="3045" w:type="dxa"/>
          </w:tcPr>
          <w:p w14:paraId="57311BB1" w14:textId="77777777" w:rsidR="00FC7DB0" w:rsidRPr="004E42BA" w:rsidRDefault="00FC7DB0" w:rsidP="004026B6"/>
        </w:tc>
        <w:tc>
          <w:tcPr>
            <w:tcW w:w="1345" w:type="dxa"/>
          </w:tcPr>
          <w:p w14:paraId="120034FD" w14:textId="77777777" w:rsidR="00FC7DB0" w:rsidRDefault="00FC7DB0" w:rsidP="004026B6"/>
        </w:tc>
      </w:tr>
    </w:tbl>
    <w:p w14:paraId="51E91AC3" w14:textId="63BDAA75" w:rsidR="00234ACB" w:rsidRDefault="00234ACB" w:rsidP="00234ACB"/>
    <w:p w14:paraId="1285E884" w14:textId="4B816927" w:rsidR="004E42BA" w:rsidRPr="004E42BA" w:rsidRDefault="00234ACB" w:rsidP="00FC7DB0">
      <w:pPr>
        <w:pStyle w:val="Heading2"/>
      </w:pPr>
      <w:r>
        <w:t>Procedures</w:t>
      </w:r>
      <w:r w:rsidRPr="008A36C3">
        <w:t xml:space="preserve"> changes: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1"/>
        <w:gridCol w:w="2200"/>
      </w:tblGrid>
      <w:tr w:rsidR="004E42BA" w14:paraId="2CD1EE9B" w14:textId="77777777" w:rsidTr="00AD6901">
        <w:tc>
          <w:tcPr>
            <w:tcW w:w="3251" w:type="dxa"/>
          </w:tcPr>
          <w:p w14:paraId="45AF682E" w14:textId="21E7116D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Procedure</w:t>
            </w:r>
          </w:p>
        </w:tc>
        <w:tc>
          <w:tcPr>
            <w:tcW w:w="2200" w:type="dxa"/>
          </w:tcPr>
          <w:p w14:paraId="753C7E9B" w14:textId="6F647BB8" w:rsidR="004E42BA" w:rsidRPr="004E42BA" w:rsidRDefault="004E42BA" w:rsidP="004E42BA">
            <w:pPr>
              <w:rPr>
                <w:b/>
                <w:bCs/>
              </w:rPr>
            </w:pPr>
            <w:r w:rsidRPr="004E42BA">
              <w:rPr>
                <w:b/>
                <w:bCs/>
              </w:rPr>
              <w:t>Version</w:t>
            </w:r>
          </w:p>
        </w:tc>
      </w:tr>
      <w:tr w:rsidR="004E42BA" w14:paraId="4882F83C" w14:textId="77777777" w:rsidTr="00AD6901">
        <w:tc>
          <w:tcPr>
            <w:tcW w:w="3251" w:type="dxa"/>
          </w:tcPr>
          <w:p w14:paraId="3BA47E8D" w14:textId="6E744945" w:rsidR="004E42BA" w:rsidRPr="004E42BA" w:rsidRDefault="0081370E" w:rsidP="004E42BA">
            <w:proofErr w:type="spellStart"/>
            <w:r w:rsidRPr="0081370E">
              <w:t>infobip_sendmail</w:t>
            </w:r>
            <w:proofErr w:type="spellEnd"/>
          </w:p>
        </w:tc>
        <w:tc>
          <w:tcPr>
            <w:tcW w:w="2200" w:type="dxa"/>
          </w:tcPr>
          <w:p w14:paraId="3097BEE4" w14:textId="1C814DBD" w:rsidR="004E42BA" w:rsidRDefault="0081370E" w:rsidP="004E42BA">
            <w:r>
              <w:t>0.6, 0.7</w:t>
            </w:r>
          </w:p>
        </w:tc>
      </w:tr>
      <w:tr w:rsidR="004E42BA" w14:paraId="466CF25E" w14:textId="77777777" w:rsidTr="00AD6901">
        <w:tc>
          <w:tcPr>
            <w:tcW w:w="3251" w:type="dxa"/>
          </w:tcPr>
          <w:p w14:paraId="15008569" w14:textId="6A469BED" w:rsidR="004E42BA" w:rsidRPr="004E42BA" w:rsidRDefault="004E42BA" w:rsidP="004E42BA"/>
        </w:tc>
        <w:tc>
          <w:tcPr>
            <w:tcW w:w="2200" w:type="dxa"/>
          </w:tcPr>
          <w:p w14:paraId="500AB920" w14:textId="6770FA4D" w:rsidR="004E42BA" w:rsidRDefault="004E42BA" w:rsidP="004E42BA"/>
        </w:tc>
      </w:tr>
    </w:tbl>
    <w:p w14:paraId="4E9F114B" w14:textId="47674FA0" w:rsidR="00E442C7" w:rsidRPr="00E442C7" w:rsidRDefault="00262CF2" w:rsidP="00E442C7">
      <w:pPr>
        <w:pStyle w:val="Heading2"/>
      </w:pPr>
      <w:r w:rsidRPr="00370CBB">
        <w:lastRenderedPageBreak/>
        <w:t xml:space="preserve">Incidental special scripts sent to </w:t>
      </w:r>
      <w:proofErr w:type="gramStart"/>
      <w:r w:rsidRPr="00370CBB">
        <w:t>customer</w:t>
      </w:r>
      <w:proofErr w:type="gramEnd"/>
      <w:r w:rsidRPr="00370CBB">
        <w:t xml:space="preserve"> for one time running: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0"/>
        <w:gridCol w:w="3905"/>
      </w:tblGrid>
      <w:tr w:rsidR="00E442C7" w14:paraId="16CE74FC" w14:textId="77777777" w:rsidTr="00E442C7">
        <w:tc>
          <w:tcPr>
            <w:tcW w:w="3320" w:type="dxa"/>
          </w:tcPr>
          <w:p w14:paraId="6D725542" w14:textId="7B3B36C1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Incidental</w:t>
            </w:r>
          </w:p>
        </w:tc>
        <w:tc>
          <w:tcPr>
            <w:tcW w:w="3905" w:type="dxa"/>
          </w:tcPr>
          <w:p w14:paraId="563DAACE" w14:textId="3644F4AD" w:rsidR="00E442C7" w:rsidRPr="004E42BA" w:rsidRDefault="00E442C7" w:rsidP="002E3435">
            <w:pPr>
              <w:rPr>
                <w:b/>
                <w:bCs/>
              </w:rPr>
            </w:pPr>
            <w:r>
              <w:rPr>
                <w:b/>
                <w:bCs/>
              </w:rPr>
              <w:t>Observation</w:t>
            </w:r>
          </w:p>
        </w:tc>
      </w:tr>
      <w:tr w:rsidR="00E442C7" w14:paraId="55FBF991" w14:textId="77777777" w:rsidTr="00E442C7">
        <w:tc>
          <w:tcPr>
            <w:tcW w:w="3320" w:type="dxa"/>
          </w:tcPr>
          <w:p w14:paraId="096A9A5A" w14:textId="2A420167" w:rsidR="00E442C7" w:rsidRPr="004E42BA" w:rsidRDefault="00E442C7" w:rsidP="002E3435"/>
        </w:tc>
        <w:tc>
          <w:tcPr>
            <w:tcW w:w="3905" w:type="dxa"/>
          </w:tcPr>
          <w:p w14:paraId="59B02804" w14:textId="413C9087" w:rsidR="00E442C7" w:rsidRDefault="00E442C7" w:rsidP="002E3435"/>
        </w:tc>
      </w:tr>
      <w:tr w:rsidR="00E442C7" w14:paraId="37618767" w14:textId="77777777" w:rsidTr="00E442C7">
        <w:tc>
          <w:tcPr>
            <w:tcW w:w="3320" w:type="dxa"/>
          </w:tcPr>
          <w:p w14:paraId="3EA220E5" w14:textId="7F89466F" w:rsidR="00E442C7" w:rsidRPr="004E42BA" w:rsidRDefault="00E442C7" w:rsidP="002E3435"/>
        </w:tc>
        <w:tc>
          <w:tcPr>
            <w:tcW w:w="3905" w:type="dxa"/>
          </w:tcPr>
          <w:p w14:paraId="6CD4B646" w14:textId="01C1B6AA" w:rsidR="00E442C7" w:rsidRDefault="00E442C7" w:rsidP="002E3435"/>
        </w:tc>
      </w:tr>
    </w:tbl>
    <w:p w14:paraId="1F97A26A" w14:textId="77777777" w:rsidR="00E442C7" w:rsidRPr="00E442C7" w:rsidRDefault="00E442C7" w:rsidP="00E442C7">
      <w:pPr>
        <w:jc w:val="both"/>
        <w:rPr>
          <w:sz w:val="24"/>
          <w:szCs w:val="24"/>
        </w:rPr>
      </w:pPr>
    </w:p>
    <w:sectPr w:rsidR="00E442C7" w:rsidRPr="00E4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AA"/>
    <w:multiLevelType w:val="hybridMultilevel"/>
    <w:tmpl w:val="40460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362D4"/>
    <w:multiLevelType w:val="hybridMultilevel"/>
    <w:tmpl w:val="FD787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753D9"/>
    <w:multiLevelType w:val="hybridMultilevel"/>
    <w:tmpl w:val="E2B4A752"/>
    <w:lvl w:ilvl="0" w:tplc="EC286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E6EB4"/>
    <w:multiLevelType w:val="hybridMultilevel"/>
    <w:tmpl w:val="A27E6E9C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26F55"/>
    <w:multiLevelType w:val="hybridMultilevel"/>
    <w:tmpl w:val="DB12E4D2"/>
    <w:lvl w:ilvl="0" w:tplc="9A449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C0AB8"/>
    <w:multiLevelType w:val="hybridMultilevel"/>
    <w:tmpl w:val="C0AA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8623D"/>
    <w:multiLevelType w:val="hybridMultilevel"/>
    <w:tmpl w:val="6A44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88323">
    <w:abstractNumId w:val="6"/>
  </w:num>
  <w:num w:numId="2" w16cid:durableId="1103914907">
    <w:abstractNumId w:val="0"/>
  </w:num>
  <w:num w:numId="3" w16cid:durableId="1084104528">
    <w:abstractNumId w:val="5"/>
  </w:num>
  <w:num w:numId="4" w16cid:durableId="1747147440">
    <w:abstractNumId w:val="1"/>
  </w:num>
  <w:num w:numId="5" w16cid:durableId="574433607">
    <w:abstractNumId w:val="3"/>
  </w:num>
  <w:num w:numId="6" w16cid:durableId="869992807">
    <w:abstractNumId w:val="4"/>
  </w:num>
  <w:num w:numId="7" w16cid:durableId="89250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2C"/>
    <w:rsid w:val="00054506"/>
    <w:rsid w:val="00061B90"/>
    <w:rsid w:val="00063F99"/>
    <w:rsid w:val="000C0D6F"/>
    <w:rsid w:val="00127AD6"/>
    <w:rsid w:val="001340C8"/>
    <w:rsid w:val="00157DA8"/>
    <w:rsid w:val="0019732C"/>
    <w:rsid w:val="001A5F74"/>
    <w:rsid w:val="001C0718"/>
    <w:rsid w:val="001D5104"/>
    <w:rsid w:val="001F6842"/>
    <w:rsid w:val="00206F36"/>
    <w:rsid w:val="00234ACB"/>
    <w:rsid w:val="00237898"/>
    <w:rsid w:val="002531D8"/>
    <w:rsid w:val="00262CF2"/>
    <w:rsid w:val="0028423F"/>
    <w:rsid w:val="002A43DE"/>
    <w:rsid w:val="002C022C"/>
    <w:rsid w:val="002E2CDA"/>
    <w:rsid w:val="00306D0C"/>
    <w:rsid w:val="00341E3D"/>
    <w:rsid w:val="00370CBB"/>
    <w:rsid w:val="003869F0"/>
    <w:rsid w:val="003D618A"/>
    <w:rsid w:val="003F16E9"/>
    <w:rsid w:val="00434F40"/>
    <w:rsid w:val="004567E9"/>
    <w:rsid w:val="004621BA"/>
    <w:rsid w:val="004C1C20"/>
    <w:rsid w:val="004C32F7"/>
    <w:rsid w:val="004E1E2B"/>
    <w:rsid w:val="004E42BA"/>
    <w:rsid w:val="004F614D"/>
    <w:rsid w:val="004F7EFC"/>
    <w:rsid w:val="0050453E"/>
    <w:rsid w:val="00517D6E"/>
    <w:rsid w:val="00527F53"/>
    <w:rsid w:val="00591AC7"/>
    <w:rsid w:val="005C4BF4"/>
    <w:rsid w:val="005C4F8E"/>
    <w:rsid w:val="005F6FB9"/>
    <w:rsid w:val="006B6BE6"/>
    <w:rsid w:val="006F55AE"/>
    <w:rsid w:val="007267F4"/>
    <w:rsid w:val="0073234C"/>
    <w:rsid w:val="00757C0C"/>
    <w:rsid w:val="007779DD"/>
    <w:rsid w:val="0081370E"/>
    <w:rsid w:val="00815550"/>
    <w:rsid w:val="00830871"/>
    <w:rsid w:val="00893458"/>
    <w:rsid w:val="008A36C3"/>
    <w:rsid w:val="008A7E29"/>
    <w:rsid w:val="008D73FC"/>
    <w:rsid w:val="008E27D4"/>
    <w:rsid w:val="009534EF"/>
    <w:rsid w:val="00976C1A"/>
    <w:rsid w:val="009B3117"/>
    <w:rsid w:val="009D1BDD"/>
    <w:rsid w:val="00A0024C"/>
    <w:rsid w:val="00A461FF"/>
    <w:rsid w:val="00A61393"/>
    <w:rsid w:val="00AD6901"/>
    <w:rsid w:val="00B43F8B"/>
    <w:rsid w:val="00BA238B"/>
    <w:rsid w:val="00BE7913"/>
    <w:rsid w:val="00BF6E3D"/>
    <w:rsid w:val="00CD4916"/>
    <w:rsid w:val="00CF17A9"/>
    <w:rsid w:val="00D059E9"/>
    <w:rsid w:val="00D14556"/>
    <w:rsid w:val="00D2172E"/>
    <w:rsid w:val="00DB5B73"/>
    <w:rsid w:val="00DC2F15"/>
    <w:rsid w:val="00DC3693"/>
    <w:rsid w:val="00DC5B2C"/>
    <w:rsid w:val="00DE5365"/>
    <w:rsid w:val="00E442C7"/>
    <w:rsid w:val="00E77683"/>
    <w:rsid w:val="00E86B5C"/>
    <w:rsid w:val="00E976CF"/>
    <w:rsid w:val="00EC75EE"/>
    <w:rsid w:val="00F1478A"/>
    <w:rsid w:val="00F25128"/>
    <w:rsid w:val="00F77530"/>
    <w:rsid w:val="00F800E8"/>
    <w:rsid w:val="00F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111A"/>
  <w15:chartTrackingRefBased/>
  <w15:docId w15:val="{CC397785-CBBC-4DDF-8E70-12ABF02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DB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32C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19732C"/>
    <w:rPr>
      <w:rFonts w:ascii="Courier New" w:eastAsia="Times New Roman" w:hAnsi="Courier New" w:cs="Courier New"/>
      <w:sz w:val="20"/>
      <w:szCs w:val="20"/>
    </w:rPr>
  </w:style>
  <w:style w:type="character" w:customStyle="1" w:styleId="file-label">
    <w:name w:val="file-label"/>
    <w:basedOn w:val="DefaultParagraphFont"/>
    <w:rsid w:val="004C1C20"/>
  </w:style>
  <w:style w:type="character" w:customStyle="1" w:styleId="Heading2Char">
    <w:name w:val="Heading 2 Char"/>
    <w:basedOn w:val="DefaultParagraphFont"/>
    <w:link w:val="Heading2"/>
    <w:uiPriority w:val="9"/>
    <w:rsid w:val="00370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E4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3287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Tanase</dc:creator>
  <cp:keywords/>
  <dc:description/>
  <cp:lastModifiedBy>Melania Ioan</cp:lastModifiedBy>
  <cp:revision>86</cp:revision>
  <dcterms:created xsi:type="dcterms:W3CDTF">2024-01-22T11:29:00Z</dcterms:created>
  <dcterms:modified xsi:type="dcterms:W3CDTF">2026-02-05T14:07:00Z</dcterms:modified>
</cp:coreProperties>
</file>