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64FF3A0" w:rsidR="003F570C" w:rsidRPr="00F33CB8" w:rsidRDefault="00E20212" w:rsidP="00B771B6">
      <w:pPr>
        <w:pBdr>
          <w:bottom w:val="double" w:sz="6" w:space="1" w:color="auto"/>
        </w:pBdr>
        <w:rPr>
          <w:b/>
          <w:sz w:val="28"/>
        </w:rPr>
      </w:pPr>
      <w:r w:rsidRPr="00E20212">
        <w:rPr>
          <w:b/>
          <w:sz w:val="28"/>
        </w:rPr>
        <w:t>ABSN-2252 BM6 Delivery Scheme Change issue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5803"/>
        <w:gridCol w:w="4992"/>
      </w:tblGrid>
      <w:tr w:rsidR="001934BB" w:rsidRPr="00ED6BEF" w14:paraId="6C38D42B" w14:textId="77777777" w:rsidTr="00193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3" w:type="dxa"/>
          </w:tcPr>
          <w:p w14:paraId="222D0602" w14:textId="77777777" w:rsidR="001934BB" w:rsidRPr="00ED6BEF" w:rsidRDefault="001934BB" w:rsidP="000F38CC">
            <w:pPr>
              <w:rPr>
                <w:color w:val="auto"/>
                <w:sz w:val="24"/>
                <w:szCs w:val="24"/>
              </w:rPr>
            </w:pPr>
            <w:r w:rsidRPr="00ED6BEF">
              <w:rPr>
                <w:b w:val="0"/>
                <w:color w:val="auto"/>
                <w:sz w:val="24"/>
                <w:szCs w:val="24"/>
              </w:rPr>
              <w:t>Environment</w:t>
            </w:r>
          </w:p>
        </w:tc>
        <w:tc>
          <w:tcPr>
            <w:tcW w:w="4992" w:type="dxa"/>
          </w:tcPr>
          <w:p w14:paraId="344C3FD0" w14:textId="77777777" w:rsidR="001934BB" w:rsidRPr="00ED6BEF" w:rsidRDefault="001934BB" w:rsidP="000F38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ED6BEF">
              <w:rPr>
                <w:b w:val="0"/>
                <w:color w:val="auto"/>
                <w:sz w:val="24"/>
                <w:szCs w:val="24"/>
              </w:rPr>
              <w:t>Prerequisites</w:t>
            </w:r>
          </w:p>
        </w:tc>
      </w:tr>
      <w:tr w:rsidR="001934BB" w:rsidRPr="00ED6BEF" w14:paraId="00BE02BD" w14:textId="77777777" w:rsidTr="001934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3" w:type="dxa"/>
          </w:tcPr>
          <w:p w14:paraId="5B306C02" w14:textId="5E27349A" w:rsidR="001934BB" w:rsidRPr="00ED6BEF" w:rsidRDefault="001934BB" w:rsidP="000F38CC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ED6BEF">
              <w:rPr>
                <w:b w:val="0"/>
                <w:bCs w:val="0"/>
                <w:sz w:val="24"/>
                <w:szCs w:val="24"/>
              </w:rPr>
              <w:t>Version:</w:t>
            </w:r>
            <w:r w:rsidRPr="00ED6BEF">
              <w:rPr>
                <w:sz w:val="24"/>
                <w:szCs w:val="24"/>
              </w:rPr>
              <w:t xml:space="preserve"> </w:t>
            </w:r>
            <w:r w:rsidR="00894256" w:rsidRPr="00894256">
              <w:rPr>
                <w:sz w:val="24"/>
                <w:szCs w:val="24"/>
              </w:rPr>
              <w:t>9.08.00.RELEASE.p1</w:t>
            </w:r>
            <w:r w:rsidR="00894256">
              <w:rPr>
                <w:sz w:val="24"/>
                <w:szCs w:val="24"/>
              </w:rPr>
              <w:t>8</w:t>
            </w:r>
          </w:p>
          <w:p w14:paraId="6BAC6243" w14:textId="77777777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Environment=PRODUCTION</w:t>
            </w:r>
          </w:p>
          <w:p w14:paraId="4F42A6DD" w14:textId="4C5F7BEC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DBServerName=abs-srv1</w:t>
            </w:r>
            <w:r w:rsidR="00894256">
              <w:rPr>
                <w:b w:val="0"/>
                <w:sz w:val="24"/>
                <w:szCs w:val="24"/>
              </w:rPr>
              <w:t>6</w:t>
            </w:r>
            <w:r w:rsidRPr="00ED6BEF">
              <w:rPr>
                <w:b w:val="0"/>
                <w:sz w:val="24"/>
                <w:szCs w:val="24"/>
              </w:rPr>
              <w:t>.internal.abslbs.com</w:t>
            </w:r>
          </w:p>
          <w:p w14:paraId="4B08564F" w14:textId="76B73C02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r w:rsidRPr="00ED6BEF">
              <w:rPr>
                <w:b w:val="0"/>
                <w:sz w:val="24"/>
                <w:szCs w:val="24"/>
              </w:rPr>
              <w:t>DBSID=</w:t>
            </w:r>
            <w:r w:rsidRPr="00ED6BEF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894256">
              <w:rPr>
                <w:bCs w:val="0"/>
                <w:sz w:val="24"/>
                <w:szCs w:val="24"/>
              </w:rPr>
              <w:t>1</w:t>
            </w:r>
          </w:p>
          <w:p w14:paraId="19E3EF5D" w14:textId="5865414A" w:rsidR="001934BB" w:rsidRPr="00ED6BEF" w:rsidRDefault="001934BB" w:rsidP="000F38CC">
            <w:pPr>
              <w:rPr>
                <w:b w:val="0"/>
                <w:sz w:val="24"/>
                <w:szCs w:val="24"/>
              </w:rPr>
            </w:pPr>
            <w:proofErr w:type="spellStart"/>
            <w:r w:rsidRPr="00ED6BEF">
              <w:rPr>
                <w:b w:val="0"/>
                <w:sz w:val="24"/>
                <w:szCs w:val="24"/>
              </w:rPr>
              <w:t>DBUser</w:t>
            </w:r>
            <w:proofErr w:type="spellEnd"/>
            <w:r w:rsidRPr="00ED6BEF">
              <w:rPr>
                <w:b w:val="0"/>
                <w:sz w:val="24"/>
                <w:szCs w:val="24"/>
              </w:rPr>
              <w:t>=</w:t>
            </w:r>
            <w:r>
              <w:rPr>
                <w:bCs w:val="0"/>
                <w:sz w:val="24"/>
                <w:szCs w:val="24"/>
              </w:rPr>
              <w:t>AUS_</w:t>
            </w:r>
            <w:r w:rsidR="00894256">
              <w:rPr>
                <w:bCs w:val="0"/>
                <w:sz w:val="24"/>
                <w:szCs w:val="24"/>
              </w:rPr>
              <w:t>ND90502</w:t>
            </w:r>
          </w:p>
          <w:p w14:paraId="58629462" w14:textId="2469932B" w:rsidR="001934BB" w:rsidRPr="00ED6BEF" w:rsidRDefault="001934BB" w:rsidP="000F38CC">
            <w:pPr>
              <w:rPr>
                <w:sz w:val="24"/>
                <w:szCs w:val="24"/>
              </w:rPr>
            </w:pPr>
            <w:proofErr w:type="spellStart"/>
            <w:r w:rsidRPr="00ED6BEF">
              <w:rPr>
                <w:b w:val="0"/>
                <w:sz w:val="24"/>
                <w:szCs w:val="24"/>
              </w:rPr>
              <w:t>DBPassword</w:t>
            </w:r>
            <w:proofErr w:type="spellEnd"/>
            <w:r w:rsidRPr="00ED6BEF">
              <w:rPr>
                <w:b w:val="0"/>
                <w:sz w:val="24"/>
                <w:szCs w:val="24"/>
              </w:rPr>
              <w:t xml:space="preserve">= </w:t>
            </w:r>
            <w:bookmarkEnd w:id="0"/>
            <w:bookmarkEnd w:id="1"/>
            <w:r>
              <w:rPr>
                <w:bCs w:val="0"/>
                <w:sz w:val="24"/>
                <w:szCs w:val="24"/>
              </w:rPr>
              <w:t>AUS_</w:t>
            </w:r>
            <w:r w:rsidR="00894256">
              <w:rPr>
                <w:bCs w:val="0"/>
                <w:sz w:val="24"/>
                <w:szCs w:val="24"/>
              </w:rPr>
              <w:t xml:space="preserve"> ND90502</w:t>
            </w:r>
          </w:p>
        </w:tc>
        <w:tc>
          <w:tcPr>
            <w:tcW w:w="4992" w:type="dxa"/>
          </w:tcPr>
          <w:p w14:paraId="58E34606" w14:textId="240B6DAF" w:rsidR="001934BB" w:rsidRPr="00ED6BEF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>Module: AUSCUSTOM</w:t>
            </w:r>
            <w:r w:rsidR="00F33CB8">
              <w:rPr>
                <w:sz w:val="24"/>
                <w:szCs w:val="24"/>
              </w:rPr>
              <w:t>, BILLINGMETHOD6</w:t>
            </w:r>
          </w:p>
          <w:p w14:paraId="22022687" w14:textId="77777777" w:rsidR="001934BB" w:rsidRPr="00ED6BEF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>System</w:t>
            </w:r>
            <w:r>
              <w:rPr>
                <w:sz w:val="24"/>
                <w:szCs w:val="24"/>
              </w:rPr>
              <w:t>s</w:t>
            </w:r>
            <w:r w:rsidRPr="00ED6BEF">
              <w:rPr>
                <w:sz w:val="24"/>
                <w:szCs w:val="24"/>
              </w:rPr>
              <w:t xml:space="preserve"> setting: </w:t>
            </w:r>
            <w:r>
              <w:rPr>
                <w:sz w:val="24"/>
                <w:szCs w:val="24"/>
              </w:rPr>
              <w:t>-</w:t>
            </w:r>
          </w:p>
          <w:p w14:paraId="478CD46C" w14:textId="09ECB69E" w:rsidR="001934BB" w:rsidRPr="005A4923" w:rsidRDefault="001934BB" w:rsidP="000F38CC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BEF">
              <w:rPr>
                <w:sz w:val="24"/>
                <w:szCs w:val="24"/>
              </w:rPr>
              <w:t>Others: BU</w:t>
            </w:r>
            <w:r w:rsidR="00330E40">
              <w:rPr>
                <w:sz w:val="24"/>
                <w:szCs w:val="24"/>
              </w:rPr>
              <w:t>s</w:t>
            </w:r>
            <w:r w:rsidRPr="00ED6BEF">
              <w:rPr>
                <w:sz w:val="24"/>
                <w:szCs w:val="24"/>
              </w:rPr>
              <w:t xml:space="preserve"> </w:t>
            </w:r>
            <w:r w:rsidR="00330E40">
              <w:rPr>
                <w:sz w:val="24"/>
                <w:szCs w:val="24"/>
              </w:rPr>
              <w:t xml:space="preserve">473/ </w:t>
            </w:r>
            <w:r w:rsidR="00666365" w:rsidRPr="00330E40">
              <w:rPr>
                <w:sz w:val="24"/>
                <w:szCs w:val="24"/>
              </w:rPr>
              <w:t>5</w:t>
            </w:r>
            <w:r w:rsidR="00D47383" w:rsidRPr="00330E40">
              <w:rPr>
                <w:sz w:val="24"/>
                <w:szCs w:val="24"/>
              </w:rPr>
              <w:t>03</w:t>
            </w: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A5B5C8A" w14:textId="49B15AB7" w:rsidR="00FD3AAA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9666004" w:history="1">
            <w:r w:rsidR="00FD3AAA" w:rsidRPr="00961E0C">
              <w:rPr>
                <w:rStyle w:val="Hyperlink"/>
                <w:noProof/>
              </w:rPr>
              <w:t>Reproducing before fix</w:t>
            </w:r>
            <w:r w:rsidR="00FD3AAA">
              <w:rPr>
                <w:noProof/>
                <w:webHidden/>
              </w:rPr>
              <w:tab/>
            </w:r>
            <w:r w:rsidR="00FD3AAA">
              <w:rPr>
                <w:noProof/>
                <w:webHidden/>
              </w:rPr>
              <w:fldChar w:fldCharType="begin"/>
            </w:r>
            <w:r w:rsidR="00FD3AAA">
              <w:rPr>
                <w:noProof/>
                <w:webHidden/>
              </w:rPr>
              <w:instrText xml:space="preserve"> PAGEREF _Toc189666004 \h </w:instrText>
            </w:r>
            <w:r w:rsidR="00FD3AAA">
              <w:rPr>
                <w:noProof/>
                <w:webHidden/>
              </w:rPr>
            </w:r>
            <w:r w:rsidR="00FD3AAA">
              <w:rPr>
                <w:noProof/>
                <w:webHidden/>
              </w:rPr>
              <w:fldChar w:fldCharType="separate"/>
            </w:r>
            <w:r w:rsidR="00FD3AAA">
              <w:rPr>
                <w:noProof/>
                <w:webHidden/>
              </w:rPr>
              <w:t>1</w:t>
            </w:r>
            <w:r w:rsidR="00FD3AAA">
              <w:rPr>
                <w:noProof/>
                <w:webHidden/>
              </w:rPr>
              <w:fldChar w:fldCharType="end"/>
            </w:r>
          </w:hyperlink>
        </w:p>
        <w:p w14:paraId="7DF9F3F8" w14:textId="1C7F45F6" w:rsidR="00FD3AAA" w:rsidRDefault="00FD3AAA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9666005" w:history="1">
            <w:r w:rsidRPr="00961E0C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_Toc189666005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20508" w14:textId="79116920" w:rsidR="001F10C7" w:rsidRPr="0022468C" w:rsidRDefault="00773F90" w:rsidP="00317DC4">
          <w:r>
            <w:rPr>
              <w:b/>
              <w:bCs/>
              <w:noProof/>
            </w:rPr>
            <w:fldChar w:fldCharType="end"/>
          </w:r>
        </w:p>
      </w:sdtContent>
    </w:sdt>
    <w:p w14:paraId="0D756B5A" w14:textId="56CFE322" w:rsidR="003F2985" w:rsidRPr="000345F2" w:rsidRDefault="00BE2976" w:rsidP="000345F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170463874"/>
        <w:bookmarkStart w:id="3" w:name="_Toc189666004"/>
        <w:r w:rsidRPr="00C677FB">
          <w:rPr>
            <w:rStyle w:val="Hyperlink"/>
          </w:rPr>
          <w:t>Reproducing</w:t>
        </w:r>
      </w:hyperlink>
      <w:r w:rsidRPr="00C677FB">
        <w:rPr>
          <w:rStyle w:val="Hyperlink"/>
        </w:rPr>
        <w:t xml:space="preserve"> before fix</w:t>
      </w:r>
      <w:bookmarkEnd w:id="2"/>
      <w:bookmarkEnd w:id="3"/>
    </w:p>
    <w:p w14:paraId="69C0CA5C" w14:textId="77777777" w:rsidR="00F21F1F" w:rsidRDefault="00F21F1F" w:rsidP="000345F2">
      <w:pPr>
        <w:spacing w:after="0" w:line="240" w:lineRule="auto"/>
        <w:rPr>
          <w:bCs/>
        </w:rPr>
      </w:pPr>
    </w:p>
    <w:p w14:paraId="5159EA24" w14:textId="77777777" w:rsidR="00CC77E8" w:rsidRDefault="00CC77E8" w:rsidP="00CC77E8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>
        <w:rPr>
          <w:bCs/>
        </w:rPr>
        <w:t>BU code / Plant code: 473/473</w:t>
      </w:r>
    </w:p>
    <w:p w14:paraId="01784FFB" w14:textId="77777777" w:rsidR="00CC77E8" w:rsidRDefault="00CC77E8" w:rsidP="00CC77E8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 w:rsidRPr="000F544C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  <w:t>Data preparation:</w:t>
      </w:r>
    </w:p>
    <w:p w14:paraId="7FA10F0B" w14:textId="77777777" w:rsidR="00CC77E8" w:rsidRDefault="00CC77E8" w:rsidP="00CC77E8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>
        <w:rPr>
          <w:bCs/>
        </w:rPr>
        <w:t xml:space="preserve"> Find customer with inactive delivery scheme/s:</w:t>
      </w:r>
    </w:p>
    <w:p w14:paraId="60CB2869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select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c.customernumber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,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bu.code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,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ds.code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 </w:t>
      </w:r>
    </w:p>
    <w:p w14:paraId="6CDA1C7C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from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customerdeliveryscheme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cds</w:t>
      </w:r>
      <w:proofErr w:type="spellEnd"/>
    </w:p>
    <w:p w14:paraId="0683A0CF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join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deliveryscheme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 ds on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ds.deliveryscheme_id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>=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cds.deliveryscheme_id</w:t>
      </w:r>
      <w:proofErr w:type="spellEnd"/>
    </w:p>
    <w:p w14:paraId="02BCDE13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join customer c on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c.customer_id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>=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cds.customer_id</w:t>
      </w:r>
      <w:proofErr w:type="spellEnd"/>
    </w:p>
    <w:p w14:paraId="22A02D36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join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businessunit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bu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 on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bu.businessunit_id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>=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c.defaultbusinessunit_id</w:t>
      </w:r>
      <w:proofErr w:type="spellEnd"/>
    </w:p>
    <w:p w14:paraId="75F32DD5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where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bu.code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>='473'</w:t>
      </w:r>
    </w:p>
    <w:p w14:paraId="0D324496" w14:textId="77777777" w:rsidR="00CC77E8" w:rsidRPr="00113E88" w:rsidRDefault="00CC77E8" w:rsidP="00CC77E8">
      <w:pPr>
        <w:spacing w:after="0" w:line="240" w:lineRule="auto"/>
        <w:rPr>
          <w:bCs/>
          <w:i/>
          <w:iCs/>
          <w:color w:val="2E74B5" w:themeColor="accent5" w:themeShade="BF"/>
          <w:sz w:val="16"/>
          <w:szCs w:val="16"/>
        </w:rPr>
      </w:pPr>
      <w:r w:rsidRPr="00113E88">
        <w:rPr>
          <w:bCs/>
          <w:i/>
          <w:iCs/>
          <w:color w:val="2E74B5" w:themeColor="accent5" w:themeShade="BF"/>
          <w:sz w:val="16"/>
          <w:szCs w:val="16"/>
        </w:rPr>
        <w:t xml:space="preserve">and </w:t>
      </w:r>
      <w:proofErr w:type="spellStart"/>
      <w:r w:rsidRPr="00113E88">
        <w:rPr>
          <w:bCs/>
          <w:i/>
          <w:iCs/>
          <w:color w:val="2E74B5" w:themeColor="accent5" w:themeShade="BF"/>
          <w:sz w:val="16"/>
          <w:szCs w:val="16"/>
        </w:rPr>
        <w:t>cds.active</w:t>
      </w:r>
      <w:proofErr w:type="spellEnd"/>
      <w:r w:rsidRPr="00113E88">
        <w:rPr>
          <w:bCs/>
          <w:i/>
          <w:iCs/>
          <w:color w:val="2E74B5" w:themeColor="accent5" w:themeShade="BF"/>
          <w:sz w:val="16"/>
          <w:szCs w:val="16"/>
        </w:rPr>
        <w:t>='N'</w:t>
      </w:r>
    </w:p>
    <w:p w14:paraId="5C7DD9E0" w14:textId="77777777" w:rsidR="00CC77E8" w:rsidRDefault="00CC77E8" w:rsidP="00CC77E8">
      <w:pPr>
        <w:spacing w:after="0" w:line="240" w:lineRule="auto"/>
        <w:rPr>
          <w:bCs/>
        </w:rPr>
      </w:pPr>
      <w:r w:rsidRPr="00113E88">
        <w:rPr>
          <w:bCs/>
          <w:noProof/>
        </w:rPr>
        <w:drawing>
          <wp:inline distT="0" distB="0" distL="0" distR="0" wp14:anchorId="565CD206" wp14:editId="4B1F1334">
            <wp:extent cx="6856719" cy="3173104"/>
            <wp:effectExtent l="0" t="0" r="1905" b="8255"/>
            <wp:docPr id="1679161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6150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1731" cy="31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46BB" w14:textId="77777777" w:rsidR="00CC77E8" w:rsidRDefault="00CC77E8" w:rsidP="00CC77E8">
      <w:pPr>
        <w:rPr>
          <w:bCs/>
        </w:rPr>
      </w:pPr>
      <w:r w:rsidRPr="00113E88">
        <w:rPr>
          <w:bCs/>
          <w:noProof/>
        </w:rPr>
        <w:lastRenderedPageBreak/>
        <w:drawing>
          <wp:inline distT="0" distB="0" distL="0" distR="0" wp14:anchorId="0131888E" wp14:editId="64506F7F">
            <wp:extent cx="6858000" cy="3622040"/>
            <wp:effectExtent l="0" t="0" r="0" b="0"/>
            <wp:docPr id="2134267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6793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6466" w14:textId="77777777" w:rsidR="00CC77E8" w:rsidRDefault="00CC77E8" w:rsidP="00CC77E8">
      <w:pPr>
        <w:spacing w:after="0" w:line="240" w:lineRule="auto"/>
        <w:rPr>
          <w:bCs/>
        </w:rPr>
      </w:pPr>
      <w:r>
        <w:rPr>
          <w:bCs/>
        </w:rPr>
        <w:t>Step 2) Make sure that customer has BM6 products in its PLPC (or create/modify one to BM6)</w:t>
      </w:r>
    </w:p>
    <w:p w14:paraId="78628F8B" w14:textId="77777777" w:rsidR="00CC77E8" w:rsidRDefault="00CC77E8" w:rsidP="00CC77E8">
      <w:pPr>
        <w:spacing w:after="0" w:line="240" w:lineRule="auto"/>
        <w:rPr>
          <w:bCs/>
        </w:rPr>
      </w:pPr>
      <w:r w:rsidRPr="00113E88">
        <w:rPr>
          <w:bCs/>
          <w:noProof/>
        </w:rPr>
        <w:drawing>
          <wp:inline distT="0" distB="0" distL="0" distR="0" wp14:anchorId="7CD25904" wp14:editId="2CADD9C0">
            <wp:extent cx="6858000" cy="3643630"/>
            <wp:effectExtent l="0" t="0" r="0" b="0"/>
            <wp:docPr id="3439264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2643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B650" w14:textId="77777777" w:rsidR="00CC77E8" w:rsidRDefault="00CC77E8" w:rsidP="00CC77E8">
      <w:pPr>
        <w:rPr>
          <w:bCs/>
        </w:rPr>
      </w:pPr>
      <w:r>
        <w:rPr>
          <w:bCs/>
        </w:rPr>
        <w:br w:type="page"/>
      </w:r>
    </w:p>
    <w:p w14:paraId="73440DC6" w14:textId="77777777" w:rsidR="00CC77E8" w:rsidRDefault="00CC77E8" w:rsidP="00CC77E8">
      <w:pPr>
        <w:spacing w:after="0" w:line="240" w:lineRule="auto"/>
        <w:rPr>
          <w:b/>
        </w:rPr>
      </w:pPr>
      <w:r>
        <w:rPr>
          <w:bCs/>
        </w:rPr>
        <w:lastRenderedPageBreak/>
        <w:t xml:space="preserve">Step 3) Make sure that the BM6 product has the following delivery scheme: </w:t>
      </w:r>
      <w:r w:rsidRPr="00542FD1">
        <w:rPr>
          <w:b/>
        </w:rPr>
        <w:t>02W02 | EOW B</w:t>
      </w:r>
    </w:p>
    <w:p w14:paraId="14D168BB" w14:textId="77777777" w:rsidR="00CC77E8" w:rsidRPr="00AE477A" w:rsidRDefault="00CC77E8" w:rsidP="00CC77E8">
      <w:pPr>
        <w:spacing w:after="0" w:line="240" w:lineRule="auto"/>
        <w:rPr>
          <w:bCs/>
        </w:rPr>
      </w:pPr>
      <w:r w:rsidRPr="00113E88">
        <w:rPr>
          <w:bCs/>
          <w:noProof/>
        </w:rPr>
        <w:drawing>
          <wp:inline distT="0" distB="0" distL="0" distR="0" wp14:anchorId="248778C9" wp14:editId="7C318F48">
            <wp:extent cx="6858000" cy="3618230"/>
            <wp:effectExtent l="0" t="0" r="0" b="1270"/>
            <wp:docPr id="4395991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9916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01CE" w14:textId="77777777" w:rsidR="005A0B45" w:rsidRDefault="005A0B45" w:rsidP="005A0B45">
      <w:pPr>
        <w:spacing w:after="0" w:line="240" w:lineRule="auto"/>
      </w:pPr>
      <w:bookmarkStart w:id="4" w:name="_Toc183003695"/>
    </w:p>
    <w:p w14:paraId="40AB94E4" w14:textId="4AC19C0A" w:rsidR="00CC77E8" w:rsidRPr="00FD3AAA" w:rsidRDefault="00CC77E8" w:rsidP="005A0B45">
      <w:pPr>
        <w:spacing w:after="0" w:line="240" w:lineRule="auto"/>
        <w:rPr>
          <w:b/>
          <w:bCs/>
          <w:u w:val="single"/>
        </w:rPr>
      </w:pPr>
      <w:r w:rsidRPr="00FD3AAA">
        <w:rPr>
          <w:b/>
          <w:bCs/>
          <w:u w:val="single"/>
        </w:rPr>
        <w:t>Steps to reproduce:</w:t>
      </w:r>
      <w:bookmarkEnd w:id="4"/>
    </w:p>
    <w:p w14:paraId="117BC932" w14:textId="77777777" w:rsidR="00CC77E8" w:rsidRDefault="00CC77E8" w:rsidP="005A0B45">
      <w:pPr>
        <w:spacing w:after="0" w:line="240" w:lineRule="auto"/>
        <w:rPr>
          <w:bCs/>
        </w:rPr>
      </w:pPr>
      <w:r w:rsidRPr="00AE771D">
        <w:rPr>
          <w:bCs/>
        </w:rPr>
        <w:t>Step1)</w:t>
      </w:r>
      <w:r>
        <w:rPr>
          <w:bCs/>
        </w:rPr>
        <w:t xml:space="preserve"> Change the delivery scheme of the analyzed BM6 product from every 2 weeks to weekly:</w:t>
      </w:r>
    </w:p>
    <w:p w14:paraId="54E238E3" w14:textId="77777777" w:rsidR="00CC77E8" w:rsidRDefault="00CC77E8" w:rsidP="00CC77E8">
      <w:pPr>
        <w:spacing w:after="0" w:line="240" w:lineRule="auto"/>
        <w:rPr>
          <w:bCs/>
        </w:rPr>
      </w:pPr>
      <w:r w:rsidRPr="00113E88">
        <w:rPr>
          <w:bCs/>
          <w:noProof/>
        </w:rPr>
        <w:drawing>
          <wp:inline distT="0" distB="0" distL="0" distR="0" wp14:anchorId="1452BC50" wp14:editId="450F05FB">
            <wp:extent cx="6858000" cy="3643630"/>
            <wp:effectExtent l="0" t="0" r="0" b="0"/>
            <wp:docPr id="166258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807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3F60" w14:textId="77777777" w:rsidR="00CC77E8" w:rsidRDefault="00CC77E8" w:rsidP="00CC77E8">
      <w:pPr>
        <w:spacing w:after="0" w:line="240" w:lineRule="auto"/>
        <w:rPr>
          <w:bCs/>
        </w:rPr>
      </w:pPr>
      <w:r>
        <w:rPr>
          <w:bCs/>
        </w:rPr>
        <w:t>The delivery days are disabled, so none can be selected and the change cannot be saved:</w:t>
      </w:r>
    </w:p>
    <w:p w14:paraId="3E5823A9" w14:textId="77777777" w:rsidR="00CC77E8" w:rsidRPr="00CB5B32" w:rsidRDefault="00CC77E8" w:rsidP="00CC77E8">
      <w:pPr>
        <w:spacing w:after="0" w:line="240" w:lineRule="auto"/>
        <w:rPr>
          <w:b/>
        </w:rPr>
      </w:pPr>
      <w:r w:rsidRPr="009E6B9B">
        <w:rPr>
          <w:b/>
        </w:rPr>
        <w:t>REPRODUCED OK.</w:t>
      </w:r>
    </w:p>
    <w:p w14:paraId="1E9A3BDD" w14:textId="77777777" w:rsidR="00E20212" w:rsidRDefault="00E20212" w:rsidP="000345F2">
      <w:pPr>
        <w:spacing w:after="0" w:line="240" w:lineRule="auto"/>
        <w:rPr>
          <w:bCs/>
        </w:rPr>
      </w:pPr>
    </w:p>
    <w:p w14:paraId="348FE714" w14:textId="77777777" w:rsidR="00E20212" w:rsidRDefault="00E20212" w:rsidP="000345F2">
      <w:pPr>
        <w:spacing w:after="0" w:line="240" w:lineRule="auto"/>
        <w:rPr>
          <w:bCs/>
        </w:rPr>
      </w:pPr>
    </w:p>
    <w:p w14:paraId="6C452600" w14:textId="3F87DC0A" w:rsidR="00E20212" w:rsidRPr="000345F2" w:rsidRDefault="00E20212" w:rsidP="00E2021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bookmarkStart w:id="5" w:name="_Toc189666005"/>
      <w:r w:rsidRPr="00E20212">
        <w:lastRenderedPageBreak/>
        <w:t>Re</w:t>
      </w:r>
      <w:r>
        <w:t>testing after</w:t>
      </w:r>
      <w:r w:rsidRPr="00C677FB">
        <w:rPr>
          <w:rStyle w:val="Hyperlink"/>
        </w:rPr>
        <w:t xml:space="preserve"> fix</w:t>
      </w:r>
      <w:bookmarkEnd w:id="5"/>
    </w:p>
    <w:p w14:paraId="2300AEF8" w14:textId="77777777" w:rsidR="00E20212" w:rsidRDefault="00E20212" w:rsidP="000345F2">
      <w:pPr>
        <w:spacing w:after="0" w:line="240" w:lineRule="auto"/>
        <w:rPr>
          <w:bCs/>
        </w:rPr>
      </w:pPr>
    </w:p>
    <w:p w14:paraId="1D72B20A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select </w:t>
      </w:r>
      <w:proofErr w:type="spellStart"/>
      <w:r w:rsidRPr="00444539">
        <w:rPr>
          <w:bCs/>
        </w:rPr>
        <w:t>c.customernumber</w:t>
      </w:r>
      <w:proofErr w:type="spellEnd"/>
      <w:r w:rsidRPr="00444539">
        <w:rPr>
          <w:bCs/>
        </w:rPr>
        <w:t xml:space="preserve">, </w:t>
      </w:r>
      <w:proofErr w:type="spellStart"/>
      <w:r w:rsidRPr="00444539">
        <w:rPr>
          <w:bCs/>
        </w:rPr>
        <w:t>bu.code</w:t>
      </w:r>
      <w:proofErr w:type="spellEnd"/>
      <w:r w:rsidRPr="00444539">
        <w:rPr>
          <w:bCs/>
        </w:rPr>
        <w:t xml:space="preserve">, </w:t>
      </w:r>
      <w:proofErr w:type="spellStart"/>
      <w:r w:rsidRPr="00444539">
        <w:rPr>
          <w:bCs/>
        </w:rPr>
        <w:t>ds.code</w:t>
      </w:r>
      <w:proofErr w:type="spellEnd"/>
      <w:r w:rsidRPr="00444539">
        <w:rPr>
          <w:bCs/>
        </w:rPr>
        <w:t xml:space="preserve">, </w:t>
      </w:r>
      <w:proofErr w:type="spellStart"/>
      <w:r w:rsidRPr="00444539">
        <w:rPr>
          <w:bCs/>
        </w:rPr>
        <w:t>cds.active</w:t>
      </w:r>
      <w:proofErr w:type="spellEnd"/>
      <w:r w:rsidRPr="00444539">
        <w:rPr>
          <w:bCs/>
        </w:rPr>
        <w:t xml:space="preserve">, </w:t>
      </w:r>
      <w:proofErr w:type="spellStart"/>
      <w:r w:rsidRPr="00444539">
        <w:rPr>
          <w:bCs/>
        </w:rPr>
        <w:t>plpc.billingmethod</w:t>
      </w:r>
      <w:proofErr w:type="spellEnd"/>
    </w:p>
    <w:p w14:paraId="5424F276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from </w:t>
      </w:r>
      <w:proofErr w:type="spellStart"/>
      <w:r w:rsidRPr="00444539">
        <w:rPr>
          <w:bCs/>
        </w:rPr>
        <w:t>customerdeliveryscheme</w:t>
      </w:r>
      <w:proofErr w:type="spellEnd"/>
      <w:r w:rsidRPr="00444539">
        <w:rPr>
          <w:bCs/>
        </w:rPr>
        <w:t xml:space="preserve"> </w:t>
      </w:r>
      <w:proofErr w:type="spellStart"/>
      <w:r w:rsidRPr="00444539">
        <w:rPr>
          <w:bCs/>
        </w:rPr>
        <w:t>cds</w:t>
      </w:r>
      <w:proofErr w:type="spellEnd"/>
    </w:p>
    <w:p w14:paraId="287687FD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join </w:t>
      </w:r>
      <w:proofErr w:type="spellStart"/>
      <w:r w:rsidRPr="00444539">
        <w:rPr>
          <w:bCs/>
        </w:rPr>
        <w:t>deliveryscheme</w:t>
      </w:r>
      <w:proofErr w:type="spellEnd"/>
      <w:r w:rsidRPr="00444539">
        <w:rPr>
          <w:bCs/>
        </w:rPr>
        <w:t xml:space="preserve"> ds</w:t>
      </w:r>
    </w:p>
    <w:p w14:paraId="664BB6B2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 on </w:t>
      </w:r>
      <w:proofErr w:type="spellStart"/>
      <w:r w:rsidRPr="00444539">
        <w:rPr>
          <w:bCs/>
        </w:rPr>
        <w:t>ds.deliveryscheme_id</w:t>
      </w:r>
      <w:proofErr w:type="spellEnd"/>
      <w:r w:rsidRPr="00444539">
        <w:rPr>
          <w:bCs/>
        </w:rPr>
        <w:t xml:space="preserve"> = </w:t>
      </w:r>
      <w:proofErr w:type="spellStart"/>
      <w:r w:rsidRPr="00444539">
        <w:rPr>
          <w:bCs/>
        </w:rPr>
        <w:t>cds.deliveryscheme_id</w:t>
      </w:r>
      <w:proofErr w:type="spellEnd"/>
    </w:p>
    <w:p w14:paraId="01ACB6F1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join customer c</w:t>
      </w:r>
    </w:p>
    <w:p w14:paraId="59F2DAB8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 on </w:t>
      </w:r>
      <w:proofErr w:type="spellStart"/>
      <w:r w:rsidRPr="00444539">
        <w:rPr>
          <w:bCs/>
        </w:rPr>
        <w:t>c.customer_id</w:t>
      </w:r>
      <w:proofErr w:type="spellEnd"/>
      <w:r w:rsidRPr="00444539">
        <w:rPr>
          <w:bCs/>
        </w:rPr>
        <w:t xml:space="preserve"> = </w:t>
      </w:r>
      <w:proofErr w:type="spellStart"/>
      <w:r w:rsidRPr="00444539">
        <w:rPr>
          <w:bCs/>
        </w:rPr>
        <w:t>cds.customer_id</w:t>
      </w:r>
      <w:proofErr w:type="spellEnd"/>
    </w:p>
    <w:p w14:paraId="54BDB443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join </w:t>
      </w:r>
      <w:proofErr w:type="spellStart"/>
      <w:r w:rsidRPr="00444539">
        <w:rPr>
          <w:bCs/>
        </w:rPr>
        <w:t>businessunit</w:t>
      </w:r>
      <w:proofErr w:type="spellEnd"/>
      <w:r w:rsidRPr="00444539">
        <w:rPr>
          <w:bCs/>
        </w:rPr>
        <w:t xml:space="preserve"> </w:t>
      </w:r>
      <w:proofErr w:type="spellStart"/>
      <w:r w:rsidRPr="00444539">
        <w:rPr>
          <w:bCs/>
        </w:rPr>
        <w:t>bu</w:t>
      </w:r>
      <w:proofErr w:type="spellEnd"/>
    </w:p>
    <w:p w14:paraId="0CB96302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 on </w:t>
      </w:r>
      <w:proofErr w:type="spellStart"/>
      <w:r w:rsidRPr="00444539">
        <w:rPr>
          <w:bCs/>
        </w:rPr>
        <w:t>bu.businessunit_id</w:t>
      </w:r>
      <w:proofErr w:type="spellEnd"/>
      <w:r w:rsidRPr="00444539">
        <w:rPr>
          <w:bCs/>
        </w:rPr>
        <w:t xml:space="preserve"> = </w:t>
      </w:r>
      <w:proofErr w:type="spellStart"/>
      <w:r w:rsidRPr="00444539">
        <w:rPr>
          <w:bCs/>
        </w:rPr>
        <w:t>c.defaultbusinessunit_id</w:t>
      </w:r>
      <w:proofErr w:type="spellEnd"/>
    </w:p>
    <w:p w14:paraId="3F17F016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join </w:t>
      </w:r>
      <w:proofErr w:type="spellStart"/>
      <w:r w:rsidRPr="00444539">
        <w:rPr>
          <w:bCs/>
        </w:rPr>
        <w:t>productlistpercustomer</w:t>
      </w:r>
      <w:proofErr w:type="spellEnd"/>
      <w:r w:rsidRPr="00444539">
        <w:rPr>
          <w:bCs/>
        </w:rPr>
        <w:t xml:space="preserve"> </w:t>
      </w:r>
      <w:proofErr w:type="spellStart"/>
      <w:r w:rsidRPr="00444539">
        <w:rPr>
          <w:bCs/>
        </w:rPr>
        <w:t>plpc</w:t>
      </w:r>
      <w:proofErr w:type="spellEnd"/>
    </w:p>
    <w:p w14:paraId="146243DA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 on </w:t>
      </w:r>
      <w:proofErr w:type="spellStart"/>
      <w:r w:rsidRPr="00444539">
        <w:rPr>
          <w:bCs/>
        </w:rPr>
        <w:t>plpc.customer_id</w:t>
      </w:r>
      <w:proofErr w:type="spellEnd"/>
      <w:r w:rsidRPr="00444539">
        <w:rPr>
          <w:bCs/>
        </w:rPr>
        <w:t xml:space="preserve"> = </w:t>
      </w:r>
      <w:proofErr w:type="spellStart"/>
      <w:r w:rsidRPr="00444539">
        <w:rPr>
          <w:bCs/>
        </w:rPr>
        <w:t>c.customer_id</w:t>
      </w:r>
      <w:proofErr w:type="spellEnd"/>
    </w:p>
    <w:p w14:paraId="18D1BD17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where </w:t>
      </w:r>
      <w:proofErr w:type="spellStart"/>
      <w:r w:rsidRPr="00444539">
        <w:rPr>
          <w:bCs/>
        </w:rPr>
        <w:t>bu.code</w:t>
      </w:r>
      <w:proofErr w:type="spellEnd"/>
      <w:r w:rsidRPr="00444539">
        <w:rPr>
          <w:bCs/>
        </w:rPr>
        <w:t xml:space="preserve"> = '503'</w:t>
      </w:r>
    </w:p>
    <w:p w14:paraId="414FEC5A" w14:textId="77777777" w:rsidR="00444539" w:rsidRP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and </w:t>
      </w:r>
      <w:proofErr w:type="spellStart"/>
      <w:r w:rsidRPr="00444539">
        <w:rPr>
          <w:bCs/>
        </w:rPr>
        <w:t>cds.active</w:t>
      </w:r>
      <w:proofErr w:type="spellEnd"/>
      <w:r w:rsidRPr="00444539">
        <w:rPr>
          <w:bCs/>
        </w:rPr>
        <w:t xml:space="preserve"> = 'N'</w:t>
      </w:r>
    </w:p>
    <w:p w14:paraId="2AAD59C1" w14:textId="322B2019" w:rsidR="00444539" w:rsidRDefault="00444539" w:rsidP="00444539">
      <w:pPr>
        <w:spacing w:after="0" w:line="240" w:lineRule="auto"/>
        <w:rPr>
          <w:bCs/>
        </w:rPr>
      </w:pPr>
      <w:r w:rsidRPr="00444539">
        <w:rPr>
          <w:bCs/>
        </w:rPr>
        <w:t xml:space="preserve">   and </w:t>
      </w:r>
      <w:proofErr w:type="spellStart"/>
      <w:r w:rsidRPr="00444539">
        <w:rPr>
          <w:bCs/>
        </w:rPr>
        <w:t>plpc.billingmethod</w:t>
      </w:r>
      <w:proofErr w:type="spellEnd"/>
      <w:r w:rsidRPr="00444539">
        <w:rPr>
          <w:bCs/>
        </w:rPr>
        <w:t xml:space="preserve"> = 6;</w:t>
      </w:r>
    </w:p>
    <w:p w14:paraId="50FAB751" w14:textId="77777777" w:rsidR="00AF41F2" w:rsidRDefault="00AF41F2" w:rsidP="00444539">
      <w:pPr>
        <w:spacing w:after="0" w:line="240" w:lineRule="auto"/>
        <w:rPr>
          <w:bCs/>
        </w:rPr>
      </w:pPr>
    </w:p>
    <w:p w14:paraId="2BB56198" w14:textId="22BBE67C" w:rsidR="00630150" w:rsidRPr="00630150" w:rsidRDefault="00630150" w:rsidP="00444539">
      <w:pPr>
        <w:spacing w:after="0" w:line="240" w:lineRule="auto"/>
        <w:rPr>
          <w:b/>
          <w:u w:val="single"/>
        </w:rPr>
      </w:pPr>
      <w:r w:rsidRPr="00630150">
        <w:rPr>
          <w:b/>
          <w:u w:val="single"/>
        </w:rPr>
        <w:t>Test case 1:</w:t>
      </w:r>
    </w:p>
    <w:p w14:paraId="5BA86AF4" w14:textId="424E9885" w:rsidR="00444539" w:rsidRPr="00AF41F2" w:rsidRDefault="00AF41F2" w:rsidP="00AF41F2">
      <w:pPr>
        <w:pStyle w:val="ListParagraph"/>
        <w:numPr>
          <w:ilvl w:val="0"/>
          <w:numId w:val="36"/>
        </w:numPr>
        <w:spacing w:after="0" w:line="240" w:lineRule="auto"/>
        <w:rPr>
          <w:bCs/>
        </w:rPr>
      </w:pPr>
      <w:r>
        <w:rPr>
          <w:bCs/>
        </w:rPr>
        <w:t>Customer with some delivery schemes and some inactive stops:</w:t>
      </w:r>
    </w:p>
    <w:p w14:paraId="66247D18" w14:textId="3E3440CA" w:rsidR="0099503A" w:rsidRDefault="0099503A" w:rsidP="0099503A">
      <w:pPr>
        <w:spacing w:after="0" w:line="240" w:lineRule="auto"/>
        <w:rPr>
          <w:bCs/>
        </w:rPr>
      </w:pPr>
      <w:r w:rsidRPr="0099503A">
        <w:rPr>
          <w:bCs/>
          <w:noProof/>
        </w:rPr>
        <w:drawing>
          <wp:inline distT="0" distB="0" distL="0" distR="0" wp14:anchorId="75A65BEC" wp14:editId="4701F38A">
            <wp:extent cx="6858000" cy="3690620"/>
            <wp:effectExtent l="0" t="0" r="0" b="5080"/>
            <wp:docPr id="992726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2681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6147" w14:textId="77777777" w:rsidR="0099503A" w:rsidRDefault="0099503A" w:rsidP="0099503A">
      <w:pPr>
        <w:spacing w:after="0" w:line="240" w:lineRule="auto"/>
        <w:rPr>
          <w:bCs/>
        </w:rPr>
      </w:pPr>
    </w:p>
    <w:p w14:paraId="5F15413A" w14:textId="77777777" w:rsidR="00AF41F2" w:rsidRDefault="00AF41F2" w:rsidP="0099503A">
      <w:pPr>
        <w:spacing w:after="0" w:line="240" w:lineRule="auto"/>
        <w:rPr>
          <w:bCs/>
        </w:rPr>
      </w:pPr>
    </w:p>
    <w:p w14:paraId="00171A30" w14:textId="77777777" w:rsidR="00AF41F2" w:rsidRDefault="00AF41F2" w:rsidP="0099503A">
      <w:pPr>
        <w:spacing w:after="0" w:line="240" w:lineRule="auto"/>
        <w:rPr>
          <w:bCs/>
        </w:rPr>
      </w:pPr>
    </w:p>
    <w:p w14:paraId="68B461EA" w14:textId="77777777" w:rsidR="00AF41F2" w:rsidRDefault="00AF41F2" w:rsidP="0099503A">
      <w:pPr>
        <w:spacing w:after="0" w:line="240" w:lineRule="auto"/>
        <w:rPr>
          <w:bCs/>
        </w:rPr>
      </w:pPr>
    </w:p>
    <w:p w14:paraId="5E071A78" w14:textId="77777777" w:rsidR="00AF41F2" w:rsidRDefault="00AF41F2" w:rsidP="0099503A">
      <w:pPr>
        <w:spacing w:after="0" w:line="240" w:lineRule="auto"/>
        <w:rPr>
          <w:bCs/>
        </w:rPr>
      </w:pPr>
    </w:p>
    <w:p w14:paraId="0429972B" w14:textId="77777777" w:rsidR="00AF41F2" w:rsidRDefault="00AF41F2" w:rsidP="0099503A">
      <w:pPr>
        <w:spacing w:after="0" w:line="240" w:lineRule="auto"/>
        <w:rPr>
          <w:bCs/>
        </w:rPr>
      </w:pPr>
    </w:p>
    <w:p w14:paraId="6A15D738" w14:textId="77777777" w:rsidR="00AF41F2" w:rsidRDefault="00AF41F2" w:rsidP="0099503A">
      <w:pPr>
        <w:spacing w:after="0" w:line="240" w:lineRule="auto"/>
        <w:rPr>
          <w:bCs/>
        </w:rPr>
      </w:pPr>
    </w:p>
    <w:p w14:paraId="6EF119F3" w14:textId="77777777" w:rsidR="00AF41F2" w:rsidRDefault="00AF41F2" w:rsidP="0099503A">
      <w:pPr>
        <w:spacing w:after="0" w:line="240" w:lineRule="auto"/>
        <w:rPr>
          <w:bCs/>
        </w:rPr>
      </w:pPr>
    </w:p>
    <w:p w14:paraId="0F1856E8" w14:textId="77777777" w:rsidR="00AF41F2" w:rsidRDefault="00AF41F2" w:rsidP="0099503A">
      <w:pPr>
        <w:spacing w:after="0" w:line="240" w:lineRule="auto"/>
        <w:rPr>
          <w:bCs/>
        </w:rPr>
      </w:pPr>
    </w:p>
    <w:p w14:paraId="023B8A32" w14:textId="77777777" w:rsidR="00AF41F2" w:rsidRDefault="00AF41F2" w:rsidP="0099503A">
      <w:pPr>
        <w:spacing w:after="0" w:line="240" w:lineRule="auto"/>
        <w:rPr>
          <w:bCs/>
        </w:rPr>
      </w:pPr>
    </w:p>
    <w:p w14:paraId="1D68207C" w14:textId="77777777" w:rsidR="00AF41F2" w:rsidRDefault="00AF41F2" w:rsidP="0099503A">
      <w:pPr>
        <w:spacing w:after="0" w:line="240" w:lineRule="auto"/>
        <w:rPr>
          <w:bCs/>
        </w:rPr>
      </w:pPr>
    </w:p>
    <w:p w14:paraId="753AF88D" w14:textId="77777777" w:rsidR="00AF41F2" w:rsidRDefault="00AF41F2" w:rsidP="0099503A">
      <w:pPr>
        <w:spacing w:after="0" w:line="240" w:lineRule="auto"/>
        <w:rPr>
          <w:bCs/>
        </w:rPr>
      </w:pPr>
    </w:p>
    <w:p w14:paraId="7149A3E6" w14:textId="59C4399C" w:rsidR="00AF41F2" w:rsidRPr="00AF41F2" w:rsidRDefault="00AF41F2" w:rsidP="00AF41F2">
      <w:pPr>
        <w:pStyle w:val="ListParagraph"/>
        <w:numPr>
          <w:ilvl w:val="0"/>
          <w:numId w:val="36"/>
        </w:numPr>
        <w:spacing w:after="0" w:line="240" w:lineRule="auto"/>
        <w:rPr>
          <w:bCs/>
        </w:rPr>
      </w:pPr>
      <w:r>
        <w:rPr>
          <w:bCs/>
        </w:rPr>
        <w:t xml:space="preserve">BM6 product with 01W01 delivery scheme and only active stop day displayed or enable: </w:t>
      </w:r>
    </w:p>
    <w:p w14:paraId="086FE071" w14:textId="6AF55C51" w:rsidR="0099503A" w:rsidRDefault="00EE5AAA" w:rsidP="0099503A">
      <w:pPr>
        <w:spacing w:after="0" w:line="240" w:lineRule="auto"/>
        <w:rPr>
          <w:bCs/>
        </w:rPr>
      </w:pPr>
      <w:r w:rsidRPr="00EE5AAA">
        <w:rPr>
          <w:bCs/>
          <w:noProof/>
        </w:rPr>
        <w:drawing>
          <wp:inline distT="0" distB="0" distL="0" distR="0" wp14:anchorId="61E3813D" wp14:editId="70A2F312">
            <wp:extent cx="6858000" cy="4006215"/>
            <wp:effectExtent l="0" t="0" r="0" b="0"/>
            <wp:docPr id="8570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17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6DC5" w14:textId="77777777" w:rsidR="00EE5AAA" w:rsidRDefault="00EE5AAA" w:rsidP="0099503A">
      <w:pPr>
        <w:spacing w:after="0" w:line="240" w:lineRule="auto"/>
        <w:rPr>
          <w:bCs/>
        </w:rPr>
      </w:pPr>
    </w:p>
    <w:p w14:paraId="1073F36E" w14:textId="007F4819" w:rsidR="00630150" w:rsidRPr="00630150" w:rsidRDefault="00630150" w:rsidP="00630150">
      <w:pPr>
        <w:pStyle w:val="ListParagraph"/>
        <w:numPr>
          <w:ilvl w:val="0"/>
          <w:numId w:val="36"/>
        </w:numPr>
        <w:spacing w:after="0" w:line="240" w:lineRule="auto"/>
        <w:rPr>
          <w:bCs/>
        </w:rPr>
      </w:pPr>
      <w:r>
        <w:rPr>
          <w:bCs/>
        </w:rPr>
        <w:t>Change delivery scheme:</w:t>
      </w:r>
    </w:p>
    <w:p w14:paraId="1E139760" w14:textId="63C149F5" w:rsidR="00EE5AAA" w:rsidRDefault="00EE5AAA" w:rsidP="0099503A">
      <w:pPr>
        <w:spacing w:after="0" w:line="240" w:lineRule="auto"/>
        <w:rPr>
          <w:bCs/>
        </w:rPr>
      </w:pPr>
      <w:r w:rsidRPr="00EE5AAA">
        <w:rPr>
          <w:bCs/>
          <w:noProof/>
        </w:rPr>
        <w:drawing>
          <wp:inline distT="0" distB="0" distL="0" distR="0" wp14:anchorId="093F2A4D" wp14:editId="429E2BA0">
            <wp:extent cx="6858000" cy="3875964"/>
            <wp:effectExtent l="0" t="0" r="0" b="0"/>
            <wp:docPr id="227087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8736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989" cy="38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3C8" w14:textId="1826BF9C" w:rsidR="00630150" w:rsidRDefault="00630150" w:rsidP="0099503A">
      <w:pPr>
        <w:spacing w:after="0" w:line="240" w:lineRule="auto"/>
        <w:rPr>
          <w:bCs/>
        </w:rPr>
      </w:pPr>
      <w:r w:rsidRPr="00630150">
        <w:rPr>
          <w:bCs/>
          <w:highlight w:val="green"/>
        </w:rPr>
        <w:t xml:space="preserve">Only active day/ stop is enable </w:t>
      </w:r>
      <w:r>
        <w:rPr>
          <w:bCs/>
          <w:highlight w:val="green"/>
        </w:rPr>
        <w:t xml:space="preserve">-&gt; </w:t>
      </w:r>
      <w:r w:rsidR="00C81CB5" w:rsidRPr="00A67215">
        <w:rPr>
          <w:bCs/>
          <w:highlight w:val="green"/>
        </w:rPr>
        <w:t>Tested ok.</w:t>
      </w:r>
    </w:p>
    <w:p w14:paraId="065214F5" w14:textId="77777777" w:rsidR="006D2B44" w:rsidRDefault="006D2B44" w:rsidP="0099503A">
      <w:pPr>
        <w:spacing w:after="0" w:line="240" w:lineRule="auto"/>
        <w:rPr>
          <w:bCs/>
        </w:rPr>
      </w:pPr>
    </w:p>
    <w:p w14:paraId="307DE2D9" w14:textId="29311B65" w:rsidR="00F10749" w:rsidRPr="00630150" w:rsidRDefault="00F10749" w:rsidP="00F10749">
      <w:pPr>
        <w:spacing w:after="0" w:line="240" w:lineRule="auto"/>
        <w:rPr>
          <w:b/>
          <w:u w:val="single"/>
        </w:rPr>
      </w:pPr>
      <w:r w:rsidRPr="00630150">
        <w:rPr>
          <w:b/>
          <w:u w:val="single"/>
        </w:rPr>
        <w:t xml:space="preserve">Test case </w:t>
      </w:r>
      <w:r w:rsidR="00166680">
        <w:rPr>
          <w:b/>
          <w:u w:val="single"/>
        </w:rPr>
        <w:t>2</w:t>
      </w:r>
      <w:r w:rsidRPr="00630150">
        <w:rPr>
          <w:b/>
          <w:u w:val="single"/>
        </w:rPr>
        <w:t>:</w:t>
      </w:r>
    </w:p>
    <w:p w14:paraId="174DB53B" w14:textId="4D5E1A91" w:rsidR="001F6B52" w:rsidRPr="00F10749" w:rsidRDefault="00F10749" w:rsidP="00F10749">
      <w:pPr>
        <w:pStyle w:val="ListParagraph"/>
        <w:numPr>
          <w:ilvl w:val="0"/>
          <w:numId w:val="36"/>
        </w:numPr>
        <w:spacing w:after="0" w:line="240" w:lineRule="auto"/>
        <w:rPr>
          <w:bCs/>
        </w:rPr>
      </w:pPr>
      <w:r>
        <w:rPr>
          <w:bCs/>
        </w:rPr>
        <w:t xml:space="preserve">Customer with </w:t>
      </w:r>
      <w:r w:rsidR="00C31FCE">
        <w:rPr>
          <w:bCs/>
        </w:rPr>
        <w:t>one delivery scheme and one inactive stop (unchecked and with date inactive filled)</w:t>
      </w:r>
    </w:p>
    <w:p w14:paraId="5A4E1960" w14:textId="1390701C" w:rsidR="001F6B52" w:rsidRDefault="001F6B52" w:rsidP="0099503A">
      <w:pPr>
        <w:spacing w:after="0" w:line="240" w:lineRule="auto"/>
        <w:rPr>
          <w:bCs/>
        </w:rPr>
      </w:pPr>
      <w:r w:rsidRPr="001F6B52">
        <w:rPr>
          <w:bCs/>
          <w:noProof/>
        </w:rPr>
        <w:drawing>
          <wp:inline distT="0" distB="0" distL="0" distR="0" wp14:anchorId="2729AC0E" wp14:editId="2E5ED2C9">
            <wp:extent cx="6858000" cy="3517900"/>
            <wp:effectExtent l="0" t="0" r="0" b="6350"/>
            <wp:docPr id="3408304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3049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F63B" w14:textId="77777777" w:rsidR="001F6B52" w:rsidRDefault="001F6B52" w:rsidP="0099503A">
      <w:pPr>
        <w:spacing w:after="0" w:line="240" w:lineRule="auto"/>
        <w:rPr>
          <w:bCs/>
        </w:rPr>
      </w:pPr>
    </w:p>
    <w:p w14:paraId="49070BDC" w14:textId="12DD2979" w:rsidR="001F6B52" w:rsidRDefault="001F6B52" w:rsidP="0099503A">
      <w:pPr>
        <w:spacing w:after="0" w:line="240" w:lineRule="auto"/>
        <w:rPr>
          <w:bCs/>
        </w:rPr>
      </w:pPr>
      <w:r w:rsidRPr="001F6B52">
        <w:rPr>
          <w:bCs/>
          <w:noProof/>
        </w:rPr>
        <w:drawing>
          <wp:inline distT="0" distB="0" distL="0" distR="0" wp14:anchorId="498CC11A" wp14:editId="481510E9">
            <wp:extent cx="6858000" cy="3725545"/>
            <wp:effectExtent l="0" t="0" r="0" b="8255"/>
            <wp:docPr id="215686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8687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D7AA" w14:textId="77777777" w:rsidR="001F6B52" w:rsidRDefault="001F6B52" w:rsidP="0099503A">
      <w:pPr>
        <w:spacing w:after="0" w:line="240" w:lineRule="auto"/>
        <w:rPr>
          <w:bCs/>
        </w:rPr>
      </w:pPr>
    </w:p>
    <w:p w14:paraId="3DCC98BA" w14:textId="46A0FAD1" w:rsidR="00A67215" w:rsidRPr="00A67215" w:rsidRDefault="00A67215" w:rsidP="00A67215">
      <w:pPr>
        <w:pStyle w:val="ListParagraph"/>
        <w:numPr>
          <w:ilvl w:val="0"/>
          <w:numId w:val="36"/>
        </w:numPr>
        <w:spacing w:after="0" w:line="240" w:lineRule="auto"/>
        <w:rPr>
          <w:bCs/>
        </w:rPr>
      </w:pPr>
      <w:r>
        <w:rPr>
          <w:bCs/>
        </w:rPr>
        <w:t>On CPL the only active day/stop is enable:</w:t>
      </w:r>
    </w:p>
    <w:p w14:paraId="2AF65B30" w14:textId="67CEFE6C" w:rsidR="001F6B52" w:rsidRDefault="001F6B52" w:rsidP="0099503A">
      <w:pPr>
        <w:spacing w:after="0" w:line="240" w:lineRule="auto"/>
        <w:rPr>
          <w:bCs/>
        </w:rPr>
      </w:pPr>
      <w:r w:rsidRPr="001F6B52">
        <w:rPr>
          <w:bCs/>
          <w:noProof/>
        </w:rPr>
        <w:lastRenderedPageBreak/>
        <w:drawing>
          <wp:inline distT="0" distB="0" distL="0" distR="0" wp14:anchorId="0B0359CB" wp14:editId="0C56EFEE">
            <wp:extent cx="6858000" cy="3832225"/>
            <wp:effectExtent l="0" t="0" r="0" b="0"/>
            <wp:docPr id="197722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256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1EF8" w14:textId="77777777" w:rsidR="001F6B52" w:rsidRDefault="001F6B52" w:rsidP="0099503A">
      <w:pPr>
        <w:spacing w:after="0" w:line="240" w:lineRule="auto"/>
        <w:rPr>
          <w:bCs/>
        </w:rPr>
      </w:pPr>
    </w:p>
    <w:p w14:paraId="5B19C3C7" w14:textId="7029BC28" w:rsidR="001F6B52" w:rsidRDefault="00A67215" w:rsidP="0099503A">
      <w:pPr>
        <w:spacing w:after="0" w:line="240" w:lineRule="auto"/>
        <w:rPr>
          <w:bCs/>
        </w:rPr>
      </w:pPr>
      <w:r w:rsidRPr="00A67215">
        <w:rPr>
          <w:bCs/>
          <w:highlight w:val="green"/>
        </w:rPr>
        <w:t>Tested ok.</w:t>
      </w:r>
    </w:p>
    <w:sectPr w:rsidR="001F6B52" w:rsidSect="00B6207E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C3FB6" w14:textId="77777777" w:rsidR="0038341B" w:rsidRDefault="0038341B" w:rsidP="006E63E0">
      <w:pPr>
        <w:spacing w:after="0" w:line="240" w:lineRule="auto"/>
      </w:pPr>
      <w:r>
        <w:separator/>
      </w:r>
    </w:p>
  </w:endnote>
  <w:endnote w:type="continuationSeparator" w:id="0">
    <w:p w14:paraId="3C674AF4" w14:textId="77777777" w:rsidR="0038341B" w:rsidRDefault="0038341B" w:rsidP="006E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7842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35F73" w14:textId="15107ACB" w:rsidR="006E63E0" w:rsidRDefault="006E63E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ABE208" w14:textId="77777777" w:rsidR="006E63E0" w:rsidRDefault="006E63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CDB9B" w14:textId="77777777" w:rsidR="0038341B" w:rsidRDefault="0038341B" w:rsidP="006E63E0">
      <w:pPr>
        <w:spacing w:after="0" w:line="240" w:lineRule="auto"/>
      </w:pPr>
      <w:r>
        <w:separator/>
      </w:r>
    </w:p>
  </w:footnote>
  <w:footnote w:type="continuationSeparator" w:id="0">
    <w:p w14:paraId="3C8C8AB7" w14:textId="77777777" w:rsidR="0038341B" w:rsidRDefault="0038341B" w:rsidP="006E6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26BF"/>
    <w:multiLevelType w:val="hybridMultilevel"/>
    <w:tmpl w:val="D3388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B08"/>
    <w:multiLevelType w:val="hybridMultilevel"/>
    <w:tmpl w:val="F6A6C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312DB"/>
    <w:multiLevelType w:val="hybridMultilevel"/>
    <w:tmpl w:val="158AA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0E9"/>
    <w:multiLevelType w:val="hybridMultilevel"/>
    <w:tmpl w:val="5D1EBB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73F02"/>
    <w:multiLevelType w:val="hybridMultilevel"/>
    <w:tmpl w:val="BBCCF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67AB3"/>
    <w:multiLevelType w:val="hybridMultilevel"/>
    <w:tmpl w:val="F6A6CC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F42FC"/>
    <w:multiLevelType w:val="hybridMultilevel"/>
    <w:tmpl w:val="A4AAB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C0C80"/>
    <w:multiLevelType w:val="hybridMultilevel"/>
    <w:tmpl w:val="EC147F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C6198"/>
    <w:multiLevelType w:val="hybridMultilevel"/>
    <w:tmpl w:val="158AA1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31F53"/>
    <w:multiLevelType w:val="hybridMultilevel"/>
    <w:tmpl w:val="BA6085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634266"/>
    <w:multiLevelType w:val="hybridMultilevel"/>
    <w:tmpl w:val="B2783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50D8B"/>
    <w:multiLevelType w:val="hybridMultilevel"/>
    <w:tmpl w:val="2EA007AE"/>
    <w:lvl w:ilvl="0" w:tplc="5F8E5B8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D5F4A"/>
    <w:multiLevelType w:val="hybridMultilevel"/>
    <w:tmpl w:val="446AF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A27766"/>
    <w:multiLevelType w:val="hybridMultilevel"/>
    <w:tmpl w:val="82489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833E8"/>
    <w:multiLevelType w:val="hybridMultilevel"/>
    <w:tmpl w:val="F5DCA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5003D4"/>
    <w:multiLevelType w:val="hybridMultilevel"/>
    <w:tmpl w:val="EC147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42362"/>
    <w:multiLevelType w:val="hybridMultilevel"/>
    <w:tmpl w:val="CB54C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D65DD"/>
    <w:multiLevelType w:val="hybridMultilevel"/>
    <w:tmpl w:val="8DB27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0663BB"/>
    <w:multiLevelType w:val="hybridMultilevel"/>
    <w:tmpl w:val="2EA007AE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13A18"/>
    <w:multiLevelType w:val="hybridMultilevel"/>
    <w:tmpl w:val="5CA6D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C15217"/>
    <w:multiLevelType w:val="hybridMultilevel"/>
    <w:tmpl w:val="F2540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A5934"/>
    <w:multiLevelType w:val="hybridMultilevel"/>
    <w:tmpl w:val="3A66D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6"/>
  </w:num>
  <w:num w:numId="2" w16cid:durableId="758646281">
    <w:abstractNumId w:val="20"/>
  </w:num>
  <w:num w:numId="3" w16cid:durableId="1485470812">
    <w:abstractNumId w:val="19"/>
  </w:num>
  <w:num w:numId="4" w16cid:durableId="1322661285">
    <w:abstractNumId w:val="12"/>
  </w:num>
  <w:num w:numId="5" w16cid:durableId="1011763886">
    <w:abstractNumId w:val="34"/>
  </w:num>
  <w:num w:numId="6" w16cid:durableId="253442006">
    <w:abstractNumId w:val="9"/>
  </w:num>
  <w:num w:numId="7" w16cid:durableId="405541073">
    <w:abstractNumId w:val="7"/>
  </w:num>
  <w:num w:numId="8" w16cid:durableId="144056505">
    <w:abstractNumId w:val="11"/>
  </w:num>
  <w:num w:numId="9" w16cid:durableId="1290085205">
    <w:abstractNumId w:val="3"/>
  </w:num>
  <w:num w:numId="10" w16cid:durableId="2032875774">
    <w:abstractNumId w:val="17"/>
  </w:num>
  <w:num w:numId="11" w16cid:durableId="906302658">
    <w:abstractNumId w:val="2"/>
  </w:num>
  <w:num w:numId="12" w16cid:durableId="1371805878">
    <w:abstractNumId w:val="13"/>
  </w:num>
  <w:num w:numId="13" w16cid:durableId="1143038343">
    <w:abstractNumId w:val="27"/>
  </w:num>
  <w:num w:numId="14" w16cid:durableId="837161722">
    <w:abstractNumId w:val="14"/>
  </w:num>
  <w:num w:numId="15" w16cid:durableId="590235221">
    <w:abstractNumId w:val="1"/>
  </w:num>
  <w:num w:numId="16" w16cid:durableId="1827473053">
    <w:abstractNumId w:val="6"/>
  </w:num>
  <w:num w:numId="17" w16cid:durableId="573131399">
    <w:abstractNumId w:val="5"/>
  </w:num>
  <w:num w:numId="18" w16cid:durableId="2044403302">
    <w:abstractNumId w:val="0"/>
  </w:num>
  <w:num w:numId="19" w16cid:durableId="554127975">
    <w:abstractNumId w:val="23"/>
  </w:num>
  <w:num w:numId="20" w16cid:durableId="1040937615">
    <w:abstractNumId w:val="10"/>
  </w:num>
  <w:num w:numId="21" w16cid:durableId="1637107637">
    <w:abstractNumId w:val="30"/>
  </w:num>
  <w:num w:numId="22" w16cid:durableId="369744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87252031">
    <w:abstractNumId w:val="22"/>
  </w:num>
  <w:num w:numId="24" w16cid:durableId="13333364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11876175">
    <w:abstractNumId w:val="18"/>
  </w:num>
  <w:num w:numId="26" w16cid:durableId="1383824563">
    <w:abstractNumId w:val="16"/>
  </w:num>
  <w:num w:numId="27" w16cid:durableId="910501500">
    <w:abstractNumId w:val="28"/>
  </w:num>
  <w:num w:numId="28" w16cid:durableId="812674774">
    <w:abstractNumId w:val="4"/>
  </w:num>
  <w:num w:numId="29" w16cid:durableId="1820880465">
    <w:abstractNumId w:val="25"/>
  </w:num>
  <w:num w:numId="30" w16cid:durableId="179703587">
    <w:abstractNumId w:val="29"/>
  </w:num>
  <w:num w:numId="31" w16cid:durableId="1804814266">
    <w:abstractNumId w:val="32"/>
  </w:num>
  <w:num w:numId="32" w16cid:durableId="563641077">
    <w:abstractNumId w:val="24"/>
  </w:num>
  <w:num w:numId="33" w16cid:durableId="882597104">
    <w:abstractNumId w:val="33"/>
  </w:num>
  <w:num w:numId="34" w16cid:durableId="609315955">
    <w:abstractNumId w:val="21"/>
  </w:num>
  <w:num w:numId="35" w16cid:durableId="534662854">
    <w:abstractNumId w:val="8"/>
  </w:num>
  <w:num w:numId="36" w16cid:durableId="19108440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5439"/>
    <w:rsid w:val="000218FB"/>
    <w:rsid w:val="00025157"/>
    <w:rsid w:val="00033E06"/>
    <w:rsid w:val="000345F2"/>
    <w:rsid w:val="0005459B"/>
    <w:rsid w:val="000827E8"/>
    <w:rsid w:val="000A6F01"/>
    <w:rsid w:val="000B11F9"/>
    <w:rsid w:val="000B351F"/>
    <w:rsid w:val="000B45C7"/>
    <w:rsid w:val="000B5643"/>
    <w:rsid w:val="000B7F30"/>
    <w:rsid w:val="000C2EAE"/>
    <w:rsid w:val="000D4947"/>
    <w:rsid w:val="000D7F40"/>
    <w:rsid w:val="000E1383"/>
    <w:rsid w:val="000E54DD"/>
    <w:rsid w:val="000F3131"/>
    <w:rsid w:val="000F3646"/>
    <w:rsid w:val="000F7AA8"/>
    <w:rsid w:val="00104F71"/>
    <w:rsid w:val="00106510"/>
    <w:rsid w:val="00110D2B"/>
    <w:rsid w:val="00123CAB"/>
    <w:rsid w:val="0012556D"/>
    <w:rsid w:val="00132189"/>
    <w:rsid w:val="001351FB"/>
    <w:rsid w:val="0014277D"/>
    <w:rsid w:val="0014622E"/>
    <w:rsid w:val="00146BED"/>
    <w:rsid w:val="001472C4"/>
    <w:rsid w:val="00151987"/>
    <w:rsid w:val="00162902"/>
    <w:rsid w:val="00164CD5"/>
    <w:rsid w:val="00166680"/>
    <w:rsid w:val="001765D9"/>
    <w:rsid w:val="001851FA"/>
    <w:rsid w:val="001934BB"/>
    <w:rsid w:val="001966BB"/>
    <w:rsid w:val="001B0E48"/>
    <w:rsid w:val="001B45F3"/>
    <w:rsid w:val="001B5DB2"/>
    <w:rsid w:val="001C15C6"/>
    <w:rsid w:val="001C1DC9"/>
    <w:rsid w:val="001C202E"/>
    <w:rsid w:val="001C22DD"/>
    <w:rsid w:val="001D04A2"/>
    <w:rsid w:val="001E4980"/>
    <w:rsid w:val="001F10C7"/>
    <w:rsid w:val="001F354B"/>
    <w:rsid w:val="001F3CF0"/>
    <w:rsid w:val="001F6B52"/>
    <w:rsid w:val="00204F8D"/>
    <w:rsid w:val="00215317"/>
    <w:rsid w:val="00216924"/>
    <w:rsid w:val="002213CD"/>
    <w:rsid w:val="0022468C"/>
    <w:rsid w:val="0023618D"/>
    <w:rsid w:val="00236DF7"/>
    <w:rsid w:val="00270891"/>
    <w:rsid w:val="002709C3"/>
    <w:rsid w:val="00281119"/>
    <w:rsid w:val="002824D7"/>
    <w:rsid w:val="00292AFF"/>
    <w:rsid w:val="002A14C8"/>
    <w:rsid w:val="002B2B03"/>
    <w:rsid w:val="002B467A"/>
    <w:rsid w:val="002C47D2"/>
    <w:rsid w:val="002C5322"/>
    <w:rsid w:val="002C5D89"/>
    <w:rsid w:val="002C708B"/>
    <w:rsid w:val="002C7A24"/>
    <w:rsid w:val="002F3939"/>
    <w:rsid w:val="00301CEE"/>
    <w:rsid w:val="00311354"/>
    <w:rsid w:val="00317DC4"/>
    <w:rsid w:val="00320F15"/>
    <w:rsid w:val="003220C2"/>
    <w:rsid w:val="003307B4"/>
    <w:rsid w:val="00330E40"/>
    <w:rsid w:val="00332466"/>
    <w:rsid w:val="00335189"/>
    <w:rsid w:val="00343AB9"/>
    <w:rsid w:val="00351088"/>
    <w:rsid w:val="0035303F"/>
    <w:rsid w:val="003565E2"/>
    <w:rsid w:val="003720A1"/>
    <w:rsid w:val="00380352"/>
    <w:rsid w:val="0038341B"/>
    <w:rsid w:val="00383FD4"/>
    <w:rsid w:val="003907E7"/>
    <w:rsid w:val="00393EFF"/>
    <w:rsid w:val="00396103"/>
    <w:rsid w:val="003A1451"/>
    <w:rsid w:val="003C12EF"/>
    <w:rsid w:val="003C78A3"/>
    <w:rsid w:val="003D1485"/>
    <w:rsid w:val="003E7BB0"/>
    <w:rsid w:val="003F2985"/>
    <w:rsid w:val="003F393F"/>
    <w:rsid w:val="003F570C"/>
    <w:rsid w:val="00400B48"/>
    <w:rsid w:val="004029C3"/>
    <w:rsid w:val="004077C3"/>
    <w:rsid w:val="00415B5A"/>
    <w:rsid w:val="00431C1A"/>
    <w:rsid w:val="00431D79"/>
    <w:rsid w:val="00444539"/>
    <w:rsid w:val="00445823"/>
    <w:rsid w:val="00463146"/>
    <w:rsid w:val="00472E6E"/>
    <w:rsid w:val="004806F3"/>
    <w:rsid w:val="004A1795"/>
    <w:rsid w:val="004A44A1"/>
    <w:rsid w:val="004A777D"/>
    <w:rsid w:val="004B465E"/>
    <w:rsid w:val="004B7CF1"/>
    <w:rsid w:val="004C5C3D"/>
    <w:rsid w:val="004C6242"/>
    <w:rsid w:val="004E00DF"/>
    <w:rsid w:val="004F5E6B"/>
    <w:rsid w:val="00513C56"/>
    <w:rsid w:val="00515813"/>
    <w:rsid w:val="0052278F"/>
    <w:rsid w:val="00526FEA"/>
    <w:rsid w:val="00533320"/>
    <w:rsid w:val="00552CA9"/>
    <w:rsid w:val="005609EB"/>
    <w:rsid w:val="005621C9"/>
    <w:rsid w:val="00576949"/>
    <w:rsid w:val="0059502C"/>
    <w:rsid w:val="005A0B45"/>
    <w:rsid w:val="005A22C0"/>
    <w:rsid w:val="005B4481"/>
    <w:rsid w:val="005B7F81"/>
    <w:rsid w:val="005C0FC7"/>
    <w:rsid w:val="005D0884"/>
    <w:rsid w:val="005D7410"/>
    <w:rsid w:val="005E2994"/>
    <w:rsid w:val="005F33AC"/>
    <w:rsid w:val="005F69E9"/>
    <w:rsid w:val="0060001F"/>
    <w:rsid w:val="0061582C"/>
    <w:rsid w:val="00626E3A"/>
    <w:rsid w:val="00630150"/>
    <w:rsid w:val="00637E34"/>
    <w:rsid w:val="00652334"/>
    <w:rsid w:val="00663D77"/>
    <w:rsid w:val="00664EF6"/>
    <w:rsid w:val="00666365"/>
    <w:rsid w:val="00672CF5"/>
    <w:rsid w:val="006850B2"/>
    <w:rsid w:val="006905CD"/>
    <w:rsid w:val="00691BAB"/>
    <w:rsid w:val="006A3094"/>
    <w:rsid w:val="006A4667"/>
    <w:rsid w:val="006B3D2D"/>
    <w:rsid w:val="006D2B44"/>
    <w:rsid w:val="006E63E0"/>
    <w:rsid w:val="006E7020"/>
    <w:rsid w:val="006E72EB"/>
    <w:rsid w:val="006E7689"/>
    <w:rsid w:val="006F79B8"/>
    <w:rsid w:val="007042F4"/>
    <w:rsid w:val="00710515"/>
    <w:rsid w:val="00714D0A"/>
    <w:rsid w:val="00726457"/>
    <w:rsid w:val="00726ED7"/>
    <w:rsid w:val="00731F62"/>
    <w:rsid w:val="007416AF"/>
    <w:rsid w:val="0074243C"/>
    <w:rsid w:val="00742866"/>
    <w:rsid w:val="00751A89"/>
    <w:rsid w:val="007709C9"/>
    <w:rsid w:val="00773F90"/>
    <w:rsid w:val="00774314"/>
    <w:rsid w:val="00793C1E"/>
    <w:rsid w:val="007A4719"/>
    <w:rsid w:val="007B211C"/>
    <w:rsid w:val="007C438A"/>
    <w:rsid w:val="007E3A00"/>
    <w:rsid w:val="00800F9E"/>
    <w:rsid w:val="00812203"/>
    <w:rsid w:val="0081230A"/>
    <w:rsid w:val="00823D33"/>
    <w:rsid w:val="008379BB"/>
    <w:rsid w:val="0084047B"/>
    <w:rsid w:val="00851DCB"/>
    <w:rsid w:val="008748DE"/>
    <w:rsid w:val="008858A1"/>
    <w:rsid w:val="00894256"/>
    <w:rsid w:val="00897FF0"/>
    <w:rsid w:val="008B6C25"/>
    <w:rsid w:val="008C0230"/>
    <w:rsid w:val="008C36B3"/>
    <w:rsid w:val="008C558A"/>
    <w:rsid w:val="008E5DCB"/>
    <w:rsid w:val="00901D7E"/>
    <w:rsid w:val="00912D78"/>
    <w:rsid w:val="00913B89"/>
    <w:rsid w:val="009155F9"/>
    <w:rsid w:val="009202F6"/>
    <w:rsid w:val="009271FA"/>
    <w:rsid w:val="009307A3"/>
    <w:rsid w:val="00937B9B"/>
    <w:rsid w:val="009520FD"/>
    <w:rsid w:val="00954B7D"/>
    <w:rsid w:val="00956692"/>
    <w:rsid w:val="009567DC"/>
    <w:rsid w:val="00961B65"/>
    <w:rsid w:val="00965ED7"/>
    <w:rsid w:val="00982A8D"/>
    <w:rsid w:val="00986581"/>
    <w:rsid w:val="0099503A"/>
    <w:rsid w:val="0099520B"/>
    <w:rsid w:val="009952F4"/>
    <w:rsid w:val="009A4F97"/>
    <w:rsid w:val="009C0D7B"/>
    <w:rsid w:val="009D5A63"/>
    <w:rsid w:val="009E6B9B"/>
    <w:rsid w:val="009F2796"/>
    <w:rsid w:val="00A066A1"/>
    <w:rsid w:val="00A31600"/>
    <w:rsid w:val="00A67215"/>
    <w:rsid w:val="00A67335"/>
    <w:rsid w:val="00A76CE3"/>
    <w:rsid w:val="00A801D7"/>
    <w:rsid w:val="00AA0CEC"/>
    <w:rsid w:val="00AD6AC2"/>
    <w:rsid w:val="00AF41F2"/>
    <w:rsid w:val="00AF482E"/>
    <w:rsid w:val="00AF4A49"/>
    <w:rsid w:val="00AF63D6"/>
    <w:rsid w:val="00AF6A00"/>
    <w:rsid w:val="00B00567"/>
    <w:rsid w:val="00B0148C"/>
    <w:rsid w:val="00B06DF6"/>
    <w:rsid w:val="00B17D13"/>
    <w:rsid w:val="00B2585E"/>
    <w:rsid w:val="00B527FF"/>
    <w:rsid w:val="00B5303D"/>
    <w:rsid w:val="00B6207E"/>
    <w:rsid w:val="00B62814"/>
    <w:rsid w:val="00B771B6"/>
    <w:rsid w:val="00B77D0C"/>
    <w:rsid w:val="00B90B2A"/>
    <w:rsid w:val="00B96550"/>
    <w:rsid w:val="00B967F9"/>
    <w:rsid w:val="00BB3D2C"/>
    <w:rsid w:val="00BB78CA"/>
    <w:rsid w:val="00BC1CCC"/>
    <w:rsid w:val="00BC251E"/>
    <w:rsid w:val="00BD4F6B"/>
    <w:rsid w:val="00BE0CD7"/>
    <w:rsid w:val="00BE2976"/>
    <w:rsid w:val="00BF2331"/>
    <w:rsid w:val="00BF5B87"/>
    <w:rsid w:val="00C10A45"/>
    <w:rsid w:val="00C2244E"/>
    <w:rsid w:val="00C23E5B"/>
    <w:rsid w:val="00C31052"/>
    <w:rsid w:val="00C31FCE"/>
    <w:rsid w:val="00C36C78"/>
    <w:rsid w:val="00C45176"/>
    <w:rsid w:val="00C5239D"/>
    <w:rsid w:val="00C61D16"/>
    <w:rsid w:val="00C677FB"/>
    <w:rsid w:val="00C713DB"/>
    <w:rsid w:val="00C7443B"/>
    <w:rsid w:val="00C81CB5"/>
    <w:rsid w:val="00C84587"/>
    <w:rsid w:val="00C85AC9"/>
    <w:rsid w:val="00C91976"/>
    <w:rsid w:val="00CB003C"/>
    <w:rsid w:val="00CB4758"/>
    <w:rsid w:val="00CB5B32"/>
    <w:rsid w:val="00CC00AF"/>
    <w:rsid w:val="00CC023F"/>
    <w:rsid w:val="00CC77E8"/>
    <w:rsid w:val="00CD2381"/>
    <w:rsid w:val="00CD297E"/>
    <w:rsid w:val="00CE0860"/>
    <w:rsid w:val="00CE756E"/>
    <w:rsid w:val="00CF71A6"/>
    <w:rsid w:val="00D20FBB"/>
    <w:rsid w:val="00D24040"/>
    <w:rsid w:val="00D341DC"/>
    <w:rsid w:val="00D41E48"/>
    <w:rsid w:val="00D4281F"/>
    <w:rsid w:val="00D4331A"/>
    <w:rsid w:val="00D44382"/>
    <w:rsid w:val="00D464F3"/>
    <w:rsid w:val="00D47383"/>
    <w:rsid w:val="00D529B0"/>
    <w:rsid w:val="00D81039"/>
    <w:rsid w:val="00D90F40"/>
    <w:rsid w:val="00D91853"/>
    <w:rsid w:val="00DA18D6"/>
    <w:rsid w:val="00DB7EF2"/>
    <w:rsid w:val="00DC5DB3"/>
    <w:rsid w:val="00DC79AF"/>
    <w:rsid w:val="00DD2E3F"/>
    <w:rsid w:val="00DE590F"/>
    <w:rsid w:val="00E01795"/>
    <w:rsid w:val="00E112FA"/>
    <w:rsid w:val="00E20212"/>
    <w:rsid w:val="00E271B9"/>
    <w:rsid w:val="00E272BF"/>
    <w:rsid w:val="00E33E53"/>
    <w:rsid w:val="00E3429C"/>
    <w:rsid w:val="00E36D99"/>
    <w:rsid w:val="00E60B52"/>
    <w:rsid w:val="00E87984"/>
    <w:rsid w:val="00E93864"/>
    <w:rsid w:val="00EB66C7"/>
    <w:rsid w:val="00EC67AB"/>
    <w:rsid w:val="00EE5AAA"/>
    <w:rsid w:val="00F0211A"/>
    <w:rsid w:val="00F10749"/>
    <w:rsid w:val="00F21F1F"/>
    <w:rsid w:val="00F25851"/>
    <w:rsid w:val="00F33CB8"/>
    <w:rsid w:val="00F33F4C"/>
    <w:rsid w:val="00F34A86"/>
    <w:rsid w:val="00F4185B"/>
    <w:rsid w:val="00F42912"/>
    <w:rsid w:val="00F448C7"/>
    <w:rsid w:val="00F53156"/>
    <w:rsid w:val="00F72B61"/>
    <w:rsid w:val="00F77168"/>
    <w:rsid w:val="00F77C6A"/>
    <w:rsid w:val="00F9124D"/>
    <w:rsid w:val="00FA0C09"/>
    <w:rsid w:val="00FD3AAA"/>
    <w:rsid w:val="00FE3F7B"/>
    <w:rsid w:val="00FE483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CB5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Header">
    <w:name w:val="header"/>
    <w:basedOn w:val="Normal"/>
    <w:link w:val="HeaderChar"/>
    <w:rsid w:val="00B62814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B62814"/>
    <w:rPr>
      <w:rFonts w:ascii="Calibri" w:eastAsia="Times New Roman" w:hAnsi="Calibri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BE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257</cp:revision>
  <dcterms:created xsi:type="dcterms:W3CDTF">2020-12-02T12:52:00Z</dcterms:created>
  <dcterms:modified xsi:type="dcterms:W3CDTF">2025-02-06T08:16:00Z</dcterms:modified>
</cp:coreProperties>
</file>