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295FF253" w:rsidR="003F570C" w:rsidRPr="00C42463" w:rsidRDefault="007D1108">
      <w:pPr>
        <w:rPr>
          <w:sz w:val="24"/>
          <w:szCs w:val="24"/>
        </w:rPr>
      </w:pPr>
      <w:r w:rsidRPr="007D1108">
        <w:rPr>
          <w:sz w:val="24"/>
          <w:szCs w:val="24"/>
        </w:rPr>
        <w:t xml:space="preserve">ABS-172053 </w:t>
      </w:r>
      <w:proofErr w:type="spellStart"/>
      <w:r w:rsidRPr="007D1108">
        <w:rPr>
          <w:sz w:val="24"/>
          <w:szCs w:val="24"/>
        </w:rPr>
        <w:t>WebX</w:t>
      </w:r>
      <w:proofErr w:type="spellEnd"/>
      <w:r w:rsidRPr="007D1108">
        <w:rPr>
          <w:sz w:val="24"/>
          <w:szCs w:val="24"/>
        </w:rPr>
        <w:t xml:space="preserve"> - negative invoice adjustments from RA causing issues in </w:t>
      </w:r>
      <w:proofErr w:type="spellStart"/>
      <w:r w:rsidRPr="007D1108">
        <w:rPr>
          <w:sz w:val="24"/>
          <w:szCs w:val="24"/>
        </w:rPr>
        <w:t>WebX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:rsidRPr="00C42463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Pr="00C42463" w:rsidRDefault="00E271B9">
            <w:pPr>
              <w:rPr>
                <w:b w:val="0"/>
                <w:bCs w:val="0"/>
              </w:rPr>
            </w:pPr>
            <w:r w:rsidRPr="00C42463">
              <w:rPr>
                <w:b w:val="0"/>
                <w:bCs w:val="0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Pr="00C42463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C42463">
              <w:rPr>
                <w:b w:val="0"/>
                <w:bCs w:val="0"/>
              </w:rPr>
              <w:t>Prerequisites</w:t>
            </w:r>
          </w:p>
        </w:tc>
      </w:tr>
      <w:tr w:rsidR="00E271B9" w:rsidRPr="00C42463" w14:paraId="73685BED" w14:textId="77777777" w:rsidTr="00327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5BD63C" w14:textId="1029B7A3" w:rsidR="00930E8A" w:rsidRPr="00C42463" w:rsidRDefault="00E718C2" w:rsidP="008021D9">
            <w:pPr>
              <w:rPr>
                <w:b w:val="0"/>
                <w:bCs w:val="0"/>
              </w:rPr>
            </w:pPr>
            <w:bookmarkStart w:id="0" w:name="OLE_LINK13"/>
            <w:bookmarkStart w:id="1" w:name="OLE_LINK14"/>
            <w:r w:rsidRPr="00C42463">
              <w:rPr>
                <w:b w:val="0"/>
                <w:bCs w:val="0"/>
              </w:rPr>
              <w:t>Version:</w:t>
            </w:r>
            <w:r w:rsidR="00A574DD" w:rsidRPr="00C42463">
              <w:rPr>
                <w:b w:val="0"/>
                <w:bCs w:val="0"/>
              </w:rPr>
              <w:t xml:space="preserve"> </w:t>
            </w:r>
            <w:r w:rsidR="00BC302A" w:rsidRPr="00BC302A">
              <w:rPr>
                <w:b w:val="0"/>
                <w:bCs w:val="0"/>
              </w:rPr>
              <w:t>9.08.</w:t>
            </w:r>
            <w:proofErr w:type="gramStart"/>
            <w:r w:rsidR="00BC302A" w:rsidRPr="00BC302A">
              <w:rPr>
                <w:b w:val="0"/>
                <w:bCs w:val="0"/>
              </w:rPr>
              <w:t>00.RELEASE.p</w:t>
            </w:r>
            <w:proofErr w:type="gramEnd"/>
            <w:r w:rsidR="00BC302A" w:rsidRPr="00BC302A">
              <w:rPr>
                <w:b w:val="0"/>
                <w:bCs w:val="0"/>
              </w:rPr>
              <w:t>1</w:t>
            </w:r>
            <w:r w:rsidR="007D1108">
              <w:rPr>
                <w:b w:val="0"/>
                <w:bCs w:val="0"/>
              </w:rPr>
              <w:t>5</w:t>
            </w:r>
          </w:p>
          <w:p w14:paraId="58B87796" w14:textId="42E2657A" w:rsidR="008021D9" w:rsidRPr="00C42463" w:rsidRDefault="008021D9" w:rsidP="008021D9">
            <w:pPr>
              <w:rPr>
                <w:b w:val="0"/>
                <w:bCs w:val="0"/>
              </w:rPr>
            </w:pPr>
            <w:r w:rsidRPr="00C42463">
              <w:rPr>
                <w:b w:val="0"/>
                <w:bCs w:val="0"/>
              </w:rPr>
              <w:t>Environment=PRODUCTION</w:t>
            </w:r>
          </w:p>
          <w:p w14:paraId="37D09421" w14:textId="10C5AC8C" w:rsidR="008021D9" w:rsidRPr="00C42463" w:rsidRDefault="008021D9" w:rsidP="008021D9">
            <w:pPr>
              <w:rPr>
                <w:b w:val="0"/>
                <w:bCs w:val="0"/>
              </w:rPr>
            </w:pPr>
            <w:r w:rsidRPr="00C42463">
              <w:rPr>
                <w:b w:val="0"/>
                <w:bCs w:val="0"/>
              </w:rPr>
              <w:t>DBServerName=abs-srv1</w:t>
            </w:r>
            <w:r w:rsidR="009B4EEC">
              <w:rPr>
                <w:b w:val="0"/>
                <w:bCs w:val="0"/>
              </w:rPr>
              <w:t>6</w:t>
            </w:r>
            <w:r w:rsidRPr="00C42463">
              <w:rPr>
                <w:b w:val="0"/>
                <w:bCs w:val="0"/>
              </w:rPr>
              <w:t>.internal.abslbs.com</w:t>
            </w:r>
          </w:p>
          <w:p w14:paraId="57CF84BD" w14:textId="67C6DAFA" w:rsidR="008021D9" w:rsidRPr="00C42463" w:rsidRDefault="008021D9" w:rsidP="008021D9">
            <w:pPr>
              <w:rPr>
                <w:b w:val="0"/>
                <w:bCs w:val="0"/>
              </w:rPr>
            </w:pPr>
            <w:r w:rsidRPr="00C42463">
              <w:rPr>
                <w:b w:val="0"/>
                <w:bCs w:val="0"/>
              </w:rPr>
              <w:t>DBSID=</w:t>
            </w:r>
            <w:r w:rsidR="00ED4AF2" w:rsidRPr="00C42463">
              <w:rPr>
                <w:b w:val="0"/>
                <w:bCs w:val="0"/>
              </w:rPr>
              <w:t>CUST</w:t>
            </w:r>
            <w:r w:rsidR="0095426E" w:rsidRPr="00C42463">
              <w:rPr>
                <w:b w:val="0"/>
                <w:bCs w:val="0"/>
              </w:rPr>
              <w:t>2</w:t>
            </w:r>
            <w:r w:rsidR="009B4EEC">
              <w:rPr>
                <w:b w:val="0"/>
                <w:bCs w:val="0"/>
              </w:rPr>
              <w:t>1</w:t>
            </w:r>
          </w:p>
          <w:p w14:paraId="4F241CD4" w14:textId="3611975C" w:rsidR="008021D9" w:rsidRPr="00C42463" w:rsidRDefault="00136335" w:rsidP="008021D9">
            <w:pPr>
              <w:rPr>
                <w:b w:val="0"/>
                <w:bCs w:val="0"/>
              </w:rPr>
            </w:pPr>
            <w:proofErr w:type="spellStart"/>
            <w:r w:rsidRPr="00C42463">
              <w:rPr>
                <w:b w:val="0"/>
                <w:bCs w:val="0"/>
              </w:rPr>
              <w:t>DBUser</w:t>
            </w:r>
            <w:proofErr w:type="spellEnd"/>
            <w:r w:rsidRPr="00C42463">
              <w:rPr>
                <w:b w:val="0"/>
                <w:bCs w:val="0"/>
              </w:rPr>
              <w:t>=A</w:t>
            </w:r>
            <w:r w:rsidR="0095426E" w:rsidRPr="00C42463">
              <w:rPr>
                <w:b w:val="0"/>
                <w:bCs w:val="0"/>
              </w:rPr>
              <w:t>US_</w:t>
            </w:r>
            <w:r w:rsidR="009B4EEC">
              <w:rPr>
                <w:b w:val="0"/>
                <w:bCs w:val="0"/>
              </w:rPr>
              <w:t>ND90502</w:t>
            </w:r>
          </w:p>
          <w:p w14:paraId="75DD4869" w14:textId="6348940D" w:rsidR="00E271B9" w:rsidRPr="00C42463" w:rsidRDefault="00136335" w:rsidP="008021D9">
            <w:pPr>
              <w:rPr>
                <w:b w:val="0"/>
                <w:bCs w:val="0"/>
              </w:rPr>
            </w:pPr>
            <w:proofErr w:type="spellStart"/>
            <w:r w:rsidRPr="00C42463">
              <w:rPr>
                <w:b w:val="0"/>
                <w:bCs w:val="0"/>
              </w:rPr>
              <w:t>DBPassword</w:t>
            </w:r>
            <w:proofErr w:type="spellEnd"/>
            <w:r w:rsidRPr="00C42463">
              <w:rPr>
                <w:b w:val="0"/>
                <w:bCs w:val="0"/>
              </w:rPr>
              <w:t>=A</w:t>
            </w:r>
            <w:bookmarkEnd w:id="0"/>
            <w:bookmarkEnd w:id="1"/>
            <w:r w:rsidR="0095426E" w:rsidRPr="00C42463">
              <w:rPr>
                <w:b w:val="0"/>
                <w:bCs w:val="0"/>
              </w:rPr>
              <w:t>US_</w:t>
            </w:r>
            <w:r w:rsidR="009B4EEC">
              <w:rPr>
                <w:b w:val="0"/>
                <w:bCs w:val="0"/>
              </w:rPr>
              <w:t>ND90502</w:t>
            </w:r>
          </w:p>
        </w:tc>
        <w:tc>
          <w:tcPr>
            <w:tcW w:w="4675" w:type="dxa"/>
          </w:tcPr>
          <w:p w14:paraId="4AB782AA" w14:textId="17E8F6FB" w:rsidR="008607B1" w:rsidRPr="00C42463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2463">
              <w:t>Module:</w:t>
            </w:r>
            <w:r w:rsidR="00E718C2" w:rsidRPr="00C42463">
              <w:t xml:space="preserve"> </w:t>
            </w:r>
            <w:r w:rsidR="00930E8A" w:rsidRPr="00C42463">
              <w:t>AUSCUSTOM</w:t>
            </w:r>
          </w:p>
          <w:p w14:paraId="6927E956" w14:textId="3B2F6FB8" w:rsidR="005E6EF2" w:rsidRDefault="00E271B9" w:rsidP="005E6EF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2463">
              <w:t>System</w:t>
            </w:r>
            <w:r w:rsidR="00C7782C" w:rsidRPr="00C42463">
              <w:t>s</w:t>
            </w:r>
            <w:r w:rsidRPr="00C42463">
              <w:t xml:space="preserve"> setting</w:t>
            </w:r>
            <w:r w:rsidR="009B40F9" w:rsidRPr="00C42463">
              <w:t xml:space="preserve">: </w:t>
            </w:r>
            <w:r w:rsidR="005E6EF2">
              <w:t>-</w:t>
            </w:r>
          </w:p>
          <w:p w14:paraId="1D878790" w14:textId="60925731" w:rsidR="00267130" w:rsidRPr="00C42463" w:rsidRDefault="007624B0" w:rsidP="005E6EF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2463">
              <w:t xml:space="preserve">Others: BU </w:t>
            </w:r>
            <w:r w:rsidR="00C37108" w:rsidRPr="00C42463">
              <w:t>5</w:t>
            </w:r>
            <w:r w:rsidR="0045191F" w:rsidRPr="00C42463">
              <w:t>03</w:t>
            </w:r>
          </w:p>
        </w:tc>
      </w:tr>
    </w:tbl>
    <w:p w14:paraId="3FB06765" w14:textId="53748CB4" w:rsidR="003F570C" w:rsidRPr="00C42463" w:rsidRDefault="003F570C" w:rsidP="009E6B9B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19895399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6358BE" w14:textId="77777777" w:rsidR="00E96821" w:rsidRPr="00C42463" w:rsidRDefault="00E96821" w:rsidP="00E96821">
          <w:pPr>
            <w:pStyle w:val="TOCHeading"/>
            <w:rPr>
              <w:sz w:val="24"/>
              <w:szCs w:val="24"/>
            </w:rPr>
          </w:pPr>
          <w:r w:rsidRPr="00C42463">
            <w:rPr>
              <w:sz w:val="24"/>
              <w:szCs w:val="24"/>
            </w:rPr>
            <w:t>Contents</w:t>
          </w:r>
        </w:p>
        <w:p w14:paraId="38607E55" w14:textId="19AC6349" w:rsidR="007D1108" w:rsidRDefault="00E9682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C42463">
            <w:rPr>
              <w:noProof/>
              <w:sz w:val="24"/>
              <w:szCs w:val="24"/>
            </w:rPr>
            <w:fldChar w:fldCharType="begin"/>
          </w:r>
          <w:r w:rsidRPr="00C42463">
            <w:rPr>
              <w:noProof/>
              <w:sz w:val="24"/>
              <w:szCs w:val="24"/>
            </w:rPr>
            <w:instrText xml:space="preserve"> TOC \o "1-3" \h \z \u </w:instrText>
          </w:r>
          <w:r w:rsidRPr="00C42463">
            <w:rPr>
              <w:noProof/>
              <w:sz w:val="24"/>
              <w:szCs w:val="24"/>
            </w:rPr>
            <w:fldChar w:fldCharType="separate"/>
          </w:r>
          <w:hyperlink w:anchor="_Toc184641984" w:history="1">
            <w:r w:rsidR="007D1108" w:rsidRPr="00052108">
              <w:rPr>
                <w:rStyle w:val="Hyperlink"/>
                <w:noProof/>
              </w:rPr>
              <w:t>Reproducing before fix</w:t>
            </w:r>
            <w:r w:rsidR="007D1108">
              <w:rPr>
                <w:noProof/>
                <w:webHidden/>
              </w:rPr>
              <w:tab/>
            </w:r>
            <w:r w:rsidR="007D1108">
              <w:rPr>
                <w:noProof/>
                <w:webHidden/>
              </w:rPr>
              <w:fldChar w:fldCharType="begin"/>
            </w:r>
            <w:r w:rsidR="007D1108">
              <w:rPr>
                <w:noProof/>
                <w:webHidden/>
              </w:rPr>
              <w:instrText xml:space="preserve"> PAGEREF _Toc184641984 \h </w:instrText>
            </w:r>
            <w:r w:rsidR="007D1108">
              <w:rPr>
                <w:noProof/>
                <w:webHidden/>
              </w:rPr>
            </w:r>
            <w:r w:rsidR="007D1108">
              <w:rPr>
                <w:noProof/>
                <w:webHidden/>
              </w:rPr>
              <w:fldChar w:fldCharType="separate"/>
            </w:r>
            <w:r w:rsidR="007D1108">
              <w:rPr>
                <w:noProof/>
                <w:webHidden/>
              </w:rPr>
              <w:t>1</w:t>
            </w:r>
            <w:r w:rsidR="007D1108">
              <w:rPr>
                <w:noProof/>
                <w:webHidden/>
              </w:rPr>
              <w:fldChar w:fldCharType="end"/>
            </w:r>
          </w:hyperlink>
        </w:p>
        <w:p w14:paraId="68DB67E1" w14:textId="1E82B41C" w:rsidR="007D1108" w:rsidRDefault="007D11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641985" w:history="1">
            <w:r w:rsidRPr="0005210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_Toc184641985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FC0DB" w14:textId="69148014" w:rsidR="007D1108" w:rsidRDefault="00E96821" w:rsidP="007D1108">
          <w:pPr>
            <w:rPr>
              <w:sz w:val="24"/>
              <w:szCs w:val="24"/>
            </w:rPr>
          </w:pPr>
          <w:r w:rsidRPr="00C42463">
            <w:rPr>
              <w:noProof/>
              <w:sz w:val="24"/>
              <w:szCs w:val="24"/>
            </w:rPr>
            <w:fldChar w:fldCharType="end"/>
          </w:r>
        </w:p>
      </w:sdtContent>
    </w:sdt>
    <w:p w14:paraId="3A17EEFF" w14:textId="1B11054F" w:rsidR="007D1108" w:rsidRPr="007D1108" w:rsidRDefault="007D1108" w:rsidP="007D1108">
      <w:pPr>
        <w:pStyle w:val="Heading1"/>
        <w:pBdr>
          <w:bottom w:val="double" w:sz="6" w:space="1" w:color="auto"/>
        </w:pBdr>
        <w:rPr>
          <w:sz w:val="24"/>
          <w:szCs w:val="24"/>
        </w:rPr>
      </w:pPr>
      <w:hyperlink w:anchor="Retest_TableContents" w:history="1">
        <w:bookmarkStart w:id="2" w:name="_Toc96009910"/>
        <w:bookmarkStart w:id="3" w:name="_Toc184641984"/>
        <w:r w:rsidRPr="007D1108">
          <w:rPr>
            <w:sz w:val="24"/>
            <w:szCs w:val="24"/>
          </w:rPr>
          <w:t>Reproducing</w:t>
        </w:r>
      </w:hyperlink>
      <w:r w:rsidRPr="007D1108">
        <w:rPr>
          <w:sz w:val="24"/>
          <w:szCs w:val="24"/>
        </w:rPr>
        <w:t xml:space="preserve"> before fix</w:t>
      </w:r>
      <w:bookmarkEnd w:id="2"/>
      <w:bookmarkEnd w:id="3"/>
    </w:p>
    <w:p w14:paraId="592C9E00" w14:textId="77777777" w:rsidR="00D95A9C" w:rsidRDefault="00D95A9C" w:rsidP="007D1108">
      <w:pPr>
        <w:spacing w:after="0" w:line="240" w:lineRule="auto"/>
        <w:rPr>
          <w:sz w:val="24"/>
          <w:szCs w:val="24"/>
          <w:u w:val="single"/>
        </w:rPr>
      </w:pPr>
    </w:p>
    <w:p w14:paraId="647665F8" w14:textId="5CB9A645" w:rsidR="007D1108" w:rsidRPr="00D95A9C" w:rsidRDefault="007D1108" w:rsidP="007D1108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Pre-conditions:</w:t>
      </w:r>
      <w:r w:rsidRPr="00740817">
        <w:rPr>
          <w:rFonts w:ascii="Segoe UI" w:hAnsi="Segoe UI" w:cs="Segoe UI"/>
          <w:color w:val="172B4D"/>
          <w:sz w:val="20"/>
          <w:szCs w:val="20"/>
        </w:rPr>
        <w:br/>
      </w: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USEROUTECHECKINSCREEN=Y</w:t>
      </w:r>
    </w:p>
    <w:p w14:paraId="2D32B6A8" w14:textId="77777777" w:rsidR="007D1108" w:rsidRPr="00740817" w:rsidRDefault="007D1108" w:rsidP="007D1108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INVOICELINEADJADDRULE=1</w:t>
      </w:r>
    </w:p>
    <w:p w14:paraId="0D962386" w14:textId="77777777" w:rsidR="007D1108" w:rsidRPr="00740817" w:rsidRDefault="007D1108" w:rsidP="007D1108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INVOICELINEADJAPPROVERULE=1</w:t>
      </w:r>
    </w:p>
    <w:p w14:paraId="53DD9303" w14:textId="77777777" w:rsidR="007D1108" w:rsidRPr="00740817" w:rsidRDefault="007D1108" w:rsidP="007D1108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INVOICELINEADJMODIFYRULE=1</w:t>
      </w:r>
    </w:p>
    <w:p w14:paraId="765DB0EE" w14:textId="77777777" w:rsidR="007D1108" w:rsidRPr="00740817" w:rsidRDefault="007D1108" w:rsidP="007D1108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INVOICELINEADJNORARULE=1</w:t>
      </w:r>
    </w:p>
    <w:p w14:paraId="70F250C2" w14:textId="1FB64649" w:rsidR="007D1108" w:rsidRDefault="007D1108" w:rsidP="00D95A9C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INVOICELINEADJVALUERULE=0</w:t>
      </w:r>
    </w:p>
    <w:p w14:paraId="291EFA48" w14:textId="77777777" w:rsidR="00D95A9C" w:rsidRPr="00D95A9C" w:rsidRDefault="00D95A9C" w:rsidP="00D95A9C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</w:p>
    <w:p w14:paraId="64059E73" w14:textId="1CE873CA" w:rsidR="007D1108" w:rsidRDefault="007D1108" w:rsidP="007D1108">
      <w:pPr>
        <w:pStyle w:val="ListParagraph"/>
        <w:numPr>
          <w:ilvl w:val="0"/>
          <w:numId w:val="27"/>
        </w:numPr>
      </w:pPr>
      <w:r>
        <w:t xml:space="preserve">Do </w:t>
      </w:r>
      <w:r w:rsidRPr="007D1108">
        <w:t>a setup like this</w:t>
      </w:r>
      <w:r>
        <w:t>, on client side:</w:t>
      </w:r>
    </w:p>
    <w:p w14:paraId="684A01FC" w14:textId="4DF4B182" w:rsidR="007D1108" w:rsidRDefault="007D1108" w:rsidP="007D1108">
      <w:r w:rsidRPr="00E37021">
        <w:rPr>
          <w:noProof/>
        </w:rPr>
        <w:drawing>
          <wp:inline distT="0" distB="0" distL="0" distR="0" wp14:anchorId="2A106613" wp14:editId="4F71E68F">
            <wp:extent cx="5943600" cy="2867559"/>
            <wp:effectExtent l="0" t="0" r="0" b="9525"/>
            <wp:docPr id="1138748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887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953" cy="28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10A3" w14:textId="77777777" w:rsidR="007D1108" w:rsidRDefault="007D1108" w:rsidP="007D1108">
      <w:r w:rsidRPr="00E37021">
        <w:rPr>
          <w:noProof/>
        </w:rPr>
        <w:lastRenderedPageBreak/>
        <w:drawing>
          <wp:inline distT="0" distB="0" distL="0" distR="0" wp14:anchorId="7E212597" wp14:editId="20DC2970">
            <wp:extent cx="5943600" cy="2136038"/>
            <wp:effectExtent l="0" t="0" r="0" b="0"/>
            <wp:docPr id="1104609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904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300" cy="213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C8CC" w14:textId="2E3870B4" w:rsidR="007D1108" w:rsidRDefault="007D1108" w:rsidP="007D1108">
      <w:pPr>
        <w:pStyle w:val="ListParagraph"/>
        <w:numPr>
          <w:ilvl w:val="0"/>
          <w:numId w:val="26"/>
        </w:numPr>
      </w:pPr>
      <w:r>
        <w:t xml:space="preserve">Open route on Web Client X and do a minus adjustment (on Invoice Adjustments tab/ Modify option) and choose the above reason </w:t>
      </w:r>
      <w:proofErr w:type="gramStart"/>
      <w:r>
        <w:t>code;</w:t>
      </w:r>
      <w:proofErr w:type="gramEnd"/>
    </w:p>
    <w:p w14:paraId="39B41EA2" w14:textId="03F9047A" w:rsidR="007D1108" w:rsidRDefault="007D1108" w:rsidP="007D1108">
      <w:pPr>
        <w:pStyle w:val="ListParagraph"/>
        <w:numPr>
          <w:ilvl w:val="0"/>
          <w:numId w:val="26"/>
        </w:numPr>
      </w:pPr>
      <w:r>
        <w:t>Save the changes</w:t>
      </w:r>
    </w:p>
    <w:p w14:paraId="455D14A8" w14:textId="1EEE5463" w:rsidR="007D1108" w:rsidRDefault="007D1108" w:rsidP="007D1108">
      <w:r w:rsidRPr="00E37021">
        <w:rPr>
          <w:noProof/>
        </w:rPr>
        <w:drawing>
          <wp:inline distT="0" distB="0" distL="0" distR="0" wp14:anchorId="38282E43" wp14:editId="0D11BAF9">
            <wp:extent cx="5942280" cy="2245767"/>
            <wp:effectExtent l="0" t="0" r="1905" b="2540"/>
            <wp:docPr id="134607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786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6993" cy="22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FF61" w14:textId="5E527EBD" w:rsidR="007D1108" w:rsidRPr="007D1108" w:rsidRDefault="007D1108" w:rsidP="007D1108">
      <w:pPr>
        <w:rPr>
          <w:b/>
          <w:bCs/>
          <w:u w:val="single"/>
        </w:rPr>
      </w:pPr>
      <w:r w:rsidRPr="007D1108">
        <w:rPr>
          <w:b/>
          <w:bCs/>
          <w:u w:val="single"/>
        </w:rPr>
        <w:t>Actual result:</w:t>
      </w:r>
    </w:p>
    <w:p w14:paraId="634B4C5E" w14:textId="165961FA" w:rsidR="007D1108" w:rsidRDefault="007D1108" w:rsidP="007D1108">
      <w:r w:rsidRPr="00E37021">
        <w:rPr>
          <w:noProof/>
        </w:rPr>
        <w:drawing>
          <wp:inline distT="0" distB="0" distL="0" distR="0" wp14:anchorId="7E107BAC" wp14:editId="6C835182">
            <wp:extent cx="5943232" cy="2377440"/>
            <wp:effectExtent l="0" t="0" r="635" b="3810"/>
            <wp:docPr id="1543533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3325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884" cy="23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1328" w14:textId="04DAE882" w:rsidR="007D1108" w:rsidRPr="007D1108" w:rsidRDefault="007D1108" w:rsidP="007D1108">
      <w:r w:rsidRPr="007D1108">
        <w:rPr>
          <w:highlight w:val="yellow"/>
        </w:rPr>
        <w:t>Reproduced.</w:t>
      </w:r>
    </w:p>
    <w:p w14:paraId="402011FC" w14:textId="1ED6907D" w:rsidR="00386538" w:rsidRPr="00C42463" w:rsidRDefault="00F63C0C" w:rsidP="0076571F">
      <w:pPr>
        <w:pStyle w:val="Heading1"/>
        <w:pBdr>
          <w:bottom w:val="double" w:sz="6" w:space="1" w:color="auto"/>
        </w:pBdr>
        <w:rPr>
          <w:sz w:val="24"/>
          <w:szCs w:val="24"/>
        </w:rPr>
      </w:pPr>
      <w:bookmarkStart w:id="4" w:name="_Toc184641985"/>
      <w:r w:rsidRPr="00C42463">
        <w:rPr>
          <w:sz w:val="24"/>
          <w:szCs w:val="24"/>
        </w:rPr>
        <w:lastRenderedPageBreak/>
        <w:t>Retest after fix</w:t>
      </w:r>
      <w:bookmarkEnd w:id="4"/>
    </w:p>
    <w:p w14:paraId="140B29A9" w14:textId="77777777" w:rsidR="00C42463" w:rsidRDefault="00C42463" w:rsidP="00C42463">
      <w:pPr>
        <w:spacing w:after="0" w:line="240" w:lineRule="auto"/>
        <w:rPr>
          <w:sz w:val="24"/>
          <w:szCs w:val="24"/>
          <w:u w:val="single"/>
        </w:rPr>
      </w:pPr>
    </w:p>
    <w:p w14:paraId="48C0BC63" w14:textId="70879BC5" w:rsidR="0028172D" w:rsidRDefault="0028172D" w:rsidP="0028172D">
      <w:pPr>
        <w:pStyle w:val="ListParagraph"/>
        <w:numPr>
          <w:ilvl w:val="0"/>
          <w:numId w:val="27"/>
        </w:numPr>
      </w:pPr>
      <w:r>
        <w:t xml:space="preserve">Do </w:t>
      </w:r>
      <w:r w:rsidRPr="007D1108">
        <w:t>a setup like this</w:t>
      </w:r>
      <w:r>
        <w:t>, on client side:</w:t>
      </w:r>
    </w:p>
    <w:p w14:paraId="41F45EE8" w14:textId="26A55B6A" w:rsidR="0028172D" w:rsidRPr="00654F0C" w:rsidRDefault="00654F0C" w:rsidP="00654F0C">
      <w:pPr>
        <w:spacing w:after="0" w:line="240" w:lineRule="auto"/>
        <w:rPr>
          <w:i/>
          <w:iCs/>
        </w:rPr>
      </w:pPr>
      <w:r w:rsidRPr="00654F0C">
        <w:rPr>
          <w:i/>
          <w:iCs/>
        </w:rPr>
        <w:t>(</w:t>
      </w:r>
      <w:proofErr w:type="gramStart"/>
      <w:r w:rsidR="0028172D" w:rsidRPr="00654F0C">
        <w:rPr>
          <w:i/>
          <w:iCs/>
        </w:rPr>
        <w:t>it</w:t>
      </w:r>
      <w:proofErr w:type="gramEnd"/>
      <w:r w:rsidR="0028172D" w:rsidRPr="00654F0C">
        <w:rPr>
          <w:i/>
          <w:iCs/>
        </w:rPr>
        <w:t xml:space="preserve"> is necessary to have 2 different reason codes with the same description but, one on 701 transaction type and another on 702 transaction type</w:t>
      </w:r>
      <w:r w:rsidRPr="00654F0C">
        <w:rPr>
          <w:i/>
          <w:iCs/>
        </w:rPr>
        <w:t>);</w:t>
      </w:r>
    </w:p>
    <w:p w14:paraId="619970E8" w14:textId="56E9B0CA" w:rsidR="0028172D" w:rsidRPr="00654F0C" w:rsidRDefault="0028172D" w:rsidP="00654F0C">
      <w:pPr>
        <w:spacing w:after="0" w:line="240" w:lineRule="auto"/>
        <w:rPr>
          <w:i/>
          <w:iCs/>
        </w:rPr>
      </w:pPr>
      <w:r w:rsidRPr="00654F0C">
        <w:rPr>
          <w:i/>
          <w:iCs/>
        </w:rPr>
        <w:t xml:space="preserve">(if these 2 reason codes are added both on 701 and 702 </w:t>
      </w:r>
      <w:proofErr w:type="gramStart"/>
      <w:r w:rsidRPr="00654F0C">
        <w:rPr>
          <w:i/>
          <w:iCs/>
        </w:rPr>
        <w:t>transactions</w:t>
      </w:r>
      <w:proofErr w:type="gramEnd"/>
      <w:r w:rsidRPr="00654F0C">
        <w:rPr>
          <w:i/>
          <w:iCs/>
        </w:rPr>
        <w:t xml:space="preserve"> types, meaning: 701 = 101 + 102, 702=101+102, it is not reproducible)</w:t>
      </w:r>
    </w:p>
    <w:p w14:paraId="0BE3C9E2" w14:textId="5D918AD9" w:rsidR="00C4554D" w:rsidRDefault="008C4DAE" w:rsidP="00C42463">
      <w:pPr>
        <w:spacing w:after="0" w:line="240" w:lineRule="auto"/>
        <w:rPr>
          <w:sz w:val="24"/>
          <w:szCs w:val="24"/>
          <w:u w:val="single"/>
        </w:rPr>
      </w:pPr>
      <w:r w:rsidRPr="008C4DAE">
        <w:rPr>
          <w:noProof/>
          <w:sz w:val="24"/>
          <w:szCs w:val="24"/>
          <w:u w:val="single"/>
        </w:rPr>
        <w:drawing>
          <wp:inline distT="0" distB="0" distL="0" distR="0" wp14:anchorId="33888697" wp14:editId="1E8C91FF">
            <wp:extent cx="5943600" cy="3065780"/>
            <wp:effectExtent l="0" t="0" r="0" b="1270"/>
            <wp:docPr id="231046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675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7CA5" w14:textId="7EA1907F" w:rsidR="008C4DAE" w:rsidRDefault="008C4DAE" w:rsidP="00C42463">
      <w:pPr>
        <w:spacing w:after="0" w:line="240" w:lineRule="auto"/>
        <w:rPr>
          <w:sz w:val="24"/>
          <w:szCs w:val="24"/>
          <w:u w:val="single"/>
        </w:rPr>
      </w:pPr>
      <w:r w:rsidRPr="008C4DAE">
        <w:rPr>
          <w:noProof/>
          <w:sz w:val="24"/>
          <w:szCs w:val="24"/>
          <w:u w:val="single"/>
        </w:rPr>
        <w:drawing>
          <wp:inline distT="0" distB="0" distL="0" distR="0" wp14:anchorId="1731496E" wp14:editId="75AAD91C">
            <wp:extent cx="5943600" cy="3028950"/>
            <wp:effectExtent l="0" t="0" r="0" b="0"/>
            <wp:docPr id="10532503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033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6789" w14:textId="77777777" w:rsidR="00BA528B" w:rsidRDefault="00BA528B" w:rsidP="00C42463">
      <w:pPr>
        <w:spacing w:after="0" w:line="240" w:lineRule="auto"/>
        <w:rPr>
          <w:sz w:val="24"/>
          <w:szCs w:val="24"/>
          <w:u w:val="single"/>
        </w:rPr>
      </w:pPr>
    </w:p>
    <w:p w14:paraId="42125C71" w14:textId="77777777" w:rsidR="00BA528B" w:rsidRDefault="00BA528B" w:rsidP="00C42463">
      <w:pPr>
        <w:spacing w:after="0" w:line="240" w:lineRule="auto"/>
        <w:rPr>
          <w:sz w:val="24"/>
          <w:szCs w:val="24"/>
          <w:u w:val="single"/>
        </w:rPr>
      </w:pPr>
    </w:p>
    <w:p w14:paraId="705D9F26" w14:textId="77777777" w:rsidR="00BA528B" w:rsidRDefault="00BA528B" w:rsidP="00C42463">
      <w:pPr>
        <w:spacing w:after="0" w:line="240" w:lineRule="auto"/>
        <w:rPr>
          <w:sz w:val="24"/>
          <w:szCs w:val="24"/>
          <w:u w:val="single"/>
        </w:rPr>
      </w:pPr>
    </w:p>
    <w:p w14:paraId="6A4D6B41" w14:textId="1D5E7A42" w:rsidR="00BA528B" w:rsidRPr="00BA528B" w:rsidRDefault="00BA528B" w:rsidP="00BA528B">
      <w:pPr>
        <w:pStyle w:val="ListParagraph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BA528B">
        <w:rPr>
          <w:sz w:val="24"/>
          <w:szCs w:val="24"/>
        </w:rPr>
        <w:lastRenderedPageBreak/>
        <w:t>also, for orders’ transactions do the same setup as above:</w:t>
      </w:r>
    </w:p>
    <w:p w14:paraId="4B22B5EB" w14:textId="05547373" w:rsidR="00BA528B" w:rsidRDefault="00BA528B" w:rsidP="00C42463">
      <w:pPr>
        <w:spacing w:after="0" w:line="240" w:lineRule="auto"/>
        <w:rPr>
          <w:sz w:val="24"/>
          <w:szCs w:val="24"/>
          <w:u w:val="single"/>
        </w:rPr>
      </w:pPr>
      <w:r w:rsidRPr="00BA528B">
        <w:rPr>
          <w:noProof/>
          <w:sz w:val="24"/>
          <w:szCs w:val="24"/>
          <w:u w:val="single"/>
        </w:rPr>
        <w:drawing>
          <wp:inline distT="0" distB="0" distL="0" distR="0" wp14:anchorId="13DDC6D1" wp14:editId="7D3D86BA">
            <wp:extent cx="5943600" cy="4283710"/>
            <wp:effectExtent l="0" t="0" r="0" b="2540"/>
            <wp:docPr id="317124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2429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1FB2" w14:textId="0FD09A30" w:rsidR="00C64B3C" w:rsidRPr="00C64B3C" w:rsidRDefault="00C64B3C" w:rsidP="00C64B3C">
      <w:pPr>
        <w:pStyle w:val="ListParagraph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C64B3C">
        <w:rPr>
          <w:sz w:val="24"/>
          <w:szCs w:val="24"/>
        </w:rPr>
        <w:t>examples:</w:t>
      </w:r>
    </w:p>
    <w:p w14:paraId="307CC4F1" w14:textId="36C50D10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drawing>
          <wp:inline distT="0" distB="0" distL="0" distR="0" wp14:anchorId="4092DECD" wp14:editId="48010B44">
            <wp:extent cx="5943600" cy="2924175"/>
            <wp:effectExtent l="0" t="0" r="0" b="9525"/>
            <wp:docPr id="1959001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174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5D33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0AEC98F5" w14:textId="42FBEFAD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56269125" wp14:editId="75CEC7C3">
            <wp:extent cx="5943600" cy="2955925"/>
            <wp:effectExtent l="0" t="0" r="0" b="0"/>
            <wp:docPr id="526303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0315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3F73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5B6ECD4B" w14:textId="136DAEA8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drawing>
          <wp:inline distT="0" distB="0" distL="0" distR="0" wp14:anchorId="71D22318" wp14:editId="22675C5A">
            <wp:extent cx="5943600" cy="2976245"/>
            <wp:effectExtent l="0" t="0" r="0" b="0"/>
            <wp:docPr id="12453209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2096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D5E9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2C6B1091" w14:textId="5C36837A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325EB94F" wp14:editId="3FD5308F">
            <wp:extent cx="5943600" cy="2953385"/>
            <wp:effectExtent l="0" t="0" r="0" b="0"/>
            <wp:docPr id="1593594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9494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15DA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3EEABF14" w14:textId="39D4AC9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drawing>
          <wp:inline distT="0" distB="0" distL="0" distR="0" wp14:anchorId="2EEDFBF1" wp14:editId="38327346">
            <wp:extent cx="5943600" cy="2978785"/>
            <wp:effectExtent l="0" t="0" r="0" b="0"/>
            <wp:docPr id="883237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374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77FF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6D1E2305" w14:textId="041953AA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  <w:r w:rsidRPr="00C64B3C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5AAB6145" wp14:editId="67DB36F1">
            <wp:extent cx="5943600" cy="2928620"/>
            <wp:effectExtent l="0" t="0" r="0" b="5080"/>
            <wp:docPr id="11896927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9277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C683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1227BB6F" w14:textId="77777777" w:rsidR="00C64B3C" w:rsidRDefault="00C64B3C" w:rsidP="00C42463">
      <w:pPr>
        <w:spacing w:after="0" w:line="240" w:lineRule="auto"/>
        <w:rPr>
          <w:sz w:val="24"/>
          <w:szCs w:val="24"/>
          <w:u w:val="single"/>
        </w:rPr>
      </w:pPr>
    </w:p>
    <w:p w14:paraId="5EA8E83A" w14:textId="39C1F985" w:rsidR="00C4554D" w:rsidRDefault="00C4554D" w:rsidP="00C4246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Route 7 from </w:t>
      </w:r>
      <w:r w:rsidR="0068635E">
        <w:rPr>
          <w:sz w:val="24"/>
          <w:szCs w:val="24"/>
          <w:u w:val="single"/>
        </w:rPr>
        <w:t>12</w:t>
      </w:r>
      <w:r>
        <w:rPr>
          <w:sz w:val="24"/>
          <w:szCs w:val="24"/>
          <w:u w:val="single"/>
        </w:rPr>
        <w:t>.1</w:t>
      </w:r>
      <w:r w:rsidR="0068635E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>.2024</w:t>
      </w:r>
      <w:r w:rsidR="00825913">
        <w:rPr>
          <w:sz w:val="24"/>
          <w:szCs w:val="24"/>
          <w:u w:val="single"/>
        </w:rPr>
        <w:t xml:space="preserve"> &amp; 19.12.2024</w:t>
      </w:r>
    </w:p>
    <w:p w14:paraId="07A9B8F1" w14:textId="58CB79EF" w:rsidR="00BC302A" w:rsidRPr="0068635E" w:rsidRDefault="00EA1B92" w:rsidP="0068635E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EA1B92">
        <w:rPr>
          <w:sz w:val="24"/>
          <w:szCs w:val="24"/>
        </w:rPr>
        <w:t>Customer</w:t>
      </w:r>
      <w:r w:rsidR="0068635E">
        <w:rPr>
          <w:sz w:val="24"/>
          <w:szCs w:val="24"/>
        </w:rPr>
        <w:t>s</w:t>
      </w:r>
      <w:r w:rsidRPr="00EA1B92">
        <w:rPr>
          <w:sz w:val="24"/>
          <w:szCs w:val="24"/>
        </w:rPr>
        <w:t>: 4685193</w:t>
      </w:r>
      <w:r w:rsidR="0068635E">
        <w:rPr>
          <w:sz w:val="24"/>
          <w:szCs w:val="24"/>
        </w:rPr>
        <w:t xml:space="preserve">, </w:t>
      </w:r>
      <w:r w:rsidR="0068635E" w:rsidRPr="0068635E">
        <w:rPr>
          <w:sz w:val="24"/>
          <w:szCs w:val="24"/>
        </w:rPr>
        <w:t>7422637</w:t>
      </w:r>
      <w:r w:rsidR="0068635E">
        <w:rPr>
          <w:sz w:val="24"/>
          <w:szCs w:val="24"/>
        </w:rPr>
        <w:t xml:space="preserve">, </w:t>
      </w:r>
      <w:r w:rsidR="0068635E" w:rsidRPr="0068635E">
        <w:rPr>
          <w:sz w:val="24"/>
          <w:szCs w:val="24"/>
        </w:rPr>
        <w:t>5413438</w:t>
      </w:r>
    </w:p>
    <w:p w14:paraId="552E149A" w14:textId="232EE9B5" w:rsidR="00BC302A" w:rsidRDefault="00BC302A" w:rsidP="00BC302A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BC302A">
        <w:rPr>
          <w:sz w:val="24"/>
          <w:szCs w:val="24"/>
        </w:rPr>
        <w:t>Downloading route on PDA</w:t>
      </w:r>
    </w:p>
    <w:p w14:paraId="7DA77F59" w14:textId="5DB421C9" w:rsidR="00BC302A" w:rsidRDefault="00BC302A" w:rsidP="00BC302A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 some adjustments on PDA</w:t>
      </w:r>
    </w:p>
    <w:p w14:paraId="674F64D7" w14:textId="776B31E0" w:rsidR="008E0DF5" w:rsidRPr="008E0DF5" w:rsidRDefault="008E0DF5" w:rsidP="008E0DF5">
      <w:pPr>
        <w:spacing w:after="0" w:line="240" w:lineRule="auto"/>
        <w:rPr>
          <w:sz w:val="24"/>
          <w:szCs w:val="24"/>
        </w:rPr>
      </w:pPr>
      <w:r w:rsidRPr="008E0DF5">
        <w:rPr>
          <w:noProof/>
          <w:sz w:val="24"/>
          <w:szCs w:val="24"/>
        </w:rPr>
        <w:drawing>
          <wp:inline distT="0" distB="0" distL="0" distR="0" wp14:anchorId="666567B7" wp14:editId="0BC51A32">
            <wp:extent cx="5943600" cy="2642235"/>
            <wp:effectExtent l="0" t="0" r="0" b="5715"/>
            <wp:docPr id="1626405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0520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07B3" w14:textId="36B3D323" w:rsidR="00BC302A" w:rsidRDefault="00BC302A" w:rsidP="00BC302A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Settle</w:t>
      </w:r>
      <w:r w:rsidR="00C4554D">
        <w:rPr>
          <w:sz w:val="24"/>
          <w:szCs w:val="24"/>
        </w:rPr>
        <w:t xml:space="preserve"> route, depart route, uploading route</w:t>
      </w:r>
    </w:p>
    <w:p w14:paraId="438738E5" w14:textId="6F1A4DE0" w:rsidR="00C4554D" w:rsidRDefault="00C4554D" w:rsidP="00BC302A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Open route on Web Client X</w:t>
      </w:r>
      <w:r w:rsidR="0020253A">
        <w:rPr>
          <w:sz w:val="24"/>
          <w:szCs w:val="24"/>
        </w:rPr>
        <w:t>/ Invoice Adjustments tab:</w:t>
      </w:r>
    </w:p>
    <w:p w14:paraId="46453709" w14:textId="77777777" w:rsidR="004C0B56" w:rsidRDefault="004C0B56" w:rsidP="004C0B56">
      <w:pPr>
        <w:spacing w:after="0" w:line="240" w:lineRule="auto"/>
        <w:rPr>
          <w:sz w:val="24"/>
          <w:szCs w:val="24"/>
        </w:rPr>
      </w:pPr>
    </w:p>
    <w:p w14:paraId="145CE07A" w14:textId="77777777" w:rsidR="004C0B56" w:rsidRDefault="004C0B56" w:rsidP="004C0B56">
      <w:pPr>
        <w:spacing w:after="0" w:line="240" w:lineRule="auto"/>
        <w:rPr>
          <w:sz w:val="24"/>
          <w:szCs w:val="24"/>
        </w:rPr>
      </w:pPr>
    </w:p>
    <w:p w14:paraId="4010EF38" w14:textId="77777777" w:rsidR="004C0B56" w:rsidRDefault="004C0B56" w:rsidP="004C0B56">
      <w:pPr>
        <w:spacing w:after="0" w:line="240" w:lineRule="auto"/>
        <w:rPr>
          <w:sz w:val="24"/>
          <w:szCs w:val="24"/>
        </w:rPr>
      </w:pPr>
    </w:p>
    <w:p w14:paraId="34908E59" w14:textId="77777777" w:rsidR="004C0B56" w:rsidRDefault="004C0B56" w:rsidP="004C0B56">
      <w:pPr>
        <w:spacing w:after="0" w:line="240" w:lineRule="auto"/>
        <w:rPr>
          <w:sz w:val="24"/>
          <w:szCs w:val="24"/>
        </w:rPr>
      </w:pPr>
    </w:p>
    <w:p w14:paraId="4388A023" w14:textId="77777777" w:rsidR="004C0B56" w:rsidRDefault="004C0B56" w:rsidP="004C0B56">
      <w:pPr>
        <w:spacing w:after="0" w:line="240" w:lineRule="auto"/>
        <w:rPr>
          <w:sz w:val="24"/>
          <w:szCs w:val="24"/>
        </w:rPr>
      </w:pPr>
    </w:p>
    <w:p w14:paraId="626E6AFE" w14:textId="53A97260" w:rsidR="004C0B56" w:rsidRDefault="004C0B56" w:rsidP="004C0B56">
      <w:pPr>
        <w:spacing w:after="0" w:line="240" w:lineRule="auto"/>
        <w:rPr>
          <w:rFonts w:cs="Calibri"/>
          <w:lang w:val="en-GB"/>
        </w:rPr>
      </w:pPr>
      <w:proofErr w:type="spellStart"/>
      <w:r w:rsidRPr="004C0B56">
        <w:rPr>
          <w:rFonts w:cs="Calibri"/>
          <w:b/>
          <w:bCs/>
          <w:u w:val="single"/>
          <w:lang w:val="en-GB"/>
        </w:rPr>
        <w:lastRenderedPageBreak/>
        <w:t>Adj</w:t>
      </w:r>
      <w:proofErr w:type="spellEnd"/>
      <w:r w:rsidRPr="004C0B56">
        <w:rPr>
          <w:rFonts w:cs="Calibri"/>
          <w:b/>
          <w:bCs/>
          <w:u w:val="single"/>
          <w:lang w:val="en-GB"/>
        </w:rPr>
        <w:t xml:space="preserve"> Reason</w:t>
      </w:r>
      <w:r>
        <w:rPr>
          <w:rFonts w:cs="Calibri"/>
          <w:lang w:val="en-GB"/>
        </w:rPr>
        <w:t>:</w:t>
      </w:r>
    </w:p>
    <w:p w14:paraId="56408B1E" w14:textId="252A477E" w:rsidR="004C0B56" w:rsidRPr="004C0B56" w:rsidRDefault="004C0B56" w:rsidP="004C0B56">
      <w:pPr>
        <w:spacing w:after="0" w:line="240" w:lineRule="auto"/>
        <w:rPr>
          <w:sz w:val="24"/>
          <w:szCs w:val="24"/>
        </w:rPr>
      </w:pPr>
      <w:r w:rsidRPr="00924F6E">
        <w:rPr>
          <w:rFonts w:cs="Calibri"/>
          <w:bCs/>
          <w:lang w:val="en-GB"/>
        </w:rPr>
        <w:t xml:space="preserve">Drop down </w:t>
      </w:r>
      <w:r w:rsidRPr="00257DF2">
        <w:rPr>
          <w:rFonts w:cs="Calibri"/>
          <w:bCs/>
          <w:highlight w:val="cyan"/>
          <w:lang w:val="en-GB"/>
        </w:rPr>
        <w:t>showing reason code and description</w:t>
      </w:r>
    </w:p>
    <w:p w14:paraId="7BFB09AA" w14:textId="4CDEB305" w:rsidR="0020253A" w:rsidRPr="004412B2" w:rsidRDefault="004412B2" w:rsidP="004412B2">
      <w:pPr>
        <w:spacing w:after="0" w:line="240" w:lineRule="auto"/>
        <w:rPr>
          <w:sz w:val="24"/>
          <w:szCs w:val="24"/>
        </w:rPr>
      </w:pPr>
      <w:r w:rsidRPr="004412B2">
        <w:rPr>
          <w:noProof/>
          <w:sz w:val="24"/>
          <w:szCs w:val="24"/>
        </w:rPr>
        <w:drawing>
          <wp:inline distT="0" distB="0" distL="0" distR="0" wp14:anchorId="1686B424" wp14:editId="19DC60D0">
            <wp:extent cx="5943600" cy="2668905"/>
            <wp:effectExtent l="0" t="0" r="0" b="0"/>
            <wp:docPr id="16477470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4702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6023" w14:textId="77777777" w:rsidR="00C4554D" w:rsidRPr="00C4554D" w:rsidRDefault="00C4554D" w:rsidP="00C4554D">
      <w:pPr>
        <w:spacing w:after="0" w:line="240" w:lineRule="auto"/>
        <w:rPr>
          <w:sz w:val="24"/>
          <w:szCs w:val="24"/>
        </w:rPr>
      </w:pPr>
    </w:p>
    <w:p w14:paraId="6FC28D3A" w14:textId="264EAAE3" w:rsidR="00C4554D" w:rsidRDefault="00C4554D" w:rsidP="00BC302A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 a minus adjustment </w:t>
      </w:r>
      <w:r w:rsidR="004412B2">
        <w:rPr>
          <w:sz w:val="24"/>
          <w:szCs w:val="24"/>
        </w:rPr>
        <w:t xml:space="preserve">for a minus transaction, </w:t>
      </w:r>
      <w:r>
        <w:rPr>
          <w:sz w:val="24"/>
          <w:szCs w:val="24"/>
        </w:rPr>
        <w:t>on Modify mode</w:t>
      </w:r>
      <w:r w:rsidR="004412B2">
        <w:rPr>
          <w:sz w:val="24"/>
          <w:szCs w:val="24"/>
        </w:rPr>
        <w:t xml:space="preserve"> and change also reason code with another with the same description as previously: </w:t>
      </w:r>
    </w:p>
    <w:p w14:paraId="26BC0EF4" w14:textId="39B3F133" w:rsidR="004412B2" w:rsidRDefault="004412B2" w:rsidP="004412B2">
      <w:pPr>
        <w:spacing w:after="0" w:line="240" w:lineRule="auto"/>
        <w:rPr>
          <w:sz w:val="24"/>
          <w:szCs w:val="24"/>
        </w:rPr>
      </w:pPr>
    </w:p>
    <w:p w14:paraId="48EFC255" w14:textId="6C638385" w:rsidR="00A22C6F" w:rsidRPr="00A22C6F" w:rsidRDefault="00A22C6F" w:rsidP="00A22C6F">
      <w:pPr>
        <w:rPr>
          <w:rFonts w:cs="Calibri"/>
          <w:lang w:val="en-GB"/>
        </w:rPr>
      </w:pPr>
      <w:r w:rsidRPr="00A22C6F">
        <w:rPr>
          <w:rFonts w:cs="Calibri"/>
          <w:b/>
          <w:bCs/>
          <w:u w:val="single"/>
          <w:lang w:val="en-GB"/>
        </w:rPr>
        <w:t>Adjustment Reason</w:t>
      </w:r>
      <w:r w:rsidRPr="00A22C6F">
        <w:rPr>
          <w:rFonts w:cs="Calibri"/>
          <w:lang w:val="en-GB"/>
        </w:rPr>
        <w:t xml:space="preserve">: </w:t>
      </w:r>
      <w:r w:rsidRPr="00257DF2">
        <w:rPr>
          <w:rFonts w:cs="Calibri"/>
          <w:highlight w:val="cyan"/>
          <w:lang w:val="en-GB"/>
        </w:rPr>
        <w:t>Showing reason code and description</w:t>
      </w:r>
    </w:p>
    <w:p w14:paraId="3A85F9B3" w14:textId="7D853D1B" w:rsidR="004412B2" w:rsidRDefault="004412B2" w:rsidP="004412B2">
      <w:pPr>
        <w:spacing w:after="0" w:line="240" w:lineRule="auto"/>
        <w:rPr>
          <w:sz w:val="24"/>
          <w:szCs w:val="24"/>
        </w:rPr>
      </w:pPr>
      <w:r w:rsidRPr="004412B2">
        <w:rPr>
          <w:noProof/>
          <w:sz w:val="24"/>
          <w:szCs w:val="24"/>
        </w:rPr>
        <w:drawing>
          <wp:inline distT="0" distB="0" distL="0" distR="0" wp14:anchorId="7B8621FA" wp14:editId="3F300FBE">
            <wp:extent cx="5943600" cy="3816985"/>
            <wp:effectExtent l="0" t="0" r="0" b="0"/>
            <wp:docPr id="833731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3199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E43F" w14:textId="77777777" w:rsidR="004412B2" w:rsidRDefault="004412B2" w:rsidP="004412B2">
      <w:pPr>
        <w:spacing w:after="0" w:line="240" w:lineRule="auto"/>
        <w:rPr>
          <w:sz w:val="24"/>
          <w:szCs w:val="24"/>
        </w:rPr>
      </w:pPr>
    </w:p>
    <w:p w14:paraId="734A9D3F" w14:textId="5EA2066A" w:rsidR="004412B2" w:rsidRPr="004412B2" w:rsidRDefault="004412B2" w:rsidP="004412B2">
      <w:pPr>
        <w:spacing w:after="0" w:line="240" w:lineRule="auto"/>
        <w:rPr>
          <w:sz w:val="24"/>
          <w:szCs w:val="24"/>
        </w:rPr>
      </w:pPr>
      <w:r w:rsidRPr="004412B2">
        <w:rPr>
          <w:noProof/>
          <w:sz w:val="24"/>
          <w:szCs w:val="24"/>
        </w:rPr>
        <w:lastRenderedPageBreak/>
        <w:drawing>
          <wp:inline distT="0" distB="0" distL="0" distR="0" wp14:anchorId="08DCEA0D" wp14:editId="47B83A78">
            <wp:extent cx="5943600" cy="2689225"/>
            <wp:effectExtent l="0" t="0" r="0" b="0"/>
            <wp:docPr id="991429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2912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1F44" w14:textId="77777777" w:rsidR="00C4554D" w:rsidRDefault="00C4554D" w:rsidP="004412B2">
      <w:pPr>
        <w:spacing w:after="0" w:line="240" w:lineRule="auto"/>
        <w:rPr>
          <w:sz w:val="24"/>
          <w:szCs w:val="24"/>
        </w:rPr>
      </w:pPr>
    </w:p>
    <w:p w14:paraId="1D9EA65F" w14:textId="748EAF85" w:rsidR="004412B2" w:rsidRDefault="004412B2" w:rsidP="004412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changes are </w:t>
      </w:r>
      <w:r w:rsidR="009C7CA4">
        <w:rPr>
          <w:sz w:val="24"/>
          <w:szCs w:val="24"/>
        </w:rPr>
        <w:t>saved,</w:t>
      </w:r>
      <w:r>
        <w:rPr>
          <w:sz w:val="24"/>
          <w:szCs w:val="24"/>
        </w:rPr>
        <w:t xml:space="preserve"> and the transaction is automatically approved.</w:t>
      </w:r>
    </w:p>
    <w:p w14:paraId="15A91C55" w14:textId="77777777" w:rsidR="004412B2" w:rsidRPr="004412B2" w:rsidRDefault="004412B2" w:rsidP="004412B2">
      <w:pPr>
        <w:spacing w:after="0" w:line="240" w:lineRule="auto"/>
        <w:rPr>
          <w:sz w:val="24"/>
          <w:szCs w:val="24"/>
        </w:rPr>
      </w:pPr>
    </w:p>
    <w:p w14:paraId="0CEF6ED5" w14:textId="372815A9" w:rsidR="00EE695E" w:rsidRPr="00C4554D" w:rsidRDefault="00C4554D" w:rsidP="00C4554D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C4554D">
        <w:rPr>
          <w:sz w:val="24"/>
          <w:szCs w:val="24"/>
        </w:rPr>
        <w:t xml:space="preserve">Do </w:t>
      </w:r>
      <w:r w:rsidR="009C7CA4" w:rsidRPr="00C4554D">
        <w:rPr>
          <w:sz w:val="24"/>
          <w:szCs w:val="24"/>
        </w:rPr>
        <w:t>a</w:t>
      </w:r>
      <w:r w:rsidR="009C7CA4">
        <w:rPr>
          <w:sz w:val="24"/>
          <w:szCs w:val="24"/>
        </w:rPr>
        <w:t>nother</w:t>
      </w:r>
      <w:r w:rsidRPr="00C4554D">
        <w:rPr>
          <w:sz w:val="24"/>
          <w:szCs w:val="24"/>
        </w:rPr>
        <w:t xml:space="preserve"> </w:t>
      </w:r>
      <w:r w:rsidR="009C7CA4">
        <w:rPr>
          <w:sz w:val="24"/>
          <w:szCs w:val="24"/>
        </w:rPr>
        <w:t>minus</w:t>
      </w:r>
      <w:r w:rsidRPr="00C4554D">
        <w:rPr>
          <w:sz w:val="24"/>
          <w:szCs w:val="24"/>
        </w:rPr>
        <w:t xml:space="preserve"> adjustment on Modify mode</w:t>
      </w:r>
      <w:r w:rsidR="009C7CA4">
        <w:rPr>
          <w:sz w:val="24"/>
          <w:szCs w:val="24"/>
        </w:rPr>
        <w:t>, for a plus transaction</w:t>
      </w:r>
      <w:r w:rsidRPr="00C4554D">
        <w:rPr>
          <w:sz w:val="24"/>
          <w:szCs w:val="24"/>
        </w:rPr>
        <w:t>:</w:t>
      </w:r>
    </w:p>
    <w:p w14:paraId="1B298348" w14:textId="77777777" w:rsidR="00EE695E" w:rsidRDefault="00EE695E" w:rsidP="00C42463">
      <w:pPr>
        <w:spacing w:after="0" w:line="240" w:lineRule="auto"/>
        <w:rPr>
          <w:sz w:val="24"/>
          <w:szCs w:val="24"/>
          <w:u w:val="single"/>
        </w:rPr>
      </w:pPr>
    </w:p>
    <w:p w14:paraId="26425440" w14:textId="2A1C3BE9" w:rsidR="00EE695E" w:rsidRDefault="004412B2" w:rsidP="00C42463">
      <w:pPr>
        <w:spacing w:after="0" w:line="240" w:lineRule="auto"/>
        <w:rPr>
          <w:sz w:val="24"/>
          <w:szCs w:val="24"/>
          <w:u w:val="single"/>
        </w:rPr>
      </w:pPr>
      <w:r w:rsidRPr="004412B2">
        <w:rPr>
          <w:noProof/>
          <w:sz w:val="24"/>
          <w:szCs w:val="24"/>
          <w:u w:val="single"/>
        </w:rPr>
        <w:drawing>
          <wp:inline distT="0" distB="0" distL="0" distR="0" wp14:anchorId="18332EFE" wp14:editId="5C83164A">
            <wp:extent cx="5943600" cy="2649220"/>
            <wp:effectExtent l="0" t="0" r="0" b="0"/>
            <wp:docPr id="2029381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8114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2260" w14:textId="77777777" w:rsidR="00EE695E" w:rsidRDefault="00EE695E" w:rsidP="00C42463">
      <w:pPr>
        <w:spacing w:after="0" w:line="240" w:lineRule="auto"/>
        <w:rPr>
          <w:sz w:val="24"/>
          <w:szCs w:val="24"/>
          <w:u w:val="single"/>
        </w:rPr>
      </w:pPr>
    </w:p>
    <w:p w14:paraId="6C1759C5" w14:textId="05D79524" w:rsidR="00EE695E" w:rsidRDefault="009C7CA4" w:rsidP="00C42463">
      <w:pPr>
        <w:spacing w:after="0" w:line="240" w:lineRule="auto"/>
        <w:rPr>
          <w:sz w:val="24"/>
          <w:szCs w:val="24"/>
          <w:u w:val="single"/>
        </w:rPr>
      </w:pPr>
      <w:r w:rsidRPr="009C7CA4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3A8129E5" wp14:editId="740A26D4">
            <wp:extent cx="5943600" cy="2522220"/>
            <wp:effectExtent l="0" t="0" r="0" b="0"/>
            <wp:docPr id="1636041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144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AC9F" w14:textId="0A139494" w:rsidR="00EE695E" w:rsidRDefault="00EE695E" w:rsidP="00C42463">
      <w:pPr>
        <w:spacing w:after="0" w:line="240" w:lineRule="auto"/>
        <w:rPr>
          <w:sz w:val="24"/>
          <w:szCs w:val="24"/>
          <w:u w:val="single"/>
        </w:rPr>
      </w:pPr>
    </w:p>
    <w:p w14:paraId="7810DD30" w14:textId="77777777" w:rsidR="009C7CA4" w:rsidRDefault="009C7CA4" w:rsidP="009C7C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5EC63A10" w14:textId="77777777" w:rsidR="009C7CA4" w:rsidRDefault="009C7CA4" w:rsidP="009C7CA4">
      <w:pPr>
        <w:spacing w:after="0" w:line="240" w:lineRule="auto"/>
        <w:rPr>
          <w:sz w:val="24"/>
          <w:szCs w:val="24"/>
        </w:rPr>
      </w:pPr>
    </w:p>
    <w:p w14:paraId="0F28D366" w14:textId="77777777" w:rsidR="00E51087" w:rsidRDefault="009C7CA4" w:rsidP="009C7CA4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9C7CA4">
        <w:rPr>
          <w:sz w:val="24"/>
          <w:szCs w:val="24"/>
        </w:rPr>
        <w:t>Do a plus adjustment on Modify mode, for a plus transaction and change also reason</w:t>
      </w:r>
    </w:p>
    <w:p w14:paraId="19DA2B1F" w14:textId="2C42A987" w:rsidR="009C7CA4" w:rsidRPr="00E51087" w:rsidRDefault="009C7CA4" w:rsidP="00E51087">
      <w:pPr>
        <w:spacing w:after="0" w:line="240" w:lineRule="auto"/>
        <w:rPr>
          <w:sz w:val="24"/>
          <w:szCs w:val="24"/>
        </w:rPr>
      </w:pPr>
      <w:r w:rsidRPr="00E51087">
        <w:rPr>
          <w:sz w:val="24"/>
          <w:szCs w:val="24"/>
        </w:rPr>
        <w:t xml:space="preserve">code with another with the same description as previously: </w:t>
      </w:r>
    </w:p>
    <w:p w14:paraId="30447BA9" w14:textId="77777777" w:rsidR="00EE695E" w:rsidRDefault="00EE695E" w:rsidP="00C42463">
      <w:pPr>
        <w:spacing w:after="0" w:line="240" w:lineRule="auto"/>
        <w:rPr>
          <w:sz w:val="24"/>
          <w:szCs w:val="24"/>
          <w:u w:val="single"/>
        </w:rPr>
      </w:pPr>
    </w:p>
    <w:p w14:paraId="3CC361D6" w14:textId="3A043770" w:rsidR="009C7CA4" w:rsidRDefault="009C7CA4" w:rsidP="00C42463">
      <w:pPr>
        <w:spacing w:after="0" w:line="240" w:lineRule="auto"/>
        <w:rPr>
          <w:sz w:val="24"/>
          <w:szCs w:val="24"/>
          <w:u w:val="single"/>
        </w:rPr>
      </w:pPr>
      <w:r w:rsidRPr="009C7CA4">
        <w:rPr>
          <w:noProof/>
          <w:sz w:val="24"/>
          <w:szCs w:val="24"/>
          <w:u w:val="single"/>
        </w:rPr>
        <w:drawing>
          <wp:inline distT="0" distB="0" distL="0" distR="0" wp14:anchorId="071EA9B3" wp14:editId="36028EFE">
            <wp:extent cx="5943600" cy="2665730"/>
            <wp:effectExtent l="0" t="0" r="0" b="1270"/>
            <wp:docPr id="17648296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2960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D4F9" w14:textId="77777777" w:rsidR="00E51087" w:rsidRDefault="00E51087" w:rsidP="00C42463">
      <w:pPr>
        <w:spacing w:after="0" w:line="240" w:lineRule="auto"/>
        <w:rPr>
          <w:sz w:val="24"/>
          <w:szCs w:val="24"/>
          <w:u w:val="single"/>
        </w:rPr>
      </w:pPr>
    </w:p>
    <w:p w14:paraId="587FC3CC" w14:textId="77777777" w:rsidR="00E51087" w:rsidRDefault="00E51087" w:rsidP="00C42463">
      <w:pPr>
        <w:spacing w:after="0" w:line="240" w:lineRule="auto"/>
        <w:rPr>
          <w:sz w:val="24"/>
          <w:szCs w:val="24"/>
          <w:u w:val="single"/>
        </w:rPr>
      </w:pPr>
    </w:p>
    <w:p w14:paraId="76554514" w14:textId="4ED0BFB8" w:rsidR="009C7CA4" w:rsidRDefault="00E51087" w:rsidP="00C42463">
      <w:pPr>
        <w:spacing w:after="0" w:line="240" w:lineRule="auto"/>
        <w:rPr>
          <w:sz w:val="24"/>
          <w:szCs w:val="24"/>
          <w:u w:val="single"/>
        </w:rPr>
      </w:pPr>
      <w:r w:rsidRPr="00E51087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3957CB90" wp14:editId="0D32D840">
            <wp:extent cx="5943600" cy="2453640"/>
            <wp:effectExtent l="0" t="0" r="0" b="3810"/>
            <wp:docPr id="20644773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7738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90FD" w14:textId="77777777" w:rsidR="00E51087" w:rsidRDefault="00E51087" w:rsidP="00C42463">
      <w:pPr>
        <w:spacing w:after="0" w:line="240" w:lineRule="auto"/>
        <w:rPr>
          <w:sz w:val="24"/>
          <w:szCs w:val="24"/>
          <w:u w:val="single"/>
        </w:rPr>
      </w:pPr>
    </w:p>
    <w:p w14:paraId="7565B19F" w14:textId="77777777" w:rsidR="00E51087" w:rsidRDefault="00E51087" w:rsidP="00E5108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6DC68EEB" w14:textId="77777777" w:rsidR="00E51087" w:rsidRDefault="00E51087" w:rsidP="00C42463">
      <w:pPr>
        <w:spacing w:after="0" w:line="240" w:lineRule="auto"/>
        <w:rPr>
          <w:sz w:val="24"/>
          <w:szCs w:val="24"/>
          <w:u w:val="single"/>
        </w:rPr>
      </w:pPr>
    </w:p>
    <w:p w14:paraId="6E522BD1" w14:textId="1E8F68EA" w:rsidR="00EE695E" w:rsidRDefault="009B304D" w:rsidP="009B304D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Try to Modify a return loss charge line:</w:t>
      </w:r>
    </w:p>
    <w:p w14:paraId="0887E782" w14:textId="6E9E1EA6" w:rsidR="009B304D" w:rsidRDefault="00A0259E" w:rsidP="009B304D">
      <w:pPr>
        <w:spacing w:after="0" w:line="240" w:lineRule="auto"/>
        <w:rPr>
          <w:sz w:val="24"/>
          <w:szCs w:val="24"/>
        </w:rPr>
      </w:pPr>
      <w:r w:rsidRPr="00A0259E">
        <w:rPr>
          <w:sz w:val="24"/>
          <w:szCs w:val="24"/>
        </w:rPr>
        <w:drawing>
          <wp:inline distT="0" distB="0" distL="0" distR="0" wp14:anchorId="430AA996" wp14:editId="0C4B4955">
            <wp:extent cx="5943600" cy="2451735"/>
            <wp:effectExtent l="0" t="0" r="0" b="5715"/>
            <wp:docPr id="1895258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5836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77C8" w14:textId="77777777" w:rsidR="00A0259E" w:rsidRDefault="00A0259E" w:rsidP="009B304D">
      <w:pPr>
        <w:spacing w:after="0" w:line="240" w:lineRule="auto"/>
        <w:rPr>
          <w:sz w:val="24"/>
          <w:szCs w:val="24"/>
        </w:rPr>
      </w:pPr>
    </w:p>
    <w:p w14:paraId="6CEDF63F" w14:textId="122631A8" w:rsidR="00A0259E" w:rsidRDefault="00A0259E" w:rsidP="009B304D">
      <w:pPr>
        <w:spacing w:after="0" w:line="240" w:lineRule="auto"/>
        <w:rPr>
          <w:sz w:val="24"/>
          <w:szCs w:val="24"/>
        </w:rPr>
      </w:pPr>
      <w:r w:rsidRPr="00A0259E">
        <w:rPr>
          <w:sz w:val="24"/>
          <w:szCs w:val="24"/>
        </w:rPr>
        <w:drawing>
          <wp:inline distT="0" distB="0" distL="0" distR="0" wp14:anchorId="5E4BBC45" wp14:editId="2454B4A6">
            <wp:extent cx="5943600" cy="2205990"/>
            <wp:effectExtent l="0" t="0" r="0" b="3810"/>
            <wp:docPr id="1729397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9720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C8BF" w14:textId="68DD74A7" w:rsidR="00A0259E" w:rsidRDefault="00A0259E" w:rsidP="009B304D">
      <w:pPr>
        <w:spacing w:after="0" w:line="240" w:lineRule="auto"/>
        <w:rPr>
          <w:sz w:val="24"/>
          <w:szCs w:val="24"/>
        </w:rPr>
      </w:pPr>
      <w:r w:rsidRPr="00A0259E">
        <w:rPr>
          <w:sz w:val="24"/>
          <w:szCs w:val="24"/>
        </w:rPr>
        <w:lastRenderedPageBreak/>
        <w:drawing>
          <wp:inline distT="0" distB="0" distL="0" distR="0" wp14:anchorId="12D11E6F" wp14:editId="54454BFB">
            <wp:extent cx="5943600" cy="2487168"/>
            <wp:effectExtent l="0" t="0" r="0" b="8890"/>
            <wp:docPr id="21332763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7636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5844" cy="24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38D4" w14:textId="77777777" w:rsidR="00A0259E" w:rsidRDefault="00A0259E" w:rsidP="009B304D">
      <w:pPr>
        <w:spacing w:after="0" w:line="240" w:lineRule="auto"/>
        <w:rPr>
          <w:sz w:val="24"/>
          <w:szCs w:val="24"/>
        </w:rPr>
      </w:pPr>
    </w:p>
    <w:p w14:paraId="5D5142F2" w14:textId="65E60A1D" w:rsidR="00A0259E" w:rsidRDefault="00A0259E" w:rsidP="009B304D">
      <w:pPr>
        <w:spacing w:after="0" w:line="240" w:lineRule="auto"/>
        <w:rPr>
          <w:sz w:val="24"/>
          <w:szCs w:val="24"/>
        </w:rPr>
      </w:pPr>
      <w:r w:rsidRPr="00A0259E">
        <w:rPr>
          <w:sz w:val="24"/>
          <w:szCs w:val="24"/>
        </w:rPr>
        <w:drawing>
          <wp:inline distT="0" distB="0" distL="0" distR="0" wp14:anchorId="451EF4BE" wp14:editId="5760209A">
            <wp:extent cx="5943600" cy="2179930"/>
            <wp:effectExtent l="0" t="0" r="0" b="0"/>
            <wp:docPr id="7307396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3960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5864" cy="21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D8C1" w14:textId="77777777" w:rsidR="00A0259E" w:rsidRDefault="00A0259E" w:rsidP="009B304D">
      <w:pPr>
        <w:spacing w:after="0" w:line="240" w:lineRule="auto"/>
        <w:rPr>
          <w:sz w:val="24"/>
          <w:szCs w:val="24"/>
        </w:rPr>
      </w:pPr>
    </w:p>
    <w:p w14:paraId="074E2065" w14:textId="60142AC7" w:rsidR="00A0259E" w:rsidRDefault="00A0259E" w:rsidP="00A025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changes are saved, </w:t>
      </w:r>
      <w:r>
        <w:rPr>
          <w:sz w:val="24"/>
          <w:szCs w:val="24"/>
        </w:rPr>
        <w:t xml:space="preserve">the new minus transaction line is </w:t>
      </w:r>
      <w:r w:rsidR="00CD7936">
        <w:rPr>
          <w:sz w:val="24"/>
          <w:szCs w:val="24"/>
        </w:rPr>
        <w:t>added,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the transaction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are </w:t>
      </w:r>
      <w:r>
        <w:rPr>
          <w:sz w:val="24"/>
          <w:szCs w:val="24"/>
        </w:rPr>
        <w:t>automatically approved.</w:t>
      </w:r>
    </w:p>
    <w:p w14:paraId="004A0419" w14:textId="77777777" w:rsidR="002B2199" w:rsidRDefault="002B2199" w:rsidP="009B304D">
      <w:pPr>
        <w:spacing w:after="0" w:line="240" w:lineRule="auto"/>
        <w:rPr>
          <w:sz w:val="24"/>
          <w:szCs w:val="24"/>
        </w:rPr>
      </w:pPr>
    </w:p>
    <w:p w14:paraId="39CE4FE5" w14:textId="7875AC97" w:rsidR="000F7B33" w:rsidRPr="000F7B33" w:rsidRDefault="000F7B33" w:rsidP="000F7B33">
      <w:pPr>
        <w:pStyle w:val="ListParagraph"/>
        <w:numPr>
          <w:ilvl w:val="0"/>
          <w:numId w:val="24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 a minus adjustment for a bill damage transaction:</w:t>
      </w:r>
    </w:p>
    <w:p w14:paraId="3F46EAED" w14:textId="27E88467" w:rsidR="00A009F7" w:rsidRDefault="000F7B33" w:rsidP="009B304D">
      <w:pPr>
        <w:spacing w:after="0" w:line="240" w:lineRule="auto"/>
        <w:rPr>
          <w:sz w:val="24"/>
          <w:szCs w:val="24"/>
        </w:rPr>
      </w:pPr>
      <w:r w:rsidRPr="000F7B33">
        <w:rPr>
          <w:noProof/>
          <w:sz w:val="24"/>
          <w:szCs w:val="24"/>
        </w:rPr>
        <w:drawing>
          <wp:inline distT="0" distB="0" distL="0" distR="0" wp14:anchorId="1E2C237C" wp14:editId="44C0E734">
            <wp:extent cx="5943600" cy="2333501"/>
            <wp:effectExtent l="0" t="0" r="0" b="0"/>
            <wp:docPr id="184394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4019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6922" cy="23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EC0C" w14:textId="77777777" w:rsidR="000F7B33" w:rsidRDefault="000F7B33" w:rsidP="009B304D">
      <w:pPr>
        <w:spacing w:after="0" w:line="240" w:lineRule="auto"/>
        <w:rPr>
          <w:sz w:val="24"/>
          <w:szCs w:val="24"/>
        </w:rPr>
      </w:pPr>
    </w:p>
    <w:p w14:paraId="1B1E76CC" w14:textId="743EA89D" w:rsidR="000F7B33" w:rsidRDefault="000F7B33" w:rsidP="009B304D">
      <w:pPr>
        <w:spacing w:after="0" w:line="240" w:lineRule="auto"/>
        <w:rPr>
          <w:sz w:val="24"/>
          <w:szCs w:val="24"/>
        </w:rPr>
      </w:pPr>
      <w:r w:rsidRPr="000F7B33">
        <w:rPr>
          <w:noProof/>
          <w:sz w:val="24"/>
          <w:szCs w:val="24"/>
        </w:rPr>
        <w:drawing>
          <wp:inline distT="0" distB="0" distL="0" distR="0" wp14:anchorId="22D77A1C" wp14:editId="0EC855FB">
            <wp:extent cx="5943600" cy="2381003"/>
            <wp:effectExtent l="0" t="0" r="0" b="635"/>
            <wp:docPr id="3595089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897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5757" cy="23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148C" w14:textId="77777777" w:rsidR="000F7B33" w:rsidRDefault="000F7B33" w:rsidP="000F7B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298FBD40" w14:textId="77777777" w:rsidR="000F7B33" w:rsidRDefault="000F7B33" w:rsidP="009B304D">
      <w:pPr>
        <w:spacing w:after="0" w:line="240" w:lineRule="auto"/>
        <w:rPr>
          <w:sz w:val="24"/>
          <w:szCs w:val="24"/>
        </w:rPr>
      </w:pPr>
    </w:p>
    <w:p w14:paraId="779C5EC9" w14:textId="65505E7D" w:rsidR="0011109C" w:rsidRPr="0011109C" w:rsidRDefault="00CD7936" w:rsidP="0011109C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Bill damage</w:t>
      </w:r>
      <w:r w:rsidR="0011109C">
        <w:rPr>
          <w:sz w:val="24"/>
          <w:szCs w:val="24"/>
        </w:rPr>
        <w:t xml:space="preserve"> transaction:</w:t>
      </w:r>
    </w:p>
    <w:p w14:paraId="7BD0116F" w14:textId="0180CFBA" w:rsidR="0011109C" w:rsidRDefault="0011109C" w:rsidP="009B304D">
      <w:pPr>
        <w:spacing w:after="0" w:line="240" w:lineRule="auto"/>
        <w:rPr>
          <w:sz w:val="24"/>
          <w:szCs w:val="24"/>
        </w:rPr>
      </w:pPr>
    </w:p>
    <w:p w14:paraId="486B83D2" w14:textId="6A3C8FD7" w:rsidR="0011109C" w:rsidRDefault="00CD7936" w:rsidP="009B304D">
      <w:pPr>
        <w:spacing w:after="0" w:line="240" w:lineRule="auto"/>
        <w:rPr>
          <w:sz w:val="24"/>
          <w:szCs w:val="24"/>
        </w:rPr>
      </w:pPr>
      <w:r w:rsidRPr="00CD7936">
        <w:rPr>
          <w:sz w:val="24"/>
          <w:szCs w:val="24"/>
        </w:rPr>
        <w:drawing>
          <wp:inline distT="0" distB="0" distL="0" distR="0" wp14:anchorId="3067167B" wp14:editId="07E5184E">
            <wp:extent cx="5943600" cy="2670810"/>
            <wp:effectExtent l="0" t="0" r="0" b="0"/>
            <wp:docPr id="2038653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5352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D66E" w14:textId="77777777" w:rsidR="00CD7936" w:rsidRDefault="00CD7936" w:rsidP="009B304D">
      <w:pPr>
        <w:spacing w:after="0" w:line="240" w:lineRule="auto"/>
        <w:rPr>
          <w:sz w:val="24"/>
          <w:szCs w:val="24"/>
        </w:rPr>
      </w:pPr>
    </w:p>
    <w:p w14:paraId="30C9085E" w14:textId="5AD98B5F" w:rsidR="00CD7936" w:rsidRDefault="00CD7936" w:rsidP="009B304D">
      <w:pPr>
        <w:spacing w:after="0" w:line="240" w:lineRule="auto"/>
        <w:rPr>
          <w:sz w:val="24"/>
          <w:szCs w:val="24"/>
        </w:rPr>
      </w:pPr>
      <w:r w:rsidRPr="00CD7936">
        <w:rPr>
          <w:sz w:val="24"/>
          <w:szCs w:val="24"/>
        </w:rPr>
        <w:lastRenderedPageBreak/>
        <w:drawing>
          <wp:inline distT="0" distB="0" distL="0" distR="0" wp14:anchorId="66C49460" wp14:editId="1123DF91">
            <wp:extent cx="5943600" cy="2665730"/>
            <wp:effectExtent l="0" t="0" r="0" b="1270"/>
            <wp:docPr id="986467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794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6BCA" w14:textId="77777777" w:rsidR="00CD7936" w:rsidRDefault="00CD7936" w:rsidP="009B304D">
      <w:pPr>
        <w:spacing w:after="0" w:line="240" w:lineRule="auto"/>
        <w:rPr>
          <w:sz w:val="24"/>
          <w:szCs w:val="24"/>
        </w:rPr>
      </w:pPr>
    </w:p>
    <w:p w14:paraId="38179196" w14:textId="120978DD" w:rsidR="00795BEA" w:rsidRDefault="00176D3A" w:rsidP="009B304D">
      <w:pPr>
        <w:spacing w:after="0" w:line="240" w:lineRule="auto"/>
        <w:rPr>
          <w:sz w:val="24"/>
          <w:szCs w:val="24"/>
        </w:rPr>
      </w:pPr>
      <w:r w:rsidRPr="00176D3A">
        <w:rPr>
          <w:sz w:val="24"/>
          <w:szCs w:val="24"/>
        </w:rPr>
        <w:drawing>
          <wp:inline distT="0" distB="0" distL="0" distR="0" wp14:anchorId="6D289B92" wp14:editId="3E0BA0D8">
            <wp:extent cx="5943600" cy="2466340"/>
            <wp:effectExtent l="0" t="0" r="0" b="0"/>
            <wp:docPr id="529891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139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5E9B" w14:textId="77777777" w:rsidR="00176D3A" w:rsidRDefault="00176D3A" w:rsidP="00176D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157A4A7E" w14:textId="2FC691E3" w:rsidR="009013C8" w:rsidRDefault="009013C8" w:rsidP="009B304D">
      <w:pPr>
        <w:spacing w:after="0" w:line="240" w:lineRule="auto"/>
        <w:rPr>
          <w:sz w:val="24"/>
          <w:szCs w:val="24"/>
        </w:rPr>
      </w:pPr>
    </w:p>
    <w:p w14:paraId="79EF3C54" w14:textId="77777777" w:rsidR="009013C8" w:rsidRDefault="009013C8" w:rsidP="009B304D">
      <w:pPr>
        <w:spacing w:after="0" w:line="240" w:lineRule="auto"/>
        <w:rPr>
          <w:sz w:val="24"/>
          <w:szCs w:val="24"/>
        </w:rPr>
      </w:pPr>
    </w:p>
    <w:p w14:paraId="1F97EAB0" w14:textId="386A36C1" w:rsidR="009013C8" w:rsidRDefault="009013C8" w:rsidP="009B304D">
      <w:pPr>
        <w:spacing w:after="0" w:line="240" w:lineRule="auto"/>
        <w:rPr>
          <w:sz w:val="24"/>
          <w:szCs w:val="24"/>
        </w:rPr>
      </w:pPr>
    </w:p>
    <w:p w14:paraId="781C9BEB" w14:textId="77777777" w:rsidR="009013C8" w:rsidRDefault="009013C8" w:rsidP="009B304D">
      <w:pPr>
        <w:spacing w:after="0" w:line="240" w:lineRule="auto"/>
        <w:rPr>
          <w:sz w:val="24"/>
          <w:szCs w:val="24"/>
        </w:rPr>
      </w:pPr>
    </w:p>
    <w:p w14:paraId="7743AADA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3169EBC9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2B73C4ED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7A438034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59D88524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471ED191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20CE039E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75BEF0FB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7AB3379A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7FE1A8DC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23E6DEAF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090E8BE6" w14:textId="77777777" w:rsidR="00176D3A" w:rsidRDefault="00176D3A" w:rsidP="009B304D">
      <w:pPr>
        <w:spacing w:after="0" w:line="240" w:lineRule="auto"/>
        <w:rPr>
          <w:sz w:val="24"/>
          <w:szCs w:val="24"/>
        </w:rPr>
      </w:pPr>
    </w:p>
    <w:p w14:paraId="3618A569" w14:textId="583C8BEA" w:rsidR="00795BEA" w:rsidRPr="00E96BDB" w:rsidRDefault="00E96BDB" w:rsidP="00E96BDB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 the same adjustments on </w:t>
      </w:r>
      <w:r w:rsidR="00860B99" w:rsidRPr="006F5FB1">
        <w:rPr>
          <w:b/>
          <w:bCs/>
          <w:sz w:val="24"/>
          <w:szCs w:val="24"/>
        </w:rPr>
        <w:t>Add</w:t>
      </w:r>
      <w:r w:rsidR="00860B99" w:rsidRPr="00E96BDB">
        <w:rPr>
          <w:sz w:val="24"/>
          <w:szCs w:val="24"/>
        </w:rPr>
        <w:t xml:space="preserve"> mode</w:t>
      </w:r>
      <w:r>
        <w:rPr>
          <w:sz w:val="24"/>
          <w:szCs w:val="24"/>
        </w:rPr>
        <w:t xml:space="preserve"> (Invoice Details page):</w:t>
      </w:r>
    </w:p>
    <w:p w14:paraId="65FD1978" w14:textId="57775C1A" w:rsidR="00860B99" w:rsidRDefault="00860B99" w:rsidP="009B304D">
      <w:pPr>
        <w:spacing w:after="0" w:line="240" w:lineRule="auto"/>
        <w:rPr>
          <w:sz w:val="24"/>
          <w:szCs w:val="24"/>
        </w:rPr>
      </w:pPr>
      <w:r w:rsidRPr="00860B99">
        <w:rPr>
          <w:noProof/>
          <w:sz w:val="24"/>
          <w:szCs w:val="24"/>
        </w:rPr>
        <w:drawing>
          <wp:inline distT="0" distB="0" distL="0" distR="0" wp14:anchorId="19154224" wp14:editId="7AEF5DAB">
            <wp:extent cx="5943600" cy="2270760"/>
            <wp:effectExtent l="0" t="0" r="0" b="0"/>
            <wp:docPr id="793953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53963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307F" w14:textId="77777777" w:rsidR="006F5FB1" w:rsidRDefault="006F5FB1" w:rsidP="009B304D">
      <w:pPr>
        <w:spacing w:after="0" w:line="240" w:lineRule="auto"/>
        <w:rPr>
          <w:sz w:val="24"/>
          <w:szCs w:val="24"/>
        </w:rPr>
      </w:pPr>
    </w:p>
    <w:p w14:paraId="343546F1" w14:textId="61229E75" w:rsidR="00860B99" w:rsidRDefault="00860B99" w:rsidP="009B304D">
      <w:pPr>
        <w:spacing w:after="0" w:line="240" w:lineRule="auto"/>
        <w:rPr>
          <w:sz w:val="24"/>
          <w:szCs w:val="24"/>
        </w:rPr>
      </w:pPr>
      <w:r w:rsidRPr="00860B99">
        <w:rPr>
          <w:noProof/>
          <w:sz w:val="24"/>
          <w:szCs w:val="24"/>
        </w:rPr>
        <w:drawing>
          <wp:inline distT="0" distB="0" distL="0" distR="0" wp14:anchorId="0825E305" wp14:editId="1E9F93CC">
            <wp:extent cx="5943600" cy="2532380"/>
            <wp:effectExtent l="0" t="0" r="0" b="1270"/>
            <wp:docPr id="6798079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0798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7D2B" w14:textId="5403F3EC" w:rsidR="00AC6F75" w:rsidRPr="00AC6F75" w:rsidRDefault="00AC6F75" w:rsidP="00AC6F75">
      <w:pPr>
        <w:rPr>
          <w:rFonts w:cs="Calibri"/>
          <w:lang w:val="en-GB"/>
        </w:rPr>
      </w:pPr>
      <w:r w:rsidRPr="00A22C6F">
        <w:rPr>
          <w:rFonts w:cs="Calibri"/>
          <w:b/>
          <w:bCs/>
          <w:u w:val="single"/>
          <w:lang w:val="en-GB"/>
        </w:rPr>
        <w:t>Reason</w:t>
      </w:r>
      <w:r>
        <w:rPr>
          <w:rFonts w:cs="Calibri"/>
          <w:b/>
          <w:bCs/>
          <w:u w:val="single"/>
          <w:lang w:val="en-GB"/>
        </w:rPr>
        <w:t xml:space="preserve"> code</w:t>
      </w:r>
      <w:r w:rsidRPr="00A22C6F">
        <w:rPr>
          <w:rFonts w:cs="Calibri"/>
          <w:lang w:val="en-GB"/>
        </w:rPr>
        <w:t xml:space="preserve">: </w:t>
      </w:r>
      <w:r w:rsidRPr="00257DF2">
        <w:rPr>
          <w:rFonts w:cs="Calibri"/>
          <w:highlight w:val="cyan"/>
          <w:lang w:val="en-GB"/>
        </w:rPr>
        <w:t>Showing reason code and description</w:t>
      </w:r>
    </w:p>
    <w:p w14:paraId="53A93D40" w14:textId="7ED1C698" w:rsidR="00860B99" w:rsidRDefault="00AC6F75" w:rsidP="009B304D">
      <w:pPr>
        <w:spacing w:after="0" w:line="240" w:lineRule="auto"/>
        <w:rPr>
          <w:sz w:val="24"/>
          <w:szCs w:val="24"/>
        </w:rPr>
      </w:pPr>
      <w:r w:rsidRPr="00AC6F75">
        <w:rPr>
          <w:sz w:val="24"/>
          <w:szCs w:val="24"/>
        </w:rPr>
        <w:lastRenderedPageBreak/>
        <w:drawing>
          <wp:inline distT="0" distB="0" distL="0" distR="0" wp14:anchorId="50BCA2FD" wp14:editId="353A1CB4">
            <wp:extent cx="5943600" cy="2503805"/>
            <wp:effectExtent l="0" t="0" r="0" b="0"/>
            <wp:docPr id="517947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4780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C6DD" w14:textId="77777777" w:rsidR="00AC6F75" w:rsidRDefault="00AC6F75" w:rsidP="00AC6F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2F8795CE" w14:textId="77777777" w:rsidR="00AC6F75" w:rsidRDefault="00AC6F75" w:rsidP="009B304D">
      <w:pPr>
        <w:spacing w:after="0" w:line="240" w:lineRule="auto"/>
        <w:rPr>
          <w:sz w:val="24"/>
          <w:szCs w:val="24"/>
        </w:rPr>
      </w:pPr>
    </w:p>
    <w:p w14:paraId="3EE578B2" w14:textId="76A07CAC" w:rsidR="009E0E1B" w:rsidRDefault="009E0E1B" w:rsidP="009E0E1B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 the same for Loss charge line:</w:t>
      </w:r>
    </w:p>
    <w:p w14:paraId="59EFC122" w14:textId="20D71C07" w:rsidR="009E0E1B" w:rsidRDefault="009E0E1B" w:rsidP="009E0E1B">
      <w:pPr>
        <w:spacing w:after="0" w:line="240" w:lineRule="auto"/>
        <w:rPr>
          <w:sz w:val="24"/>
          <w:szCs w:val="24"/>
        </w:rPr>
      </w:pPr>
      <w:r w:rsidRPr="009E0E1B">
        <w:rPr>
          <w:sz w:val="24"/>
          <w:szCs w:val="24"/>
        </w:rPr>
        <w:drawing>
          <wp:inline distT="0" distB="0" distL="0" distR="0" wp14:anchorId="775AF4BF" wp14:editId="75666227">
            <wp:extent cx="5943600" cy="2538730"/>
            <wp:effectExtent l="0" t="0" r="0" b="0"/>
            <wp:docPr id="1931407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0791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8216" w14:textId="77777777" w:rsidR="009E0E1B" w:rsidRDefault="009E0E1B" w:rsidP="009E0E1B">
      <w:pPr>
        <w:spacing w:after="0" w:line="240" w:lineRule="auto"/>
        <w:rPr>
          <w:sz w:val="24"/>
          <w:szCs w:val="24"/>
        </w:rPr>
      </w:pPr>
    </w:p>
    <w:p w14:paraId="1B67DECD" w14:textId="27B83E49" w:rsidR="009E0E1B" w:rsidRDefault="009E0E1B" w:rsidP="009E0E1B">
      <w:pPr>
        <w:spacing w:after="0" w:line="240" w:lineRule="auto"/>
        <w:rPr>
          <w:sz w:val="24"/>
          <w:szCs w:val="24"/>
        </w:rPr>
      </w:pPr>
      <w:r w:rsidRPr="009E0E1B">
        <w:rPr>
          <w:sz w:val="24"/>
          <w:szCs w:val="24"/>
        </w:rPr>
        <w:lastRenderedPageBreak/>
        <w:drawing>
          <wp:inline distT="0" distB="0" distL="0" distR="0" wp14:anchorId="623A4A10" wp14:editId="34B23410">
            <wp:extent cx="5943600" cy="2526665"/>
            <wp:effectExtent l="0" t="0" r="0" b="6985"/>
            <wp:docPr id="8272396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39611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FEB3" w14:textId="77777777" w:rsidR="009E0E1B" w:rsidRDefault="009E0E1B" w:rsidP="009E0E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changes are saved, and the transaction is automatically approved.</w:t>
      </w:r>
    </w:p>
    <w:p w14:paraId="370422A7" w14:textId="7C306626" w:rsidR="009E0E1B" w:rsidRPr="009E0E1B" w:rsidRDefault="00C06F4A" w:rsidP="009E0E1B">
      <w:pPr>
        <w:spacing w:after="0" w:line="240" w:lineRule="auto"/>
        <w:rPr>
          <w:sz w:val="24"/>
          <w:szCs w:val="24"/>
        </w:rPr>
      </w:pPr>
      <w:r w:rsidRPr="00C06F4A">
        <w:rPr>
          <w:sz w:val="24"/>
          <w:szCs w:val="24"/>
          <w:highlight w:val="green"/>
        </w:rPr>
        <w:t>Tested ok.</w:t>
      </w:r>
    </w:p>
    <w:sectPr w:rsidR="009E0E1B" w:rsidRPr="009E0E1B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F4D48" w14:textId="77777777" w:rsidR="00CE0C8C" w:rsidRDefault="00CE0C8C" w:rsidP="00A360E2">
      <w:pPr>
        <w:spacing w:after="0" w:line="240" w:lineRule="auto"/>
      </w:pPr>
      <w:r>
        <w:separator/>
      </w:r>
    </w:p>
  </w:endnote>
  <w:endnote w:type="continuationSeparator" w:id="0">
    <w:p w14:paraId="6963EC3B" w14:textId="77777777" w:rsidR="00CE0C8C" w:rsidRDefault="00CE0C8C" w:rsidP="00A3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4197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5C49F" w14:textId="145A0E64" w:rsidR="00A360E2" w:rsidRDefault="00A360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D98EEB" w14:textId="77777777" w:rsidR="00A360E2" w:rsidRDefault="00A36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6DF86" w14:textId="77777777" w:rsidR="00CE0C8C" w:rsidRDefault="00CE0C8C" w:rsidP="00A360E2">
      <w:pPr>
        <w:spacing w:after="0" w:line="240" w:lineRule="auto"/>
      </w:pPr>
      <w:r>
        <w:separator/>
      </w:r>
    </w:p>
  </w:footnote>
  <w:footnote w:type="continuationSeparator" w:id="0">
    <w:p w14:paraId="1FAA3D4D" w14:textId="77777777" w:rsidR="00CE0C8C" w:rsidRDefault="00CE0C8C" w:rsidP="00A36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32121"/>
    <w:multiLevelType w:val="hybridMultilevel"/>
    <w:tmpl w:val="E202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92B5B"/>
    <w:multiLevelType w:val="hybridMultilevel"/>
    <w:tmpl w:val="184C82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01FCC"/>
    <w:multiLevelType w:val="hybridMultilevel"/>
    <w:tmpl w:val="777C5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1E6C"/>
    <w:multiLevelType w:val="hybridMultilevel"/>
    <w:tmpl w:val="EBF47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300AF"/>
    <w:multiLevelType w:val="hybridMultilevel"/>
    <w:tmpl w:val="73424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580F"/>
    <w:multiLevelType w:val="hybridMultilevel"/>
    <w:tmpl w:val="1A80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C39FD"/>
    <w:multiLevelType w:val="hybridMultilevel"/>
    <w:tmpl w:val="D2BE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6A3E"/>
    <w:multiLevelType w:val="hybridMultilevel"/>
    <w:tmpl w:val="3C1C5890"/>
    <w:lvl w:ilvl="0" w:tplc="2FC279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830F22"/>
    <w:multiLevelType w:val="hybridMultilevel"/>
    <w:tmpl w:val="29562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91831"/>
    <w:multiLevelType w:val="hybridMultilevel"/>
    <w:tmpl w:val="0836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558CC"/>
    <w:multiLevelType w:val="hybridMultilevel"/>
    <w:tmpl w:val="855C8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37B63"/>
    <w:multiLevelType w:val="hybridMultilevel"/>
    <w:tmpl w:val="A80A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73704"/>
    <w:multiLevelType w:val="hybridMultilevel"/>
    <w:tmpl w:val="8CB8F640"/>
    <w:lvl w:ilvl="0" w:tplc="FF783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E17B9"/>
    <w:multiLevelType w:val="hybridMultilevel"/>
    <w:tmpl w:val="9A0C5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4698B"/>
    <w:multiLevelType w:val="hybridMultilevel"/>
    <w:tmpl w:val="5DC001EE"/>
    <w:lvl w:ilvl="0" w:tplc="FF783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1202D"/>
    <w:multiLevelType w:val="hybridMultilevel"/>
    <w:tmpl w:val="5FEA1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D1B5D"/>
    <w:multiLevelType w:val="hybridMultilevel"/>
    <w:tmpl w:val="2022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12A78"/>
    <w:multiLevelType w:val="hybridMultilevel"/>
    <w:tmpl w:val="A98CD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325D4"/>
    <w:multiLevelType w:val="hybridMultilevel"/>
    <w:tmpl w:val="3C1C589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AD295D"/>
    <w:multiLevelType w:val="hybridMultilevel"/>
    <w:tmpl w:val="6C8CC9DA"/>
    <w:lvl w:ilvl="0" w:tplc="92AC5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C24500"/>
    <w:multiLevelType w:val="hybridMultilevel"/>
    <w:tmpl w:val="87AEC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F3341"/>
    <w:multiLevelType w:val="hybridMultilevel"/>
    <w:tmpl w:val="E3C6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C458E"/>
    <w:multiLevelType w:val="hybridMultilevel"/>
    <w:tmpl w:val="87AEC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14D01"/>
    <w:multiLevelType w:val="hybridMultilevel"/>
    <w:tmpl w:val="87AEC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C6A5E"/>
    <w:multiLevelType w:val="hybridMultilevel"/>
    <w:tmpl w:val="666CD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AD165E"/>
    <w:multiLevelType w:val="hybridMultilevel"/>
    <w:tmpl w:val="0836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3A22B1"/>
    <w:multiLevelType w:val="hybridMultilevel"/>
    <w:tmpl w:val="87AEC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1255F0"/>
    <w:multiLevelType w:val="hybridMultilevel"/>
    <w:tmpl w:val="69FEC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6A7C57"/>
    <w:multiLevelType w:val="hybridMultilevel"/>
    <w:tmpl w:val="8B3A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5093">
    <w:abstractNumId w:val="24"/>
  </w:num>
  <w:num w:numId="2" w16cid:durableId="1234320419">
    <w:abstractNumId w:val="11"/>
  </w:num>
  <w:num w:numId="3" w16cid:durableId="1414012394">
    <w:abstractNumId w:val="9"/>
  </w:num>
  <w:num w:numId="4" w16cid:durableId="1348950004">
    <w:abstractNumId w:val="25"/>
  </w:num>
  <w:num w:numId="5" w16cid:durableId="999308648">
    <w:abstractNumId w:val="27"/>
  </w:num>
  <w:num w:numId="6" w16cid:durableId="1734621012">
    <w:abstractNumId w:val="7"/>
  </w:num>
  <w:num w:numId="7" w16cid:durableId="1214194699">
    <w:abstractNumId w:val="18"/>
  </w:num>
  <w:num w:numId="8" w16cid:durableId="674110365">
    <w:abstractNumId w:val="3"/>
  </w:num>
  <w:num w:numId="9" w16cid:durableId="1366785448">
    <w:abstractNumId w:val="28"/>
  </w:num>
  <w:num w:numId="10" w16cid:durableId="1768381016">
    <w:abstractNumId w:val="6"/>
  </w:num>
  <w:num w:numId="11" w16cid:durableId="158817341">
    <w:abstractNumId w:val="16"/>
  </w:num>
  <w:num w:numId="12" w16cid:durableId="681053432">
    <w:abstractNumId w:val="19"/>
  </w:num>
  <w:num w:numId="13" w16cid:durableId="1579055059">
    <w:abstractNumId w:val="8"/>
  </w:num>
  <w:num w:numId="14" w16cid:durableId="1859394971">
    <w:abstractNumId w:val="0"/>
  </w:num>
  <w:num w:numId="15" w16cid:durableId="889682963">
    <w:abstractNumId w:val="13"/>
  </w:num>
  <w:num w:numId="16" w16cid:durableId="977685547">
    <w:abstractNumId w:val="21"/>
  </w:num>
  <w:num w:numId="17" w16cid:durableId="4020964">
    <w:abstractNumId w:val="10"/>
  </w:num>
  <w:num w:numId="18" w16cid:durableId="1423867859">
    <w:abstractNumId w:val="4"/>
  </w:num>
  <w:num w:numId="19" w16cid:durableId="1808353666">
    <w:abstractNumId w:val="17"/>
  </w:num>
  <w:num w:numId="20" w16cid:durableId="151525448">
    <w:abstractNumId w:val="15"/>
  </w:num>
  <w:num w:numId="21" w16cid:durableId="586311473">
    <w:abstractNumId w:val="5"/>
  </w:num>
  <w:num w:numId="22" w16cid:durableId="1070932570">
    <w:abstractNumId w:val="2"/>
  </w:num>
  <w:num w:numId="23" w16cid:durableId="768431386">
    <w:abstractNumId w:val="1"/>
  </w:num>
  <w:num w:numId="24" w16cid:durableId="1813405610">
    <w:abstractNumId w:val="22"/>
  </w:num>
  <w:num w:numId="25" w16cid:durableId="1510877004">
    <w:abstractNumId w:val="20"/>
  </w:num>
  <w:num w:numId="26" w16cid:durableId="416899221">
    <w:abstractNumId w:val="14"/>
  </w:num>
  <w:num w:numId="27" w16cid:durableId="863909842">
    <w:abstractNumId w:val="12"/>
  </w:num>
  <w:num w:numId="28" w16cid:durableId="1595743968">
    <w:abstractNumId w:val="23"/>
  </w:num>
  <w:num w:numId="29" w16cid:durableId="29367768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429A"/>
    <w:rsid w:val="00014D23"/>
    <w:rsid w:val="00026BA6"/>
    <w:rsid w:val="00033E06"/>
    <w:rsid w:val="00047B40"/>
    <w:rsid w:val="0005458C"/>
    <w:rsid w:val="000604CB"/>
    <w:rsid w:val="000645F2"/>
    <w:rsid w:val="000726A8"/>
    <w:rsid w:val="00080A0C"/>
    <w:rsid w:val="000862E0"/>
    <w:rsid w:val="000A2AD4"/>
    <w:rsid w:val="000A6771"/>
    <w:rsid w:val="000A69D8"/>
    <w:rsid w:val="000D1024"/>
    <w:rsid w:val="000D2BFC"/>
    <w:rsid w:val="000D57AA"/>
    <w:rsid w:val="000D7F40"/>
    <w:rsid w:val="000E7C8C"/>
    <w:rsid w:val="000F1760"/>
    <w:rsid w:val="000F5155"/>
    <w:rsid w:val="000F7B33"/>
    <w:rsid w:val="00104A26"/>
    <w:rsid w:val="0011109C"/>
    <w:rsid w:val="001301C4"/>
    <w:rsid w:val="00135EFE"/>
    <w:rsid w:val="00136335"/>
    <w:rsid w:val="00150E76"/>
    <w:rsid w:val="001554E1"/>
    <w:rsid w:val="00157731"/>
    <w:rsid w:val="001577B1"/>
    <w:rsid w:val="00167AFA"/>
    <w:rsid w:val="00176D3A"/>
    <w:rsid w:val="00177392"/>
    <w:rsid w:val="00177505"/>
    <w:rsid w:val="001A12D0"/>
    <w:rsid w:val="001A1FE0"/>
    <w:rsid w:val="001B0BC1"/>
    <w:rsid w:val="001C6518"/>
    <w:rsid w:val="001C76F8"/>
    <w:rsid w:val="001D0B30"/>
    <w:rsid w:val="001D491E"/>
    <w:rsid w:val="001E3B1C"/>
    <w:rsid w:val="001E4350"/>
    <w:rsid w:val="001E7EE7"/>
    <w:rsid w:val="001F1F50"/>
    <w:rsid w:val="00200C3B"/>
    <w:rsid w:val="0020253A"/>
    <w:rsid w:val="00210793"/>
    <w:rsid w:val="002168D9"/>
    <w:rsid w:val="0021759A"/>
    <w:rsid w:val="00225769"/>
    <w:rsid w:val="00237968"/>
    <w:rsid w:val="00241A6E"/>
    <w:rsid w:val="0024764D"/>
    <w:rsid w:val="0024774F"/>
    <w:rsid w:val="0025184A"/>
    <w:rsid w:val="00257F7C"/>
    <w:rsid w:val="00264888"/>
    <w:rsid w:val="00267130"/>
    <w:rsid w:val="00273ADE"/>
    <w:rsid w:val="00276907"/>
    <w:rsid w:val="00277DA3"/>
    <w:rsid w:val="0028172D"/>
    <w:rsid w:val="002833F8"/>
    <w:rsid w:val="00287100"/>
    <w:rsid w:val="002A36DE"/>
    <w:rsid w:val="002A7557"/>
    <w:rsid w:val="002B2199"/>
    <w:rsid w:val="002C13DB"/>
    <w:rsid w:val="002C4135"/>
    <w:rsid w:val="002C7FBC"/>
    <w:rsid w:val="002E2B79"/>
    <w:rsid w:val="002E510C"/>
    <w:rsid w:val="003109CE"/>
    <w:rsid w:val="003212BB"/>
    <w:rsid w:val="00327EBF"/>
    <w:rsid w:val="003344DF"/>
    <w:rsid w:val="0034248B"/>
    <w:rsid w:val="00356CBE"/>
    <w:rsid w:val="003704AD"/>
    <w:rsid w:val="00381A8D"/>
    <w:rsid w:val="00386538"/>
    <w:rsid w:val="00390182"/>
    <w:rsid w:val="00396B07"/>
    <w:rsid w:val="00396F00"/>
    <w:rsid w:val="003A0A84"/>
    <w:rsid w:val="003A2475"/>
    <w:rsid w:val="003B20EE"/>
    <w:rsid w:val="003C518B"/>
    <w:rsid w:val="003D1BF5"/>
    <w:rsid w:val="003D3C12"/>
    <w:rsid w:val="003D50F0"/>
    <w:rsid w:val="003F570C"/>
    <w:rsid w:val="0040263A"/>
    <w:rsid w:val="00402B3E"/>
    <w:rsid w:val="00403D59"/>
    <w:rsid w:val="00407581"/>
    <w:rsid w:val="004124C2"/>
    <w:rsid w:val="00413F51"/>
    <w:rsid w:val="0041544E"/>
    <w:rsid w:val="00416217"/>
    <w:rsid w:val="00417746"/>
    <w:rsid w:val="004261BE"/>
    <w:rsid w:val="00437339"/>
    <w:rsid w:val="00440009"/>
    <w:rsid w:val="004412B2"/>
    <w:rsid w:val="00445822"/>
    <w:rsid w:val="00446237"/>
    <w:rsid w:val="0045191F"/>
    <w:rsid w:val="0045601F"/>
    <w:rsid w:val="00456E9B"/>
    <w:rsid w:val="00476BDE"/>
    <w:rsid w:val="004A26E0"/>
    <w:rsid w:val="004B1350"/>
    <w:rsid w:val="004B415E"/>
    <w:rsid w:val="004B5485"/>
    <w:rsid w:val="004C0B56"/>
    <w:rsid w:val="004C28DB"/>
    <w:rsid w:val="004C5C3D"/>
    <w:rsid w:val="004D4F6A"/>
    <w:rsid w:val="004E3275"/>
    <w:rsid w:val="004E34B5"/>
    <w:rsid w:val="004E75EC"/>
    <w:rsid w:val="004E7DA4"/>
    <w:rsid w:val="005058FA"/>
    <w:rsid w:val="00517E34"/>
    <w:rsid w:val="005376BB"/>
    <w:rsid w:val="00544414"/>
    <w:rsid w:val="00562E3F"/>
    <w:rsid w:val="005636E8"/>
    <w:rsid w:val="00564F0B"/>
    <w:rsid w:val="00573D45"/>
    <w:rsid w:val="00576949"/>
    <w:rsid w:val="00585504"/>
    <w:rsid w:val="005905DC"/>
    <w:rsid w:val="005A18DD"/>
    <w:rsid w:val="005A33B8"/>
    <w:rsid w:val="005B2E66"/>
    <w:rsid w:val="005B4BEF"/>
    <w:rsid w:val="005C1E1A"/>
    <w:rsid w:val="005C7DC3"/>
    <w:rsid w:val="005E6EF2"/>
    <w:rsid w:val="005F579D"/>
    <w:rsid w:val="00627851"/>
    <w:rsid w:val="00630D03"/>
    <w:rsid w:val="00637F03"/>
    <w:rsid w:val="00654F0C"/>
    <w:rsid w:val="00657E17"/>
    <w:rsid w:val="006633F4"/>
    <w:rsid w:val="006679A1"/>
    <w:rsid w:val="00674EAC"/>
    <w:rsid w:val="00677237"/>
    <w:rsid w:val="00677BA2"/>
    <w:rsid w:val="00681555"/>
    <w:rsid w:val="00683F44"/>
    <w:rsid w:val="0068635E"/>
    <w:rsid w:val="0069426B"/>
    <w:rsid w:val="00695950"/>
    <w:rsid w:val="006B2CE3"/>
    <w:rsid w:val="006B3D2D"/>
    <w:rsid w:val="006B3F6A"/>
    <w:rsid w:val="006B66D4"/>
    <w:rsid w:val="006C1798"/>
    <w:rsid w:val="006C3020"/>
    <w:rsid w:val="006C5B53"/>
    <w:rsid w:val="006C7313"/>
    <w:rsid w:val="006D68D3"/>
    <w:rsid w:val="006F5FB1"/>
    <w:rsid w:val="00714C30"/>
    <w:rsid w:val="007211A3"/>
    <w:rsid w:val="00723443"/>
    <w:rsid w:val="00725905"/>
    <w:rsid w:val="0074235D"/>
    <w:rsid w:val="00755FCC"/>
    <w:rsid w:val="0075626C"/>
    <w:rsid w:val="007624B0"/>
    <w:rsid w:val="00763D6F"/>
    <w:rsid w:val="0076571F"/>
    <w:rsid w:val="00766AC7"/>
    <w:rsid w:val="007702F7"/>
    <w:rsid w:val="00773F90"/>
    <w:rsid w:val="00795BEA"/>
    <w:rsid w:val="007A2E6B"/>
    <w:rsid w:val="007C147E"/>
    <w:rsid w:val="007D1108"/>
    <w:rsid w:val="007D16E9"/>
    <w:rsid w:val="007D5853"/>
    <w:rsid w:val="007E6CF8"/>
    <w:rsid w:val="008021D9"/>
    <w:rsid w:val="008036E7"/>
    <w:rsid w:val="008061AE"/>
    <w:rsid w:val="00811771"/>
    <w:rsid w:val="00820201"/>
    <w:rsid w:val="00825913"/>
    <w:rsid w:val="00827B17"/>
    <w:rsid w:val="00835C90"/>
    <w:rsid w:val="00841D97"/>
    <w:rsid w:val="00842920"/>
    <w:rsid w:val="00846FAD"/>
    <w:rsid w:val="00853E36"/>
    <w:rsid w:val="00855326"/>
    <w:rsid w:val="008604C8"/>
    <w:rsid w:val="008607B1"/>
    <w:rsid w:val="0086096A"/>
    <w:rsid w:val="00860B99"/>
    <w:rsid w:val="00873291"/>
    <w:rsid w:val="00873D46"/>
    <w:rsid w:val="008752B2"/>
    <w:rsid w:val="00876186"/>
    <w:rsid w:val="0088227B"/>
    <w:rsid w:val="00883A34"/>
    <w:rsid w:val="00883DB0"/>
    <w:rsid w:val="008A7B2B"/>
    <w:rsid w:val="008C4DAE"/>
    <w:rsid w:val="008C5ED9"/>
    <w:rsid w:val="008E0DF5"/>
    <w:rsid w:val="008F39B6"/>
    <w:rsid w:val="009013C8"/>
    <w:rsid w:val="00901BF7"/>
    <w:rsid w:val="00905BE3"/>
    <w:rsid w:val="00911A76"/>
    <w:rsid w:val="00917423"/>
    <w:rsid w:val="00920E84"/>
    <w:rsid w:val="009215E3"/>
    <w:rsid w:val="00922A96"/>
    <w:rsid w:val="00930E8A"/>
    <w:rsid w:val="0095426E"/>
    <w:rsid w:val="009663C6"/>
    <w:rsid w:val="009672C2"/>
    <w:rsid w:val="009762BE"/>
    <w:rsid w:val="0098026A"/>
    <w:rsid w:val="00982ECA"/>
    <w:rsid w:val="0098594F"/>
    <w:rsid w:val="00986100"/>
    <w:rsid w:val="0099206F"/>
    <w:rsid w:val="009975A0"/>
    <w:rsid w:val="009B1FFA"/>
    <w:rsid w:val="009B304D"/>
    <w:rsid w:val="009B40F9"/>
    <w:rsid w:val="009B4EEC"/>
    <w:rsid w:val="009C0E99"/>
    <w:rsid w:val="009C7CA4"/>
    <w:rsid w:val="009E0E1B"/>
    <w:rsid w:val="009E3C62"/>
    <w:rsid w:val="009E6B9B"/>
    <w:rsid w:val="009F02C7"/>
    <w:rsid w:val="009F0528"/>
    <w:rsid w:val="009F3233"/>
    <w:rsid w:val="009F4743"/>
    <w:rsid w:val="00A009F7"/>
    <w:rsid w:val="00A021FD"/>
    <w:rsid w:val="00A0259E"/>
    <w:rsid w:val="00A03CE9"/>
    <w:rsid w:val="00A04F23"/>
    <w:rsid w:val="00A07CDB"/>
    <w:rsid w:val="00A1352A"/>
    <w:rsid w:val="00A2158C"/>
    <w:rsid w:val="00A22C6F"/>
    <w:rsid w:val="00A2704F"/>
    <w:rsid w:val="00A30FE1"/>
    <w:rsid w:val="00A325E6"/>
    <w:rsid w:val="00A360E2"/>
    <w:rsid w:val="00A41350"/>
    <w:rsid w:val="00A55CD2"/>
    <w:rsid w:val="00A56B5E"/>
    <w:rsid w:val="00A574DD"/>
    <w:rsid w:val="00A63A9D"/>
    <w:rsid w:val="00A65B64"/>
    <w:rsid w:val="00A70BC7"/>
    <w:rsid w:val="00A72693"/>
    <w:rsid w:val="00A75C89"/>
    <w:rsid w:val="00A95D3C"/>
    <w:rsid w:val="00AA1176"/>
    <w:rsid w:val="00AA3246"/>
    <w:rsid w:val="00AA46EE"/>
    <w:rsid w:val="00AB1B5E"/>
    <w:rsid w:val="00AB30F0"/>
    <w:rsid w:val="00AB34D6"/>
    <w:rsid w:val="00AB3783"/>
    <w:rsid w:val="00AB415D"/>
    <w:rsid w:val="00AB44B1"/>
    <w:rsid w:val="00AC6F75"/>
    <w:rsid w:val="00AD2A79"/>
    <w:rsid w:val="00AE505C"/>
    <w:rsid w:val="00AE64DF"/>
    <w:rsid w:val="00AF0AC4"/>
    <w:rsid w:val="00B02CA4"/>
    <w:rsid w:val="00B07809"/>
    <w:rsid w:val="00B113CD"/>
    <w:rsid w:val="00B2380E"/>
    <w:rsid w:val="00B23F29"/>
    <w:rsid w:val="00B523E8"/>
    <w:rsid w:val="00B57739"/>
    <w:rsid w:val="00B8431C"/>
    <w:rsid w:val="00B9376C"/>
    <w:rsid w:val="00BA528B"/>
    <w:rsid w:val="00BA5F85"/>
    <w:rsid w:val="00BC302A"/>
    <w:rsid w:val="00BD2B7E"/>
    <w:rsid w:val="00BD32C2"/>
    <w:rsid w:val="00BE556F"/>
    <w:rsid w:val="00BE6606"/>
    <w:rsid w:val="00C06F4A"/>
    <w:rsid w:val="00C201BF"/>
    <w:rsid w:val="00C2244E"/>
    <w:rsid w:val="00C25122"/>
    <w:rsid w:val="00C3070F"/>
    <w:rsid w:val="00C34995"/>
    <w:rsid w:val="00C34E13"/>
    <w:rsid w:val="00C37108"/>
    <w:rsid w:val="00C42463"/>
    <w:rsid w:val="00C4554D"/>
    <w:rsid w:val="00C639A1"/>
    <w:rsid w:val="00C63A0C"/>
    <w:rsid w:val="00C64B3C"/>
    <w:rsid w:val="00C71939"/>
    <w:rsid w:val="00C7338A"/>
    <w:rsid w:val="00C7687C"/>
    <w:rsid w:val="00C7782C"/>
    <w:rsid w:val="00C90A1D"/>
    <w:rsid w:val="00C9173B"/>
    <w:rsid w:val="00C939A6"/>
    <w:rsid w:val="00CA4BD0"/>
    <w:rsid w:val="00CA71B9"/>
    <w:rsid w:val="00CB1F74"/>
    <w:rsid w:val="00CB5B32"/>
    <w:rsid w:val="00CB5E54"/>
    <w:rsid w:val="00CB65D9"/>
    <w:rsid w:val="00CB7CB3"/>
    <w:rsid w:val="00CC7F98"/>
    <w:rsid w:val="00CD01F1"/>
    <w:rsid w:val="00CD7936"/>
    <w:rsid w:val="00CE0C8C"/>
    <w:rsid w:val="00CF11EF"/>
    <w:rsid w:val="00D0276A"/>
    <w:rsid w:val="00D153E2"/>
    <w:rsid w:val="00D20FBB"/>
    <w:rsid w:val="00D36426"/>
    <w:rsid w:val="00D46820"/>
    <w:rsid w:val="00D808DB"/>
    <w:rsid w:val="00D829AD"/>
    <w:rsid w:val="00D903E8"/>
    <w:rsid w:val="00D95A9C"/>
    <w:rsid w:val="00D96045"/>
    <w:rsid w:val="00DB0563"/>
    <w:rsid w:val="00DB513D"/>
    <w:rsid w:val="00DB7EF2"/>
    <w:rsid w:val="00DF5F55"/>
    <w:rsid w:val="00E13768"/>
    <w:rsid w:val="00E15D5B"/>
    <w:rsid w:val="00E2390E"/>
    <w:rsid w:val="00E25272"/>
    <w:rsid w:val="00E271B9"/>
    <w:rsid w:val="00E326F1"/>
    <w:rsid w:val="00E422DB"/>
    <w:rsid w:val="00E45B21"/>
    <w:rsid w:val="00E51087"/>
    <w:rsid w:val="00E57E6C"/>
    <w:rsid w:val="00E718C2"/>
    <w:rsid w:val="00E71DDA"/>
    <w:rsid w:val="00E92AC8"/>
    <w:rsid w:val="00E96821"/>
    <w:rsid w:val="00E96BDB"/>
    <w:rsid w:val="00EA1B92"/>
    <w:rsid w:val="00EA327A"/>
    <w:rsid w:val="00EA3652"/>
    <w:rsid w:val="00EA6C4A"/>
    <w:rsid w:val="00EB5D40"/>
    <w:rsid w:val="00EB6D95"/>
    <w:rsid w:val="00ED4AF2"/>
    <w:rsid w:val="00ED5FB6"/>
    <w:rsid w:val="00ED653A"/>
    <w:rsid w:val="00EE18B9"/>
    <w:rsid w:val="00EE1AC7"/>
    <w:rsid w:val="00EE49B2"/>
    <w:rsid w:val="00EE4C98"/>
    <w:rsid w:val="00EE695E"/>
    <w:rsid w:val="00F33CE1"/>
    <w:rsid w:val="00F34A86"/>
    <w:rsid w:val="00F3738A"/>
    <w:rsid w:val="00F42485"/>
    <w:rsid w:val="00F465CB"/>
    <w:rsid w:val="00F46826"/>
    <w:rsid w:val="00F63C0C"/>
    <w:rsid w:val="00F72733"/>
    <w:rsid w:val="00F828E5"/>
    <w:rsid w:val="00F8398A"/>
    <w:rsid w:val="00F96793"/>
    <w:rsid w:val="00FA064F"/>
    <w:rsid w:val="00FA076A"/>
    <w:rsid w:val="00FA283E"/>
    <w:rsid w:val="00FB1A45"/>
    <w:rsid w:val="00FB2F36"/>
    <w:rsid w:val="00FC2F32"/>
    <w:rsid w:val="00FC46F2"/>
    <w:rsid w:val="00FC4C20"/>
    <w:rsid w:val="00FD2A6E"/>
    <w:rsid w:val="00FE299C"/>
    <w:rsid w:val="00FE50F0"/>
    <w:rsid w:val="00FE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D3A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0E2"/>
  </w:style>
  <w:style w:type="paragraph" w:styleId="Footer">
    <w:name w:val="footer"/>
    <w:basedOn w:val="Normal"/>
    <w:link w:val="FooterChar"/>
    <w:uiPriority w:val="99"/>
    <w:unhideWhenUsed/>
    <w:rsid w:val="00A36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0E2"/>
  </w:style>
  <w:style w:type="paragraph" w:styleId="Revision">
    <w:name w:val="Revision"/>
    <w:hidden/>
    <w:uiPriority w:val="99"/>
    <w:semiHidden/>
    <w:rsid w:val="00F63C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FE86D-AD03-45FD-A9EB-0E40CB3FE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1703</TotalTime>
  <Pages>17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193</cp:revision>
  <dcterms:created xsi:type="dcterms:W3CDTF">2019-09-09T13:08:00Z</dcterms:created>
  <dcterms:modified xsi:type="dcterms:W3CDTF">2024-12-10T15:31:00Z</dcterms:modified>
</cp:coreProperties>
</file>