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0C88" w14:textId="7908717E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325D6496" w14:textId="1D908203" w:rsidR="00B641EE" w:rsidRDefault="00B641EE" w:rsidP="00B641E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56AA8" w:rsidRPr="00886452" w14:paraId="327309A7" w14:textId="77777777" w:rsidTr="00925A38">
        <w:tc>
          <w:tcPr>
            <w:tcW w:w="1927" w:type="dxa"/>
            <w:hideMark/>
          </w:tcPr>
          <w:p w14:paraId="059DFAB2" w14:textId="77777777" w:rsidR="00356AA8" w:rsidRPr="00886452" w:rsidRDefault="00356AA8" w:rsidP="00925A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8A726D4" w14:textId="77777777" w:rsidR="00356AA8" w:rsidRPr="00886452" w:rsidRDefault="00356AA8" w:rsidP="00925A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F895447" w14:textId="77777777" w:rsidR="00356AA8" w:rsidRPr="00886452" w:rsidRDefault="00356AA8" w:rsidP="00925A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356AA8" w:rsidRPr="00886452" w14:paraId="105AED72" w14:textId="77777777" w:rsidTr="00925A38">
        <w:tc>
          <w:tcPr>
            <w:tcW w:w="1927" w:type="dxa"/>
            <w:hideMark/>
          </w:tcPr>
          <w:p w14:paraId="024607B1" w14:textId="434AB0A3" w:rsidR="00356AA8" w:rsidRPr="006B248E" w:rsidRDefault="00356AA8" w:rsidP="00925A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24" w:type="dxa"/>
            <w:hideMark/>
          </w:tcPr>
          <w:p w14:paraId="53A1B15F" w14:textId="019F8AA7" w:rsidR="00356AA8" w:rsidRPr="006B248E" w:rsidRDefault="00356AA8" w:rsidP="00925A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Sept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7D1E5976" w14:textId="77777777" w:rsidR="00356AA8" w:rsidRPr="006B248E" w:rsidRDefault="00356AA8" w:rsidP="00925A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356AA8" w:rsidRPr="00886452" w14:paraId="2BABFDE6" w14:textId="77777777" w:rsidTr="00925A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B53DF59" w14:textId="77777777" w:rsidR="00356AA8" w:rsidRPr="00886452" w:rsidRDefault="00356AA8" w:rsidP="00925A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6A16CBB" w14:textId="3C4016D4" w:rsidR="00356AA8" w:rsidRPr="00356AA8" w:rsidRDefault="00356AA8" w:rsidP="00356AA8">
      <w:pPr>
        <w:pStyle w:val="ListParagraph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356AA8">
        <w:rPr>
          <w:rFonts w:ascii="Segoe UI" w:eastAsia="Times New Roman" w:hAnsi="Segoe UI" w:cs="Segoe UI"/>
          <w:sz w:val="21"/>
          <w:szCs w:val="21"/>
        </w:rPr>
        <w:t xml:space="preserve">Fixed a bug with wearers and wearer inventories getting </w:t>
      </w:r>
      <w:r>
        <w:rPr>
          <w:rFonts w:ascii="Segoe UI" w:eastAsia="Times New Roman" w:hAnsi="Segoe UI" w:cs="Segoe UI"/>
          <w:sz w:val="21"/>
          <w:szCs w:val="21"/>
        </w:rPr>
        <w:t>disabled</w:t>
      </w:r>
      <w:r w:rsidRPr="00356AA8">
        <w:rPr>
          <w:rFonts w:ascii="Segoe UI" w:eastAsia="Times New Roman" w:hAnsi="Segoe UI" w:cs="Segoe UI"/>
          <w:sz w:val="21"/>
          <w:szCs w:val="21"/>
        </w:rPr>
        <w:t xml:space="preserve"> from an existing unsettled route on RA when another route is downloaded</w:t>
      </w:r>
      <w:r w:rsidR="00B026B9">
        <w:rPr>
          <w:rFonts w:ascii="Segoe UI" w:eastAsia="Times New Roman" w:hAnsi="Segoe UI" w:cs="Segoe UI"/>
          <w:sz w:val="21"/>
          <w:szCs w:val="21"/>
        </w:rPr>
        <w:t xml:space="preserve"> (RASA-2502)</w:t>
      </w:r>
    </w:p>
    <w:p w14:paraId="16490BF6" w14:textId="67FAA133" w:rsidR="00356AA8" w:rsidRDefault="00B026B9" w:rsidP="00356AA8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application crashing when entering View Wearer Inventory screen for Off Cycle customers (RASA-2657)</w:t>
      </w:r>
    </w:p>
    <w:p w14:paraId="4BD86224" w14:textId="4739C9A2" w:rsidR="00356AA8" w:rsidRDefault="00356AA8" w:rsidP="00B641EE"/>
    <w:p w14:paraId="0EF91B6E" w14:textId="77777777" w:rsidR="00356AA8" w:rsidRPr="00B641EE" w:rsidRDefault="00356AA8" w:rsidP="00B641E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5A94" w:rsidRPr="00886452" w14:paraId="2D93335E" w14:textId="77777777" w:rsidTr="004976C6">
        <w:tc>
          <w:tcPr>
            <w:tcW w:w="1927" w:type="dxa"/>
            <w:hideMark/>
          </w:tcPr>
          <w:p w14:paraId="4D9EF03A" w14:textId="77777777" w:rsidR="00F85A94" w:rsidRPr="00886452" w:rsidRDefault="00F85A94" w:rsidP="004976C6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572C420" w14:textId="77777777" w:rsidR="00F85A94" w:rsidRPr="00886452" w:rsidRDefault="00F85A94" w:rsidP="004976C6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EDADE68" w14:textId="77777777" w:rsidR="00F85A94" w:rsidRPr="00886452" w:rsidRDefault="00F85A94" w:rsidP="004976C6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F85A94" w:rsidRPr="00886452" w14:paraId="35EA0300" w14:textId="77777777" w:rsidTr="004976C6">
        <w:tc>
          <w:tcPr>
            <w:tcW w:w="1927" w:type="dxa"/>
            <w:hideMark/>
          </w:tcPr>
          <w:p w14:paraId="03267318" w14:textId="590B75CF" w:rsidR="00F85A94" w:rsidRPr="006B248E" w:rsidRDefault="00F85A94" w:rsidP="004976C6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524" w:type="dxa"/>
            <w:hideMark/>
          </w:tcPr>
          <w:p w14:paraId="751A204E" w14:textId="7403D827" w:rsidR="00F85A94" w:rsidRPr="006B248E" w:rsidRDefault="00F85A94" w:rsidP="004976C6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Aug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06564036" w14:textId="77777777" w:rsidR="00F85A94" w:rsidRPr="006B248E" w:rsidRDefault="00F85A94" w:rsidP="004976C6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F85A94" w:rsidRPr="00886452" w14:paraId="2DFB4E87" w14:textId="77777777" w:rsidTr="004976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D81F75B" w14:textId="77777777" w:rsidR="00F85A94" w:rsidRPr="00886452" w:rsidRDefault="00F85A94" w:rsidP="004976C6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1EAB6D7" w14:textId="3C3C22DD" w:rsidR="00F85A94" w:rsidRDefault="00F85A94" w:rsidP="00F85A94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Solved issue when adjusting </w:t>
      </w:r>
      <w:r w:rsidR="001E0317">
        <w:t>the</w:t>
      </w:r>
      <w:r>
        <w:t xml:space="preserve"> bil</w:t>
      </w:r>
      <w:r w:rsidR="0080445E">
        <w:t xml:space="preserve">led </w:t>
      </w:r>
      <w:r>
        <w:t>amount on invoice line. Now this value cannot be adjusted below the limit set by the Mobile Access Template (RASA-2888)</w:t>
      </w:r>
    </w:p>
    <w:p w14:paraId="27283C52" w14:textId="22FD8AC6" w:rsidR="00F85A94" w:rsidRDefault="00F85A94" w:rsidP="00F85A94"/>
    <w:p w14:paraId="73C199D4" w14:textId="77777777" w:rsidR="00F85A94" w:rsidRPr="00F85A94" w:rsidRDefault="00F85A94" w:rsidP="00F85A9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77358" w:rsidRPr="00886452" w14:paraId="42BC8568" w14:textId="77777777" w:rsidTr="0083694B">
        <w:tc>
          <w:tcPr>
            <w:tcW w:w="1927" w:type="dxa"/>
            <w:hideMark/>
          </w:tcPr>
          <w:p w14:paraId="2C526132" w14:textId="77777777" w:rsidR="00877358" w:rsidRPr="00886452" w:rsidRDefault="00877358" w:rsidP="0083694B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F67953A" w14:textId="77777777" w:rsidR="00877358" w:rsidRPr="00886452" w:rsidRDefault="00877358" w:rsidP="0083694B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3D4B8A5" w14:textId="77777777" w:rsidR="00877358" w:rsidRPr="00886452" w:rsidRDefault="00877358" w:rsidP="0083694B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77358" w:rsidRPr="00886452" w14:paraId="66B1CD74" w14:textId="77777777" w:rsidTr="0083694B">
        <w:tc>
          <w:tcPr>
            <w:tcW w:w="1927" w:type="dxa"/>
            <w:hideMark/>
          </w:tcPr>
          <w:p w14:paraId="5556BD2C" w14:textId="4A956B91" w:rsidR="00877358" w:rsidRPr="006B248E" w:rsidRDefault="00877358" w:rsidP="0083694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2524" w:type="dxa"/>
            <w:hideMark/>
          </w:tcPr>
          <w:p w14:paraId="7BA42B61" w14:textId="38F79677" w:rsidR="00877358" w:rsidRPr="006B248E" w:rsidRDefault="00877358" w:rsidP="0083694B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June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642125BE" w14:textId="77777777" w:rsidR="00877358" w:rsidRPr="006B248E" w:rsidRDefault="00877358" w:rsidP="0083694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877358" w:rsidRPr="00886452" w14:paraId="4B197066" w14:textId="77777777" w:rsidTr="0083694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E23B667" w14:textId="77777777" w:rsidR="00877358" w:rsidRPr="00886452" w:rsidRDefault="00877358" w:rsidP="0083694B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29F9D0DF" w14:textId="6203E768" w:rsidR="00877358" w:rsidRDefault="00877358" w:rsidP="00877358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Solved display issue when encountering circulating/billing quantity greater than 99 using the Lock Down feature under the module </w:t>
      </w:r>
      <w:r w:rsidRPr="00E4095E">
        <w:t>MOBILEAPPACCESSTEMPLATE</w:t>
      </w:r>
      <w:r>
        <w:t xml:space="preserve"> (RASA-2768)</w:t>
      </w:r>
    </w:p>
    <w:p w14:paraId="7D3DAE5D" w14:textId="63EBC152" w:rsidR="00877358" w:rsidRDefault="00877358" w:rsidP="00877358">
      <w:pPr>
        <w:pStyle w:val="ListParagraph"/>
        <w:numPr>
          <w:ilvl w:val="0"/>
          <w:numId w:val="16"/>
        </w:numPr>
      </w:pPr>
      <w:r>
        <w:t>Solved issue of reducing the circulating quantity from CPL screen on RA under the threshold when entering multiple times in the screen and doing the steps</w:t>
      </w:r>
      <w:r w:rsidR="00E94724">
        <w:t xml:space="preserve"> using the Lock Down feature under the module </w:t>
      </w:r>
      <w:r w:rsidR="00E94724" w:rsidRPr="00E4095E">
        <w:t>MOBILEAPPACCESSTEMPLATE</w:t>
      </w:r>
      <w:r>
        <w:t>. (RASA-2769)</w:t>
      </w:r>
    </w:p>
    <w:p w14:paraId="488257D2" w14:textId="77777777" w:rsidR="00877358" w:rsidRDefault="00877358" w:rsidP="00877358">
      <w:pPr>
        <w:ind w:lef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095E" w:rsidRPr="00886452" w14:paraId="595174AB" w14:textId="77777777" w:rsidTr="003A0242">
        <w:tc>
          <w:tcPr>
            <w:tcW w:w="1927" w:type="dxa"/>
            <w:hideMark/>
          </w:tcPr>
          <w:p w14:paraId="4A4C3BBD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99C99EC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7C9F1E3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E4095E" w:rsidRPr="00886452" w14:paraId="6B427480" w14:textId="77777777" w:rsidTr="003A0242">
        <w:tc>
          <w:tcPr>
            <w:tcW w:w="1927" w:type="dxa"/>
            <w:hideMark/>
          </w:tcPr>
          <w:p w14:paraId="24F5B0D8" w14:textId="77B0AC92" w:rsidR="00E4095E" w:rsidRPr="006B248E" w:rsidRDefault="00E4095E" w:rsidP="003A024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2524" w:type="dxa"/>
            <w:hideMark/>
          </w:tcPr>
          <w:p w14:paraId="008E1774" w14:textId="2BAF144E" w:rsidR="00E4095E" w:rsidRPr="006B248E" w:rsidRDefault="00E4095E" w:rsidP="003A0242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66266D78" w14:textId="77777777" w:rsidR="00E4095E" w:rsidRPr="006B248E" w:rsidRDefault="00E4095E" w:rsidP="003A024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E4095E" w:rsidRPr="00886452" w14:paraId="0E558263" w14:textId="77777777" w:rsidTr="003A02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7C4AFB" w14:textId="77777777" w:rsidR="00E4095E" w:rsidRPr="00886452" w:rsidRDefault="00E4095E" w:rsidP="003A0242">
            <w:pPr>
              <w:spacing w:after="200" w:line="276" w:lineRule="auto"/>
            </w:pPr>
            <w:r w:rsidRPr="00886452">
              <w:lastRenderedPageBreak/>
              <w:t>Changes:</w:t>
            </w:r>
          </w:p>
        </w:tc>
      </w:tr>
    </w:tbl>
    <w:p w14:paraId="7BFE74A8" w14:textId="5F4B73B3" w:rsidR="00E4095E" w:rsidRDefault="00E4095E" w:rsidP="00E4095E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Mobile Application Access Template (RASA-2205)</w:t>
      </w:r>
    </w:p>
    <w:p w14:paraId="56689E5C" w14:textId="13D375E7" w:rsidR="00E4095E" w:rsidRDefault="00E4095E" w:rsidP="00E4095E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 xml:space="preserve">Module </w:t>
      </w:r>
      <w:r w:rsidRPr="00E4095E">
        <w:t>MOBILEAPPACCESSTEMPLATE</w:t>
      </w:r>
      <w:r>
        <w:t xml:space="preserve"> is required.</w:t>
      </w:r>
    </w:p>
    <w:p w14:paraId="369C2527" w14:textId="21331E20" w:rsidR="00E4095E" w:rsidRDefault="00E4095E" w:rsidP="00E4095E">
      <w:pPr>
        <w:pStyle w:val="ListParagraph"/>
        <w:numPr>
          <w:ilvl w:val="0"/>
          <w:numId w:val="16"/>
        </w:numPr>
      </w:pPr>
      <w:r>
        <w:t>New functionality: Improvement when quitting non-garment product</w:t>
      </w:r>
      <w:r w:rsidR="00627BBB">
        <w:t xml:space="preserve"> (RASA-1807)</w:t>
      </w:r>
    </w:p>
    <w:p w14:paraId="411784CC" w14:textId="15C248AE" w:rsidR="00627BBB" w:rsidRDefault="00627BBB" w:rsidP="00E4095E">
      <w:pPr>
        <w:pStyle w:val="ListParagraph"/>
        <w:numPr>
          <w:ilvl w:val="0"/>
          <w:numId w:val="16"/>
        </w:numPr>
      </w:pPr>
      <w:r>
        <w:t>Solved issue when impossibility of changing delivery frequency after adding a product with weekly frequency (RASA-1554)</w:t>
      </w:r>
    </w:p>
    <w:p w14:paraId="596AF79A" w14:textId="6D50A060" w:rsidR="00627BBB" w:rsidRDefault="00627BBB" w:rsidP="00E4095E">
      <w:pPr>
        <w:pStyle w:val="ListParagraph"/>
        <w:numPr>
          <w:ilvl w:val="0"/>
          <w:numId w:val="16"/>
        </w:numPr>
      </w:pPr>
      <w:r>
        <w:t xml:space="preserve">Solved issue when unchecking a delivery day of a contract product is not correctly saved </w:t>
      </w:r>
    </w:p>
    <w:p w14:paraId="49257058" w14:textId="7DD1D273" w:rsidR="00627BBB" w:rsidRDefault="00627BBB" w:rsidP="00627BBB">
      <w:pPr>
        <w:pStyle w:val="ListParagraph"/>
        <w:ind w:left="644"/>
      </w:pPr>
      <w:r>
        <w:t>(RASA-2716)</w:t>
      </w:r>
    </w:p>
    <w:p w14:paraId="75838B39" w14:textId="50BA6D36" w:rsidR="004E58DA" w:rsidRDefault="004E58DA" w:rsidP="004E58DA">
      <w:pPr>
        <w:pStyle w:val="ListParagraph"/>
        <w:numPr>
          <w:ilvl w:val="0"/>
          <w:numId w:val="16"/>
        </w:numPr>
      </w:pPr>
      <w:r>
        <w:t>Solved unexpected exception when adding new delivery info for contract product (RASA-2324)</w:t>
      </w:r>
    </w:p>
    <w:p w14:paraId="1AFC83CA" w14:textId="2CAEF27C" w:rsidR="004E58DA" w:rsidRDefault="004E58DA" w:rsidP="004E58DA">
      <w:pPr>
        <w:pStyle w:val="ListParagraph"/>
        <w:numPr>
          <w:ilvl w:val="0"/>
          <w:numId w:val="16"/>
        </w:numPr>
      </w:pPr>
      <w:r>
        <w:t>Solved unexpected exception when adjusting a credit invoice with a negative value (RASA-2323)</w:t>
      </w:r>
    </w:p>
    <w:p w14:paraId="3F1968D4" w14:textId="77777777" w:rsidR="001B32E0" w:rsidRDefault="001B32E0" w:rsidP="004E58DA">
      <w:pPr>
        <w:pStyle w:val="ListParagraph"/>
        <w:numPr>
          <w:ilvl w:val="0"/>
          <w:numId w:val="16"/>
        </w:numPr>
      </w:pPr>
      <w:r>
        <w:t xml:space="preserve">Billing quantity is now updating when editing at delivery info level for contract products </w:t>
      </w:r>
    </w:p>
    <w:p w14:paraId="353363A3" w14:textId="7B97F380" w:rsidR="00627BBB" w:rsidRDefault="001B32E0" w:rsidP="001B32E0">
      <w:pPr>
        <w:pStyle w:val="ListParagraph"/>
        <w:ind w:left="644"/>
      </w:pPr>
      <w:r>
        <w:t>(RASA-2301)</w:t>
      </w:r>
    </w:p>
    <w:p w14:paraId="0F6560CD" w14:textId="37218FBF" w:rsidR="001B32E0" w:rsidRDefault="001B32E0" w:rsidP="001B32E0">
      <w:pPr>
        <w:pStyle w:val="ListParagraph"/>
        <w:numPr>
          <w:ilvl w:val="0"/>
          <w:numId w:val="16"/>
        </w:numPr>
      </w:pPr>
      <w:r>
        <w:t>New delivery info is added when adding a new contract product with Delayed Even Exchange</w:t>
      </w:r>
    </w:p>
    <w:p w14:paraId="5D075B4B" w14:textId="0C03B1F6" w:rsidR="007777AA" w:rsidRDefault="001B32E0" w:rsidP="007777AA">
      <w:pPr>
        <w:pStyle w:val="ListParagraph"/>
        <w:ind w:left="644"/>
      </w:pPr>
      <w:r>
        <w:t>(RASA-2709)</w:t>
      </w:r>
    </w:p>
    <w:p w14:paraId="7AF273B4" w14:textId="77777777" w:rsidR="001B32E0" w:rsidRDefault="001B32E0" w:rsidP="001B32E0">
      <w:pPr>
        <w:pStyle w:val="ListParagraph"/>
        <w:ind w:left="64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42DF9" w:rsidRPr="00886452" w14:paraId="1E85ECDA" w14:textId="77777777" w:rsidTr="00542DF9">
        <w:tc>
          <w:tcPr>
            <w:tcW w:w="1927" w:type="dxa"/>
            <w:hideMark/>
          </w:tcPr>
          <w:p w14:paraId="61AC397D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27265AE3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05796E37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542DF9" w:rsidRPr="00886452" w14:paraId="6A22EAC8" w14:textId="77777777" w:rsidTr="00542DF9">
        <w:tc>
          <w:tcPr>
            <w:tcW w:w="1927" w:type="dxa"/>
            <w:hideMark/>
          </w:tcPr>
          <w:p w14:paraId="12DC3BDE" w14:textId="0327DE05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2524" w:type="dxa"/>
            <w:hideMark/>
          </w:tcPr>
          <w:p w14:paraId="25F170DE" w14:textId="7B6F01AB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3A83B77C" w14:textId="77777777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542DF9" w:rsidRPr="00886452" w14:paraId="0C94BDCC" w14:textId="77777777" w:rsidTr="00542DF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895F995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22442D08" w14:textId="65D5EA9E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Cabinet Servic</w:t>
      </w:r>
      <w:r w:rsidR="007477C0">
        <w:t>ing</w:t>
      </w:r>
      <w:r>
        <w:t xml:space="preserve"> (RASA-1865)</w:t>
      </w:r>
    </w:p>
    <w:p w14:paraId="2C804680" w14:textId="05FFE569" w:rsidR="00CB2E21" w:rsidRDefault="00CB2E21" w:rsidP="00CB2E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UNIQUEITEMSERVICE is required.</w:t>
      </w:r>
    </w:p>
    <w:p w14:paraId="4510A005" w14:textId="67C92CD3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library of scanning </w:t>
      </w:r>
      <w:r w:rsidR="00886FA3">
        <w:t>barcodes</w:t>
      </w:r>
      <w:r>
        <w:t xml:space="preserve"> using built-in camera. Needed for new functionality Cabinet Servicing to be available on version 9 (RASA-1625)</w:t>
      </w:r>
    </w:p>
    <w:p w14:paraId="24DD0EFE" w14:textId="688CD2EA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Newly Added Cabinet can be cancelled, additional fix for RASA-1865 (RASA-2276)</w:t>
      </w:r>
    </w:p>
    <w:p w14:paraId="5C0436EC" w14:textId="3ED3914A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unexpected exception when adding a new cabinet, additional fix for RASA-1865</w:t>
      </w:r>
      <w:r w:rsidR="00A42B45">
        <w:t xml:space="preserve"> </w:t>
      </w:r>
      <w:r>
        <w:t xml:space="preserve"> </w:t>
      </w:r>
    </w:p>
    <w:p w14:paraId="7D84390A" w14:textId="6E6962E7" w:rsidR="00CB2E21" w:rsidRDefault="00CB2E21" w:rsidP="00CB2E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(RASA- 2516)</w:t>
      </w:r>
    </w:p>
    <w:p w14:paraId="4850C1D5" w14:textId="77777777" w:rsidR="00CB2E21" w:rsidRDefault="00CB2E21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677DF" w:rsidRPr="00886452" w14:paraId="5AF353E1" w14:textId="77777777" w:rsidTr="00542DF9">
        <w:tc>
          <w:tcPr>
            <w:tcW w:w="1927" w:type="dxa"/>
            <w:hideMark/>
          </w:tcPr>
          <w:p w14:paraId="6D5F2E3F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77E0598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8A988D6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C677DF" w:rsidRPr="00886452" w14:paraId="173FDBD2" w14:textId="77777777" w:rsidTr="00542DF9">
        <w:tc>
          <w:tcPr>
            <w:tcW w:w="1927" w:type="dxa"/>
            <w:hideMark/>
          </w:tcPr>
          <w:p w14:paraId="43E5CC49" w14:textId="6AD8A452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524" w:type="dxa"/>
            <w:hideMark/>
          </w:tcPr>
          <w:p w14:paraId="61DAD56C" w14:textId="412B20D7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233A8653" w14:textId="77777777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C677DF" w:rsidRPr="00886452" w14:paraId="563B426A" w14:textId="77777777" w:rsidTr="00542DF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E0CD93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9C01CEA" w14:textId="13394D6A" w:rsidR="00C677DF" w:rsidRPr="00C677DF" w:rsidRDefault="00C677DF" w:rsidP="00C677DF">
      <w:pPr>
        <w:pStyle w:val="ListParagraph"/>
        <w:numPr>
          <w:ilvl w:val="0"/>
          <w:numId w:val="17"/>
        </w:numPr>
        <w:spacing w:after="0" w:line="240" w:lineRule="auto"/>
      </w:pPr>
      <w:r>
        <w:rPr>
          <w:rFonts w:eastAsia="Times New Roman"/>
        </w:rPr>
        <w:t xml:space="preserve">Solved app crash when entering View Wearer Inventory screen for Off Cycle customers </w:t>
      </w:r>
    </w:p>
    <w:p w14:paraId="73A4B82E" w14:textId="2A21F668" w:rsidR="00C677DF" w:rsidRDefault="00C677DF" w:rsidP="00C677DF">
      <w:pPr>
        <w:pStyle w:val="ListParagraph"/>
        <w:spacing w:after="0" w:line="240" w:lineRule="auto"/>
      </w:pPr>
      <w:r w:rsidRPr="00D667F5">
        <w:rPr>
          <w:rFonts w:eastAsia="Times New Roman"/>
        </w:rPr>
        <w:t>(RASA-2</w:t>
      </w:r>
      <w:r>
        <w:rPr>
          <w:rFonts w:eastAsia="Times New Roman"/>
        </w:rPr>
        <w:t>657</w:t>
      </w:r>
      <w:r w:rsidRPr="00D667F5">
        <w:rPr>
          <w:rFonts w:eastAsia="Times New Roman"/>
        </w:rPr>
        <w:t>)</w:t>
      </w:r>
    </w:p>
    <w:p w14:paraId="7ADEBD64" w14:textId="77777777" w:rsidR="00C677DF" w:rsidRDefault="00C677DF" w:rsidP="00C677DF">
      <w:pPr>
        <w:spacing w:after="0" w:line="240" w:lineRule="auto"/>
      </w:pPr>
    </w:p>
    <w:p w14:paraId="0B512956" w14:textId="77777777" w:rsidR="00C677DF" w:rsidRDefault="00C677DF" w:rsidP="00C677D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C4665" w:rsidRPr="00886452" w14:paraId="13C8C3C7" w14:textId="77777777" w:rsidTr="00DC4665">
        <w:tc>
          <w:tcPr>
            <w:tcW w:w="1927" w:type="dxa"/>
            <w:hideMark/>
          </w:tcPr>
          <w:p w14:paraId="52DB4F69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428258B8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926210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DC4665" w:rsidRPr="00886452" w14:paraId="37CA894B" w14:textId="77777777" w:rsidTr="00DC4665">
        <w:tc>
          <w:tcPr>
            <w:tcW w:w="1927" w:type="dxa"/>
            <w:hideMark/>
          </w:tcPr>
          <w:p w14:paraId="180B531B" w14:textId="0980DFD2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524" w:type="dxa"/>
            <w:hideMark/>
          </w:tcPr>
          <w:p w14:paraId="057FF3ED" w14:textId="18B3F872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18BD78A8" w14:textId="77777777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DC4665" w:rsidRPr="00886452" w14:paraId="0F5FCC75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01C7ED" w14:textId="77777777" w:rsidR="00DC4665" w:rsidRPr="00886452" w:rsidRDefault="00DC4665" w:rsidP="00DC4665">
            <w:pPr>
              <w:spacing w:after="200" w:line="276" w:lineRule="auto"/>
            </w:pPr>
            <w:r w:rsidRPr="00886452">
              <w:lastRenderedPageBreak/>
              <w:t>Changes:</w:t>
            </w:r>
          </w:p>
        </w:tc>
      </w:tr>
    </w:tbl>
    <w:p w14:paraId="4A927C12" w14:textId="1B29E120" w:rsidR="00DC4665" w:rsidRPr="002A4D55" w:rsidRDefault="00D667F5" w:rsidP="00D667F5">
      <w:pPr>
        <w:pStyle w:val="ListParagraph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T</w:t>
      </w:r>
      <w:r w:rsidRPr="00D667F5">
        <w:rPr>
          <w:rFonts w:ascii="Segoe UI" w:eastAsia="Times New Roman" w:hAnsi="Segoe UI" w:cs="Segoe UI"/>
          <w:sz w:val="21"/>
          <w:szCs w:val="21"/>
        </w:rPr>
        <w:t>he option to change grade of item when scanning for replace or damage</w:t>
      </w:r>
      <w:r>
        <w:rPr>
          <w:rFonts w:ascii="Segoe UI" w:eastAsia="Times New Roman" w:hAnsi="Segoe UI" w:cs="Segoe UI"/>
          <w:sz w:val="21"/>
          <w:szCs w:val="21"/>
        </w:rPr>
        <w:t xml:space="preserve"> is now disabled</w:t>
      </w:r>
      <w:r w:rsidRPr="00D667F5">
        <w:rPr>
          <w:rFonts w:ascii="Segoe UI" w:eastAsia="Times New Roman" w:hAnsi="Segoe UI" w:cs="Segoe UI"/>
          <w:sz w:val="21"/>
          <w:szCs w:val="21"/>
        </w:rPr>
        <w:t>, however transactions for replace/damage with grade changed were still being created instead of the corresponding ones for the scans without grade change</w:t>
      </w:r>
      <w:r w:rsidR="00DC4665" w:rsidRPr="00D667F5">
        <w:rPr>
          <w:rFonts w:eastAsia="Times New Roman"/>
        </w:rPr>
        <w:t xml:space="preserve"> (RASA-2340)</w:t>
      </w:r>
    </w:p>
    <w:p w14:paraId="30AE3FB3" w14:textId="66B78DD8" w:rsidR="002A4D55" w:rsidRPr="002A4D55" w:rsidRDefault="002A4D55" w:rsidP="002A4D55">
      <w:pPr>
        <w:pStyle w:val="ListParagraph"/>
      </w:pPr>
      <w:r>
        <w:t>Module AUSCUSTOM is required.</w:t>
      </w:r>
    </w:p>
    <w:p w14:paraId="4CFBDAE4" w14:textId="14A6D54C" w:rsidR="00DC4665" w:rsidRPr="0046103A" w:rsidRDefault="00FF3F68" w:rsidP="00DC4665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>Optimized</w:t>
      </w:r>
      <w:r w:rsidR="001F5550">
        <w:rPr>
          <w:rFonts w:eastAsia="Times New Roman"/>
        </w:rPr>
        <w:t xml:space="preserve"> performance on</w:t>
      </w:r>
      <w:r>
        <w:rPr>
          <w:rFonts w:eastAsia="Times New Roman"/>
        </w:rPr>
        <w:t xml:space="preserve"> download process of routes on Route Assistant </w:t>
      </w:r>
      <w:r w:rsidR="00DC4665">
        <w:rPr>
          <w:rFonts w:eastAsia="Times New Roman"/>
        </w:rPr>
        <w:t>(RASA-2635)</w:t>
      </w:r>
    </w:p>
    <w:p w14:paraId="7D80D794" w14:textId="77777777" w:rsidR="00DC4665" w:rsidRDefault="00DC4665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816FD" w:rsidRPr="00886452" w14:paraId="08E4C5BF" w14:textId="77777777" w:rsidTr="00DC4665">
        <w:tc>
          <w:tcPr>
            <w:tcW w:w="1927" w:type="dxa"/>
            <w:hideMark/>
          </w:tcPr>
          <w:p w14:paraId="765FCB45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0604A9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05EDA522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1816FD" w:rsidRPr="00886452" w14:paraId="644FE0C2" w14:textId="77777777" w:rsidTr="00DC4665">
        <w:tc>
          <w:tcPr>
            <w:tcW w:w="1927" w:type="dxa"/>
            <w:hideMark/>
          </w:tcPr>
          <w:p w14:paraId="4B82F34C" w14:textId="4C965FCD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524" w:type="dxa"/>
            <w:hideMark/>
          </w:tcPr>
          <w:p w14:paraId="79BC8C50" w14:textId="2F693639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</w:t>
            </w:r>
            <w:r w:rsidR="00DC466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09" w:type="dxa"/>
            <w:hideMark/>
          </w:tcPr>
          <w:p w14:paraId="515FD3DF" w14:textId="77777777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1816FD" w:rsidRPr="00886452" w14:paraId="12A57539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76E6F01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0BC0F10" w14:textId="38E37876" w:rsidR="001816FD" w:rsidRPr="0046103A" w:rsidRDefault="001816FD" w:rsidP="001816FD">
      <w:pPr>
        <w:pStyle w:val="ListParagraph"/>
        <w:numPr>
          <w:ilvl w:val="0"/>
          <w:numId w:val="17"/>
        </w:numPr>
      </w:pPr>
      <w:r w:rsidRPr="001816FD">
        <w:rPr>
          <w:rFonts w:eastAsia="Times New Roman"/>
        </w:rPr>
        <w:t xml:space="preserve">Users </w:t>
      </w:r>
      <w:r w:rsidR="00315D7A">
        <w:rPr>
          <w:rFonts w:eastAsia="Times New Roman"/>
        </w:rPr>
        <w:t>will not be able to</w:t>
      </w:r>
      <w:r w:rsidRPr="001816FD">
        <w:rPr>
          <w:rFonts w:eastAsia="Times New Roman"/>
        </w:rPr>
        <w:t xml:space="preserve"> avoid registering Proof of Visit</w:t>
      </w:r>
      <w:r>
        <w:rPr>
          <w:rFonts w:eastAsia="Times New Roman"/>
        </w:rPr>
        <w:t xml:space="preserve"> (</w:t>
      </w:r>
      <w:r w:rsidR="00E93345" w:rsidRPr="00E93345">
        <w:rPr>
          <w:rFonts w:eastAsia="Times New Roman"/>
        </w:rPr>
        <w:t>RASA-2069</w:t>
      </w:r>
      <w:r>
        <w:rPr>
          <w:rFonts w:eastAsia="Times New Roman"/>
        </w:rPr>
        <w:t>)</w:t>
      </w:r>
    </w:p>
    <w:p w14:paraId="61B84C9B" w14:textId="77777777" w:rsidR="001816FD" w:rsidRPr="0046103A" w:rsidRDefault="001816FD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103A" w:rsidRPr="00886452" w14:paraId="4824193D" w14:textId="77777777" w:rsidTr="00DC4665">
        <w:tc>
          <w:tcPr>
            <w:tcW w:w="1927" w:type="dxa"/>
            <w:hideMark/>
          </w:tcPr>
          <w:p w14:paraId="3D8E107F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0E1BB580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80EBAE0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6103A" w:rsidRPr="00886452" w14:paraId="19F1CD9B" w14:textId="77777777" w:rsidTr="00DC4665">
        <w:tc>
          <w:tcPr>
            <w:tcW w:w="1927" w:type="dxa"/>
            <w:hideMark/>
          </w:tcPr>
          <w:p w14:paraId="2BE90849" w14:textId="53D3A6AC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524" w:type="dxa"/>
            <w:hideMark/>
          </w:tcPr>
          <w:p w14:paraId="25EFAB2B" w14:textId="22F57CCC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6865182" w14:textId="77777777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46103A" w:rsidRPr="00886452" w14:paraId="26FA0C42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698401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C997B7E" w14:textId="481C82C8" w:rsidR="0046103A" w:rsidRPr="008570F7" w:rsidRDefault="00225766" w:rsidP="0046103A">
      <w:pPr>
        <w:pStyle w:val="ListParagraph"/>
        <w:numPr>
          <w:ilvl w:val="0"/>
          <w:numId w:val="17"/>
        </w:numPr>
      </w:pPr>
      <w:r>
        <w:t>Proof of visit s</w:t>
      </w:r>
      <w:r w:rsidR="0046103A">
        <w:t xml:space="preserve">ignature on delivery note is missing </w:t>
      </w:r>
      <w:r>
        <w:t>if</w:t>
      </w:r>
      <w:r w:rsidR="0046103A">
        <w:t xml:space="preserve"> the barcode </w:t>
      </w:r>
      <w:r>
        <w:t>is</w:t>
      </w:r>
      <w:r w:rsidR="0046103A">
        <w:t xml:space="preserve"> longer than 24 characters (RASA-2184)</w:t>
      </w:r>
    </w:p>
    <w:p w14:paraId="010F286A" w14:textId="0DBB65F5" w:rsidR="0046103A" w:rsidRPr="0046103A" w:rsidRDefault="0046103A" w:rsidP="0046103A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 xml:space="preserve">Route Assistant Android improvement, </w:t>
      </w:r>
      <w:r w:rsidR="00225766">
        <w:rPr>
          <w:rFonts w:eastAsia="Times New Roman"/>
        </w:rPr>
        <w:t>new</w:t>
      </w:r>
      <w:r>
        <w:rPr>
          <w:rFonts w:eastAsia="Times New Roman"/>
        </w:rPr>
        <w:t xml:space="preserve"> to be confirmed dialog if no new route info was downloaded or connection lost (RASA-2437)</w:t>
      </w:r>
    </w:p>
    <w:p w14:paraId="441D6AB1" w14:textId="77777777" w:rsidR="0046103A" w:rsidRDefault="0046103A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570F7" w:rsidRPr="00886452" w14:paraId="16D38C9D" w14:textId="77777777" w:rsidTr="00DC4665">
        <w:tc>
          <w:tcPr>
            <w:tcW w:w="1927" w:type="dxa"/>
            <w:hideMark/>
          </w:tcPr>
          <w:p w14:paraId="5960EF84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6D17ED4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DFB9016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570F7" w:rsidRPr="00886452" w14:paraId="537FF4C4" w14:textId="77777777" w:rsidTr="00DC4665">
        <w:tc>
          <w:tcPr>
            <w:tcW w:w="1927" w:type="dxa"/>
            <w:hideMark/>
          </w:tcPr>
          <w:p w14:paraId="4CC616BC" w14:textId="4804202A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524" w:type="dxa"/>
            <w:hideMark/>
          </w:tcPr>
          <w:p w14:paraId="666310DF" w14:textId="3D31F142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018B2E68" w14:textId="77777777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8570F7" w:rsidRPr="00886452" w14:paraId="5283D477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DDEAC1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1B0A5D5" w14:textId="57DF3AF6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t>Application is now compatible with 64-bit architectures (RASA-58)</w:t>
      </w:r>
    </w:p>
    <w:p w14:paraId="2FC4BABA" w14:textId="2F3C26FE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>Implemented Android permissions (RASA-1280)</w:t>
      </w:r>
    </w:p>
    <w:p w14:paraId="59F37429" w14:textId="77777777" w:rsidR="008570F7" w:rsidRPr="005944D2" w:rsidRDefault="008570F7" w:rsidP="008570F7">
      <w:pPr>
        <w:pStyle w:val="ListParagraph"/>
        <w:numPr>
          <w:ilvl w:val="0"/>
          <w:numId w:val="17"/>
        </w:numPr>
      </w:pPr>
      <w:r w:rsidRPr="005944D2">
        <w:t>Solved problem with exporting database starting with Android Q (RASA-1652)</w:t>
      </w:r>
    </w:p>
    <w:p w14:paraId="420BCA69" w14:textId="77777777" w:rsidR="008570F7" w:rsidRDefault="008570F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773B7" w:rsidRPr="00886452" w14:paraId="467FB78D" w14:textId="77777777" w:rsidTr="00DC4665">
        <w:tc>
          <w:tcPr>
            <w:tcW w:w="1927" w:type="dxa"/>
            <w:hideMark/>
          </w:tcPr>
          <w:p w14:paraId="5B4CF202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1ED2ED6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32AA819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773B7" w:rsidRPr="00886452" w14:paraId="10D00503" w14:textId="77777777" w:rsidTr="00DC4665">
        <w:tc>
          <w:tcPr>
            <w:tcW w:w="1927" w:type="dxa"/>
            <w:hideMark/>
          </w:tcPr>
          <w:p w14:paraId="2CB1686D" w14:textId="4D389ED0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lastRenderedPageBreak/>
              <w:t>9.</w:t>
            </w: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524" w:type="dxa"/>
            <w:hideMark/>
          </w:tcPr>
          <w:p w14:paraId="2CFFED06" w14:textId="20FD8BFC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Oct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134C755" w14:textId="77777777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4773B7" w:rsidRPr="00886452" w14:paraId="668C3096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5D04C1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5A620BD" w14:textId="3DE76B21" w:rsidR="004773B7" w:rsidRDefault="004773B7" w:rsidP="004773B7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When scanning for damage an item, the new invoice line does not get the reason code, which result</w:t>
      </w:r>
      <w:r w:rsidR="002B0BA7">
        <w:rPr>
          <w:rFonts w:eastAsia="Times New Roman"/>
        </w:rPr>
        <w:t>s</w:t>
      </w:r>
      <w:r>
        <w:rPr>
          <w:rFonts w:eastAsia="Times New Roman"/>
        </w:rPr>
        <w:t xml:space="preserve"> in an error when uploading</w:t>
      </w:r>
      <w:r w:rsidR="002A6958">
        <w:rPr>
          <w:rFonts w:eastAsia="Times New Roman"/>
        </w:rPr>
        <w:t xml:space="preserve"> back</w:t>
      </w:r>
      <w:r>
        <w:rPr>
          <w:rFonts w:eastAsia="Times New Roman"/>
        </w:rPr>
        <w:t xml:space="preserve"> to </w:t>
      </w:r>
      <w:proofErr w:type="spellStart"/>
      <w:r w:rsidR="002A6958" w:rsidRPr="00886452">
        <w:t>ABS</w:t>
      </w:r>
      <w:r w:rsidR="002A6958" w:rsidRPr="00886452">
        <w:rPr>
          <w:i/>
        </w:rPr>
        <w:t>Solute</w:t>
      </w:r>
      <w:proofErr w:type="spellEnd"/>
      <w:r w:rsidR="002A6958" w:rsidRPr="00886452">
        <w:t xml:space="preserve"> </w:t>
      </w:r>
      <w:r>
        <w:rPr>
          <w:rFonts w:eastAsia="Times New Roman"/>
        </w:rPr>
        <w:t>(RASA-2</w:t>
      </w:r>
      <w:r w:rsidR="00384C55">
        <w:rPr>
          <w:rFonts w:eastAsia="Times New Roman"/>
        </w:rPr>
        <w:t>336</w:t>
      </w:r>
      <w:r>
        <w:rPr>
          <w:rFonts w:eastAsia="Times New Roman"/>
        </w:rPr>
        <w:t>)</w:t>
      </w:r>
    </w:p>
    <w:p w14:paraId="780B0F0A" w14:textId="77777777" w:rsidR="004773B7" w:rsidRDefault="004773B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18EF" w:rsidRPr="00886452" w14:paraId="2BD8D8AA" w14:textId="77777777" w:rsidTr="00DC4665">
        <w:tc>
          <w:tcPr>
            <w:tcW w:w="1927" w:type="dxa"/>
            <w:hideMark/>
          </w:tcPr>
          <w:p w14:paraId="2E8E28CB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EBFAD5E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A6ABCC6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9518EF" w:rsidRPr="00886452" w14:paraId="1DAB397B" w14:textId="77777777" w:rsidTr="00DC4665">
        <w:tc>
          <w:tcPr>
            <w:tcW w:w="1927" w:type="dxa"/>
            <w:hideMark/>
          </w:tcPr>
          <w:p w14:paraId="38FCB857" w14:textId="1E1B505B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524" w:type="dxa"/>
            <w:hideMark/>
          </w:tcPr>
          <w:p w14:paraId="5238BF7D" w14:textId="49135D7C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Sept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6170F1A" w14:textId="77777777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9518EF" w:rsidRPr="00886452" w14:paraId="513DA2B1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C8DFC7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497527E" w14:textId="2CD348A1" w:rsidR="009518EF" w:rsidRDefault="009518EF" w:rsidP="009518E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Delivery frequencies are now controlled from the Contract level, added to Compliancy Templates (RASA-2029)</w:t>
      </w:r>
    </w:p>
    <w:p w14:paraId="26E30DB0" w14:textId="77777777" w:rsidR="009518EF" w:rsidRDefault="009518E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4B0F" w:rsidRPr="00886452" w14:paraId="1CC918AA" w14:textId="77777777" w:rsidTr="00DC4665">
        <w:tc>
          <w:tcPr>
            <w:tcW w:w="1927" w:type="dxa"/>
            <w:hideMark/>
          </w:tcPr>
          <w:p w14:paraId="07D3F0EA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8CE01E5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422B9392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A04B0F" w:rsidRPr="00886452" w14:paraId="22830401" w14:textId="77777777" w:rsidTr="00DC4665">
        <w:tc>
          <w:tcPr>
            <w:tcW w:w="1927" w:type="dxa"/>
            <w:hideMark/>
          </w:tcPr>
          <w:p w14:paraId="69C3F651" w14:textId="1C6D132D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 w:rsidR="001473F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4" w:type="dxa"/>
            <w:hideMark/>
          </w:tcPr>
          <w:p w14:paraId="1DCD62FC" w14:textId="50EE5F20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473FF">
              <w:rPr>
                <w:b/>
                <w:sz w:val="28"/>
                <w:szCs w:val="28"/>
              </w:rPr>
              <w:t>7</w:t>
            </w:r>
            <w:r w:rsidRPr="006B248E">
              <w:rPr>
                <w:b/>
                <w:sz w:val="28"/>
                <w:szCs w:val="28"/>
              </w:rPr>
              <w:t>-</w:t>
            </w:r>
            <w:r w:rsidR="001473FF">
              <w:rPr>
                <w:b/>
                <w:sz w:val="28"/>
                <w:szCs w:val="28"/>
              </w:rPr>
              <w:t>July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B5B240D" w14:textId="77777777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A04B0F" w:rsidRPr="00886452" w14:paraId="29EAD439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3D68D1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EB581CC" w14:textId="5667A3E0" w:rsidR="00A04B0F" w:rsidRDefault="00A04B0F" w:rsidP="00A04B0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Replacing a lost garment on Android is now available (RASA-1015)</w:t>
      </w:r>
    </w:p>
    <w:p w14:paraId="2574AB14" w14:textId="17441E33" w:rsidR="00A04B0F" w:rsidRPr="00A04B0F" w:rsidRDefault="00A04B0F" w:rsidP="00A04B0F">
      <w:pPr>
        <w:pStyle w:val="ListParagraph"/>
        <w:numPr>
          <w:ilvl w:val="0"/>
          <w:numId w:val="22"/>
        </w:numPr>
      </w:pPr>
      <w:r>
        <w:rPr>
          <w:rFonts w:eastAsia="Times New Roman"/>
        </w:rPr>
        <w:t>Customization on how max inventory is modified when doing an increase or decrease inventory, no more taken into calculation circulating inventory (RASA-2135)</w:t>
      </w:r>
    </w:p>
    <w:p w14:paraId="70410FF5" w14:textId="77777777" w:rsidR="00A04B0F" w:rsidRDefault="00A04B0F" w:rsidP="00A04B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774D1" w:rsidRPr="00886452" w14:paraId="32F42302" w14:textId="77777777" w:rsidTr="00DC4665">
        <w:tc>
          <w:tcPr>
            <w:tcW w:w="1927" w:type="dxa"/>
            <w:hideMark/>
          </w:tcPr>
          <w:p w14:paraId="424628F9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89EC10F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6125CE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E774D1" w:rsidRPr="00886452" w14:paraId="6CA41018" w14:textId="77777777" w:rsidTr="00DC4665">
        <w:tc>
          <w:tcPr>
            <w:tcW w:w="1927" w:type="dxa"/>
            <w:hideMark/>
          </w:tcPr>
          <w:p w14:paraId="5AEFCF07" w14:textId="090BFA63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524" w:type="dxa"/>
            <w:hideMark/>
          </w:tcPr>
          <w:p w14:paraId="3CE62E70" w14:textId="6502D006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59051EE" w14:textId="77777777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E774D1" w:rsidRPr="00886452" w14:paraId="4031DC78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D0A537D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D3D2AB5" w14:textId="06D2DF1A" w:rsidR="00E774D1" w:rsidRDefault="00E774D1" w:rsidP="0075414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Google Maps on Route Assistant Android shows blank screen instead of navigation (RASA-1963)</w:t>
      </w:r>
    </w:p>
    <w:p w14:paraId="62C59EB1" w14:textId="77777777" w:rsidR="00E774D1" w:rsidRPr="00E774D1" w:rsidRDefault="00E774D1" w:rsidP="00E774D1">
      <w:pPr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358EC" w:rsidRPr="00886452" w14:paraId="2711FB7D" w14:textId="77777777" w:rsidTr="004358EC">
        <w:tc>
          <w:tcPr>
            <w:tcW w:w="1927" w:type="dxa"/>
            <w:hideMark/>
          </w:tcPr>
          <w:p w14:paraId="4A57685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64A06E8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0F7A216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358EC" w:rsidRPr="00886452" w14:paraId="20A6F310" w14:textId="77777777" w:rsidTr="004358EC">
        <w:tc>
          <w:tcPr>
            <w:tcW w:w="1927" w:type="dxa"/>
            <w:hideMark/>
          </w:tcPr>
          <w:p w14:paraId="77E9A78C" w14:textId="2F9F9404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24" w:type="dxa"/>
            <w:hideMark/>
          </w:tcPr>
          <w:p w14:paraId="59CDAE74" w14:textId="23AA5EED" w:rsidR="004358EC" w:rsidRPr="006B248E" w:rsidRDefault="00573A6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358EC"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="004358EC" w:rsidRPr="006B248E">
              <w:rPr>
                <w:b/>
                <w:sz w:val="28"/>
                <w:szCs w:val="28"/>
              </w:rPr>
              <w:t>-20</w:t>
            </w:r>
            <w:r w:rsidR="004358E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2AA7713" w14:textId="77777777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4358EC" w:rsidRPr="00886452" w14:paraId="62B3DB4A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FC77A8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1F31E918" w14:textId="63792F39" w:rsidR="00573A6F" w:rsidRDefault="00573A6F" w:rsidP="00573A6F">
      <w:pPr>
        <w:pStyle w:val="ListParagraph"/>
        <w:numPr>
          <w:ilvl w:val="0"/>
          <w:numId w:val="21"/>
        </w:numPr>
      </w:pPr>
      <w:r>
        <w:lastRenderedPageBreak/>
        <w:t>O</w:t>
      </w:r>
      <w:r w:rsidRPr="00573A6F">
        <w:t>ption to override garment grade is no longer available in any of the screens where it was previously allowed</w:t>
      </w:r>
      <w:r>
        <w:t>. The default grade is taken (</w:t>
      </w:r>
      <w:r w:rsidRPr="00777941">
        <w:t>RASA-1</w:t>
      </w:r>
      <w:r>
        <w:t>716)</w:t>
      </w:r>
    </w:p>
    <w:p w14:paraId="3B1584A9" w14:textId="312FCE5E" w:rsidR="00573A6F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60EC3681" w14:textId="2E2114A1" w:rsidR="00573A6F" w:rsidRDefault="00573A6F" w:rsidP="00573A6F">
      <w:pPr>
        <w:pStyle w:val="ListParagraph"/>
        <w:numPr>
          <w:ilvl w:val="0"/>
          <w:numId w:val="21"/>
        </w:numPr>
      </w:pPr>
      <w:r>
        <w:t>Option for replacing circulating quantity when doing size/style exchange will no longer be available. Thus, the rental billing will always be done based on max inventory (RASA-1806)</w:t>
      </w:r>
    </w:p>
    <w:p w14:paraId="46211EC8" w14:textId="120CB0C9" w:rsidR="00573A6F" w:rsidRPr="00777941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32F3B444" w14:textId="77777777" w:rsidR="004358EC" w:rsidRPr="0075414F" w:rsidRDefault="004358EC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5414F" w:rsidRPr="00886452" w14:paraId="2486934D" w14:textId="77777777" w:rsidTr="004358EC">
        <w:tc>
          <w:tcPr>
            <w:tcW w:w="1927" w:type="dxa"/>
            <w:hideMark/>
          </w:tcPr>
          <w:p w14:paraId="150DFCB4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A44BF9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E036D58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75414F" w:rsidRPr="00886452" w14:paraId="6B125D4F" w14:textId="77777777" w:rsidTr="004358EC">
        <w:tc>
          <w:tcPr>
            <w:tcW w:w="1927" w:type="dxa"/>
            <w:hideMark/>
          </w:tcPr>
          <w:p w14:paraId="59CDABA4" w14:textId="1106A2FE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24" w:type="dxa"/>
            <w:hideMark/>
          </w:tcPr>
          <w:p w14:paraId="423E9509" w14:textId="3C6BAEF8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5E847AB" w14:textId="77777777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75414F" w:rsidRPr="00886452" w14:paraId="2504BE91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929902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20F762D" w14:textId="4E7CD208" w:rsidR="0075414F" w:rsidRPr="00777941" w:rsidRDefault="0075414F" w:rsidP="0075414F">
      <w:pPr>
        <w:pStyle w:val="ListParagraph"/>
        <w:numPr>
          <w:ilvl w:val="0"/>
          <w:numId w:val="21"/>
        </w:numPr>
      </w:pPr>
      <w:r>
        <w:t>Now the delivered quantities are correctly shown on stop details screen (</w:t>
      </w:r>
      <w:r w:rsidRPr="00777941">
        <w:t>RASA-1</w:t>
      </w:r>
      <w:r>
        <w:t>845)</w:t>
      </w:r>
    </w:p>
    <w:p w14:paraId="2CA1028C" w14:textId="77777777" w:rsidR="0075414F" w:rsidRP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3022D" w:rsidRPr="00886452" w14:paraId="29AC7E9C" w14:textId="77777777" w:rsidTr="004358EC">
        <w:tc>
          <w:tcPr>
            <w:tcW w:w="1927" w:type="dxa"/>
            <w:hideMark/>
          </w:tcPr>
          <w:p w14:paraId="4096D43B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558A23D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454F0F3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3022D" w:rsidRPr="00886452" w14:paraId="0B8CF4DA" w14:textId="77777777" w:rsidTr="004358EC">
        <w:tc>
          <w:tcPr>
            <w:tcW w:w="1927" w:type="dxa"/>
            <w:hideMark/>
          </w:tcPr>
          <w:p w14:paraId="5981E277" w14:textId="7CF1B6D9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24" w:type="dxa"/>
            <w:hideMark/>
          </w:tcPr>
          <w:p w14:paraId="66D9C71F" w14:textId="01F542A6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Feb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BB8CC93" w14:textId="77777777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03022D" w:rsidRPr="00886452" w14:paraId="66F1D4CC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A13AE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67D8719" w14:textId="4F46F060" w:rsidR="0003022D" w:rsidRPr="00777941" w:rsidRDefault="0003022D" w:rsidP="0003022D">
      <w:pPr>
        <w:pStyle w:val="ListParagraph"/>
        <w:numPr>
          <w:ilvl w:val="0"/>
          <w:numId w:val="21"/>
        </w:numPr>
      </w:pPr>
      <w:r>
        <w:t>When modifying Consumption Point Logistics quantities for a product with multiple delivery days, two transactions were created, for both days, instead of only one, for the selected day (</w:t>
      </w:r>
      <w:r w:rsidRPr="00777941">
        <w:t>RASA-1</w:t>
      </w:r>
      <w:r>
        <w:t>592)</w:t>
      </w:r>
    </w:p>
    <w:p w14:paraId="1D577E59" w14:textId="6D8A6433" w:rsidR="0003022D" w:rsidRPr="0003022D" w:rsidRDefault="0003022D" w:rsidP="0003022D">
      <w:pPr>
        <w:pStyle w:val="ListParagraph"/>
        <w:numPr>
          <w:ilvl w:val="0"/>
          <w:numId w:val="21"/>
        </w:numPr>
      </w:pPr>
      <w:r>
        <w:t>The replacement scans made after departing the stop were not being recorded (</w:t>
      </w:r>
      <w:r w:rsidRPr="00777941">
        <w:t>RASA-1</w:t>
      </w:r>
      <w:r>
        <w:t>816)</w:t>
      </w:r>
    </w:p>
    <w:p w14:paraId="6C60EE07" w14:textId="139F989B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77941" w:rsidRPr="00886452" w14:paraId="30FD0D77" w14:textId="77777777" w:rsidTr="004358EC">
        <w:tc>
          <w:tcPr>
            <w:tcW w:w="1927" w:type="dxa"/>
            <w:hideMark/>
          </w:tcPr>
          <w:p w14:paraId="5772939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194C7C5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23C0A81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777941" w:rsidRPr="00886452" w14:paraId="6A2EDD21" w14:textId="77777777" w:rsidTr="004358EC">
        <w:tc>
          <w:tcPr>
            <w:tcW w:w="1927" w:type="dxa"/>
            <w:hideMark/>
          </w:tcPr>
          <w:p w14:paraId="76FA4DEB" w14:textId="74DE2B3B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hideMark/>
          </w:tcPr>
          <w:p w14:paraId="7B8C1958" w14:textId="3D7F0AAD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8B5313D" w14:textId="77777777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777941" w:rsidRPr="00886452" w14:paraId="74010969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E63161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5F4E906C" w14:textId="7C6D5A0D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Power adjustment through Route Assistant is </w:t>
      </w:r>
      <w:r>
        <w:t>correctly setup on UHF devices (</w:t>
      </w:r>
      <w:r w:rsidRPr="00777941">
        <w:t>RASA-1712</w:t>
      </w:r>
      <w:r>
        <w:t>)</w:t>
      </w:r>
    </w:p>
    <w:p w14:paraId="32AB08DA" w14:textId="573FDB86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Newly added garment on RA </w:t>
      </w:r>
      <w:r>
        <w:t>can now</w:t>
      </w:r>
      <w:r w:rsidRPr="00777941">
        <w:t xml:space="preserve"> be used for style exchange</w:t>
      </w:r>
      <w:r>
        <w:t xml:space="preserve"> (</w:t>
      </w:r>
      <w:r w:rsidRPr="00777941">
        <w:t>RASA-1719</w:t>
      </w:r>
      <w:r>
        <w:t>)</w:t>
      </w:r>
    </w:p>
    <w:p w14:paraId="2758057D" w14:textId="288A94E2" w:rsidR="00777941" w:rsidRDefault="00777941" w:rsidP="004358EC">
      <w:pPr>
        <w:pStyle w:val="ListParagraph"/>
        <w:numPr>
          <w:ilvl w:val="0"/>
          <w:numId w:val="21"/>
        </w:numPr>
      </w:pPr>
      <w:r>
        <w:t xml:space="preserve">Some bugs </w:t>
      </w:r>
      <w:r w:rsidRPr="00777941">
        <w:t>related to the Production Count order</w:t>
      </w:r>
      <w:r>
        <w:t xml:space="preserve"> were solved (RASA-1665)</w:t>
      </w:r>
    </w:p>
    <w:p w14:paraId="3A0283CC" w14:textId="77777777" w:rsidR="00777941" w:rsidRDefault="00777941" w:rsidP="007779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lastRenderedPageBreak/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</w:t>
      </w:r>
      <w:proofErr w:type="spellStart"/>
      <w:proofErr w:type="gramStart"/>
      <w:r w:rsidRPr="000B7F4A">
        <w:t>on site</w:t>
      </w:r>
      <w:proofErr w:type="spellEnd"/>
      <w:proofErr w:type="gramEnd"/>
      <w:r w:rsidRPr="000B7F4A">
        <w:t xml:space="preserve">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 xml:space="preserve">Now contact person for one contact is set correctly when you want to </w:t>
      </w:r>
      <w:proofErr w:type="gramStart"/>
      <w:r>
        <w:t>reply</w:t>
      </w:r>
      <w:proofErr w:type="gramEnd"/>
      <w:r>
        <w:t xml:space="preserve">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</w:t>
      </w:r>
      <w:proofErr w:type="spellStart"/>
      <w:r>
        <w:t>LossChargeInventoryType</w:t>
      </w:r>
      <w:proofErr w:type="spellEnd"/>
      <w:r>
        <w:t xml:space="preserve">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lastRenderedPageBreak/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D7505B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lastRenderedPageBreak/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824D" w14:textId="77777777" w:rsidR="00D7505B" w:rsidRDefault="00D7505B" w:rsidP="00B42730">
      <w:pPr>
        <w:spacing w:after="0" w:line="240" w:lineRule="auto"/>
      </w:pPr>
      <w:r>
        <w:separator/>
      </w:r>
    </w:p>
  </w:endnote>
  <w:endnote w:type="continuationSeparator" w:id="0">
    <w:p w14:paraId="410585C6" w14:textId="77777777" w:rsidR="00D7505B" w:rsidRDefault="00D7505B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6D9F" w14:textId="77777777" w:rsidR="00D7505B" w:rsidRDefault="00D7505B" w:rsidP="00B42730">
      <w:pPr>
        <w:spacing w:after="0" w:line="240" w:lineRule="auto"/>
      </w:pPr>
      <w:r>
        <w:separator/>
      </w:r>
    </w:p>
  </w:footnote>
  <w:footnote w:type="continuationSeparator" w:id="0">
    <w:p w14:paraId="77F5D608" w14:textId="77777777" w:rsidR="00D7505B" w:rsidRDefault="00D7505B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542DF9" w:rsidRDefault="00542DF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D50"/>
    <w:multiLevelType w:val="hybridMultilevel"/>
    <w:tmpl w:val="391EC38C"/>
    <w:lvl w:ilvl="0" w:tplc="C1D0D8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5EED70C3"/>
    <w:multiLevelType w:val="hybridMultilevel"/>
    <w:tmpl w:val="38C66CDC"/>
    <w:lvl w:ilvl="0" w:tplc="2DA0C52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30DA3"/>
    <w:multiLevelType w:val="hybridMultilevel"/>
    <w:tmpl w:val="BDA2877A"/>
    <w:lvl w:ilvl="0" w:tplc="FE14C874">
      <w:start w:val="6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2"/>
  </w:num>
  <w:num w:numId="10">
    <w:abstractNumId w:val="16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7"/>
  </w:num>
  <w:num w:numId="18">
    <w:abstractNumId w:val="17"/>
  </w:num>
  <w:num w:numId="19">
    <w:abstractNumId w:val="17"/>
  </w:num>
  <w:num w:numId="20">
    <w:abstractNumId w:val="14"/>
  </w:num>
  <w:num w:numId="21">
    <w:abstractNumId w:val="5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022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473FF"/>
    <w:rsid w:val="00152AD1"/>
    <w:rsid w:val="00153C7B"/>
    <w:rsid w:val="0015646E"/>
    <w:rsid w:val="0016129A"/>
    <w:rsid w:val="00167054"/>
    <w:rsid w:val="00170189"/>
    <w:rsid w:val="001741BB"/>
    <w:rsid w:val="001816FD"/>
    <w:rsid w:val="00190696"/>
    <w:rsid w:val="001911E5"/>
    <w:rsid w:val="00192F40"/>
    <w:rsid w:val="0019368C"/>
    <w:rsid w:val="001A1FC7"/>
    <w:rsid w:val="001B0C5A"/>
    <w:rsid w:val="001B32E0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317"/>
    <w:rsid w:val="001E05B7"/>
    <w:rsid w:val="001E2FE6"/>
    <w:rsid w:val="001E7F3B"/>
    <w:rsid w:val="001F4E4B"/>
    <w:rsid w:val="001F5550"/>
    <w:rsid w:val="001F5B2E"/>
    <w:rsid w:val="001F6059"/>
    <w:rsid w:val="00202B66"/>
    <w:rsid w:val="002055B6"/>
    <w:rsid w:val="00205905"/>
    <w:rsid w:val="00212006"/>
    <w:rsid w:val="00213534"/>
    <w:rsid w:val="00225766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A4D55"/>
    <w:rsid w:val="002A6958"/>
    <w:rsid w:val="002B0BA7"/>
    <w:rsid w:val="002B1F42"/>
    <w:rsid w:val="002B4338"/>
    <w:rsid w:val="002C4BFC"/>
    <w:rsid w:val="002E583D"/>
    <w:rsid w:val="002F049E"/>
    <w:rsid w:val="002F20C6"/>
    <w:rsid w:val="002F32B0"/>
    <w:rsid w:val="003023D8"/>
    <w:rsid w:val="00315D7A"/>
    <w:rsid w:val="00334C2B"/>
    <w:rsid w:val="003401E7"/>
    <w:rsid w:val="0034035E"/>
    <w:rsid w:val="00352E0D"/>
    <w:rsid w:val="00353C0A"/>
    <w:rsid w:val="00354776"/>
    <w:rsid w:val="00355F44"/>
    <w:rsid w:val="00356AA8"/>
    <w:rsid w:val="00360130"/>
    <w:rsid w:val="00362C8F"/>
    <w:rsid w:val="00365FC3"/>
    <w:rsid w:val="00374F2B"/>
    <w:rsid w:val="003753FC"/>
    <w:rsid w:val="0037793C"/>
    <w:rsid w:val="003779D3"/>
    <w:rsid w:val="00380089"/>
    <w:rsid w:val="00383094"/>
    <w:rsid w:val="00384C55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14862"/>
    <w:rsid w:val="00427526"/>
    <w:rsid w:val="004354B7"/>
    <w:rsid w:val="004358EC"/>
    <w:rsid w:val="0044344A"/>
    <w:rsid w:val="004462D9"/>
    <w:rsid w:val="0045045C"/>
    <w:rsid w:val="00455A34"/>
    <w:rsid w:val="0046103A"/>
    <w:rsid w:val="00465A7E"/>
    <w:rsid w:val="0047393E"/>
    <w:rsid w:val="00475014"/>
    <w:rsid w:val="00476AB4"/>
    <w:rsid w:val="004773B7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42CB"/>
    <w:rsid w:val="004C6388"/>
    <w:rsid w:val="004E58DA"/>
    <w:rsid w:val="004E6CF1"/>
    <w:rsid w:val="004F2FC5"/>
    <w:rsid w:val="005013CB"/>
    <w:rsid w:val="0050554D"/>
    <w:rsid w:val="00507CA4"/>
    <w:rsid w:val="00515398"/>
    <w:rsid w:val="00515AFC"/>
    <w:rsid w:val="005214C5"/>
    <w:rsid w:val="00521D4B"/>
    <w:rsid w:val="00526803"/>
    <w:rsid w:val="00535E39"/>
    <w:rsid w:val="00542DF9"/>
    <w:rsid w:val="00544B60"/>
    <w:rsid w:val="00545C47"/>
    <w:rsid w:val="00545D00"/>
    <w:rsid w:val="00550419"/>
    <w:rsid w:val="005567C0"/>
    <w:rsid w:val="00560394"/>
    <w:rsid w:val="00562DCE"/>
    <w:rsid w:val="00571705"/>
    <w:rsid w:val="00573A6F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27BBB"/>
    <w:rsid w:val="00636C45"/>
    <w:rsid w:val="00636C9F"/>
    <w:rsid w:val="00636CEB"/>
    <w:rsid w:val="00641221"/>
    <w:rsid w:val="00641C41"/>
    <w:rsid w:val="006425F5"/>
    <w:rsid w:val="006438C9"/>
    <w:rsid w:val="006469F6"/>
    <w:rsid w:val="00652EA1"/>
    <w:rsid w:val="00663D12"/>
    <w:rsid w:val="00664F22"/>
    <w:rsid w:val="0067030A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477C0"/>
    <w:rsid w:val="00752124"/>
    <w:rsid w:val="007528D0"/>
    <w:rsid w:val="0075414F"/>
    <w:rsid w:val="007554E5"/>
    <w:rsid w:val="0075723B"/>
    <w:rsid w:val="00770588"/>
    <w:rsid w:val="007777AA"/>
    <w:rsid w:val="00777941"/>
    <w:rsid w:val="00784CF7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3870"/>
    <w:rsid w:val="007E4D3A"/>
    <w:rsid w:val="007F0674"/>
    <w:rsid w:val="007F45A6"/>
    <w:rsid w:val="007F4FEA"/>
    <w:rsid w:val="0080020D"/>
    <w:rsid w:val="0080445E"/>
    <w:rsid w:val="0080452E"/>
    <w:rsid w:val="008114BD"/>
    <w:rsid w:val="008125A4"/>
    <w:rsid w:val="0081534A"/>
    <w:rsid w:val="00817593"/>
    <w:rsid w:val="00817C38"/>
    <w:rsid w:val="00821778"/>
    <w:rsid w:val="0082440A"/>
    <w:rsid w:val="00825593"/>
    <w:rsid w:val="0084007F"/>
    <w:rsid w:val="00844BD7"/>
    <w:rsid w:val="00856DEB"/>
    <w:rsid w:val="008570F7"/>
    <w:rsid w:val="00863A24"/>
    <w:rsid w:val="0086413B"/>
    <w:rsid w:val="0086647E"/>
    <w:rsid w:val="008767CD"/>
    <w:rsid w:val="00877358"/>
    <w:rsid w:val="008847E5"/>
    <w:rsid w:val="0088548B"/>
    <w:rsid w:val="00886452"/>
    <w:rsid w:val="0088692B"/>
    <w:rsid w:val="00886FA3"/>
    <w:rsid w:val="00893A87"/>
    <w:rsid w:val="0089708A"/>
    <w:rsid w:val="008A10D6"/>
    <w:rsid w:val="008A7877"/>
    <w:rsid w:val="008B648E"/>
    <w:rsid w:val="008C06FA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18EF"/>
    <w:rsid w:val="00952338"/>
    <w:rsid w:val="00954703"/>
    <w:rsid w:val="00965255"/>
    <w:rsid w:val="00974080"/>
    <w:rsid w:val="0097539C"/>
    <w:rsid w:val="0098109A"/>
    <w:rsid w:val="009839AB"/>
    <w:rsid w:val="00986B14"/>
    <w:rsid w:val="00996EB7"/>
    <w:rsid w:val="009A0407"/>
    <w:rsid w:val="009A59B3"/>
    <w:rsid w:val="009A6B2B"/>
    <w:rsid w:val="009A6BD6"/>
    <w:rsid w:val="009B0059"/>
    <w:rsid w:val="009B6FB1"/>
    <w:rsid w:val="009C07C1"/>
    <w:rsid w:val="009D65CE"/>
    <w:rsid w:val="009F560F"/>
    <w:rsid w:val="00A01BAE"/>
    <w:rsid w:val="00A04B0F"/>
    <w:rsid w:val="00A05538"/>
    <w:rsid w:val="00A11FCC"/>
    <w:rsid w:val="00A12816"/>
    <w:rsid w:val="00A13970"/>
    <w:rsid w:val="00A152B0"/>
    <w:rsid w:val="00A170F9"/>
    <w:rsid w:val="00A23BBC"/>
    <w:rsid w:val="00A36B17"/>
    <w:rsid w:val="00A42B45"/>
    <w:rsid w:val="00A46E16"/>
    <w:rsid w:val="00A5066E"/>
    <w:rsid w:val="00A65F3C"/>
    <w:rsid w:val="00A7043A"/>
    <w:rsid w:val="00A721F3"/>
    <w:rsid w:val="00A737A0"/>
    <w:rsid w:val="00A74328"/>
    <w:rsid w:val="00A76468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26B9"/>
    <w:rsid w:val="00B05CDB"/>
    <w:rsid w:val="00B13BD6"/>
    <w:rsid w:val="00B14A4F"/>
    <w:rsid w:val="00B25FE3"/>
    <w:rsid w:val="00B27E16"/>
    <w:rsid w:val="00B365D2"/>
    <w:rsid w:val="00B36FC8"/>
    <w:rsid w:val="00B42730"/>
    <w:rsid w:val="00B641EE"/>
    <w:rsid w:val="00B65B05"/>
    <w:rsid w:val="00B6793B"/>
    <w:rsid w:val="00B77ED0"/>
    <w:rsid w:val="00B80289"/>
    <w:rsid w:val="00B83CE3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4C9C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677DF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2E21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667F5"/>
    <w:rsid w:val="00D716D5"/>
    <w:rsid w:val="00D7505B"/>
    <w:rsid w:val="00D77D9B"/>
    <w:rsid w:val="00D8221C"/>
    <w:rsid w:val="00D953F7"/>
    <w:rsid w:val="00DA33FF"/>
    <w:rsid w:val="00DA571A"/>
    <w:rsid w:val="00DA72F8"/>
    <w:rsid w:val="00DB3557"/>
    <w:rsid w:val="00DC4665"/>
    <w:rsid w:val="00DC6BAC"/>
    <w:rsid w:val="00DD5509"/>
    <w:rsid w:val="00DD65A4"/>
    <w:rsid w:val="00DD780E"/>
    <w:rsid w:val="00DD7BD0"/>
    <w:rsid w:val="00DF008F"/>
    <w:rsid w:val="00DF0DB7"/>
    <w:rsid w:val="00DF1172"/>
    <w:rsid w:val="00DF4276"/>
    <w:rsid w:val="00E02287"/>
    <w:rsid w:val="00E02BCD"/>
    <w:rsid w:val="00E05AD0"/>
    <w:rsid w:val="00E0605B"/>
    <w:rsid w:val="00E11DF8"/>
    <w:rsid w:val="00E34CD7"/>
    <w:rsid w:val="00E377F5"/>
    <w:rsid w:val="00E4095E"/>
    <w:rsid w:val="00E41267"/>
    <w:rsid w:val="00E452E2"/>
    <w:rsid w:val="00E4605D"/>
    <w:rsid w:val="00E46B75"/>
    <w:rsid w:val="00E5759D"/>
    <w:rsid w:val="00E62574"/>
    <w:rsid w:val="00E63CF1"/>
    <w:rsid w:val="00E710A8"/>
    <w:rsid w:val="00E730A7"/>
    <w:rsid w:val="00E774D1"/>
    <w:rsid w:val="00E81D57"/>
    <w:rsid w:val="00E855F0"/>
    <w:rsid w:val="00E85D2A"/>
    <w:rsid w:val="00E862A4"/>
    <w:rsid w:val="00E87F6B"/>
    <w:rsid w:val="00E92E6E"/>
    <w:rsid w:val="00E93345"/>
    <w:rsid w:val="00E94724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C77F6"/>
    <w:rsid w:val="00ED7996"/>
    <w:rsid w:val="00EE38AD"/>
    <w:rsid w:val="00EE63CE"/>
    <w:rsid w:val="00EF4025"/>
    <w:rsid w:val="00EF5846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5A94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3F68"/>
    <w:rsid w:val="00FF4B90"/>
    <w:rsid w:val="00FF5D3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85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5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1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0564-BDA0-4C9F-BB1E-C0D6172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23</Pages>
  <Words>5869</Words>
  <Characters>33455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109</cp:revision>
  <cp:lastPrinted>2014-12-29T09:36:00Z</cp:lastPrinted>
  <dcterms:created xsi:type="dcterms:W3CDTF">2019-12-03T09:58:00Z</dcterms:created>
  <dcterms:modified xsi:type="dcterms:W3CDTF">2021-09-10T13:58:00Z</dcterms:modified>
</cp:coreProperties>
</file>