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7908717E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25D6496" w14:textId="77777777" w:rsidR="00B641EE" w:rsidRPr="00B641EE" w:rsidRDefault="00B641EE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5A94" w:rsidRPr="00886452" w14:paraId="2D93335E" w14:textId="77777777" w:rsidTr="004976C6">
        <w:tc>
          <w:tcPr>
            <w:tcW w:w="1927" w:type="dxa"/>
            <w:hideMark/>
          </w:tcPr>
          <w:p w14:paraId="4D9EF03A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572C420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EDADE68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F85A94" w:rsidRPr="00886452" w14:paraId="35EA0300" w14:textId="77777777" w:rsidTr="004976C6">
        <w:tc>
          <w:tcPr>
            <w:tcW w:w="1927" w:type="dxa"/>
            <w:hideMark/>
          </w:tcPr>
          <w:p w14:paraId="03267318" w14:textId="590B75CF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24" w:type="dxa"/>
            <w:hideMark/>
          </w:tcPr>
          <w:p w14:paraId="751A204E" w14:textId="7403D82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Aug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6564036" w14:textId="7777777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F85A94" w:rsidRPr="00886452" w14:paraId="2DFB4E87" w14:textId="77777777" w:rsidTr="004976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81F75B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EAB6D7" w14:textId="3C3C22DD" w:rsidR="00F85A94" w:rsidRDefault="00F85A94" w:rsidP="00F85A9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issue when adjusting </w:t>
      </w:r>
      <w:r w:rsidR="001E0317">
        <w:t>the</w:t>
      </w:r>
      <w:r>
        <w:t xml:space="preserve"> bil</w:t>
      </w:r>
      <w:r w:rsidR="0080445E">
        <w:t xml:space="preserve">led </w:t>
      </w:r>
      <w:r>
        <w:t>amount on invoice line. Now this value cannot be adjusted below the limit set by the Mobile Access Template (RASA-2888)</w:t>
      </w:r>
    </w:p>
    <w:p w14:paraId="27283C52" w14:textId="22FD8AC6" w:rsidR="00F85A94" w:rsidRDefault="00F85A94" w:rsidP="00F85A94"/>
    <w:p w14:paraId="73C199D4" w14:textId="77777777" w:rsidR="00F85A94" w:rsidRPr="00F85A94" w:rsidRDefault="00F85A94" w:rsidP="00F85A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77358" w:rsidRPr="00886452" w14:paraId="42BC8568" w14:textId="77777777" w:rsidTr="0083694B">
        <w:tc>
          <w:tcPr>
            <w:tcW w:w="1927" w:type="dxa"/>
            <w:hideMark/>
          </w:tcPr>
          <w:p w14:paraId="2C526132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F67953A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D4B8A5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77358" w:rsidRPr="00886452" w14:paraId="66B1CD74" w14:textId="77777777" w:rsidTr="0083694B">
        <w:tc>
          <w:tcPr>
            <w:tcW w:w="1927" w:type="dxa"/>
            <w:hideMark/>
          </w:tcPr>
          <w:p w14:paraId="5556BD2C" w14:textId="4A956B91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24" w:type="dxa"/>
            <w:hideMark/>
          </w:tcPr>
          <w:p w14:paraId="7BA42B61" w14:textId="38F796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June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42125BE" w14:textId="777777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77358" w:rsidRPr="00886452" w14:paraId="4B197066" w14:textId="77777777" w:rsidTr="0083694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E23B667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9F9D0DF" w14:textId="6203E768" w:rsidR="00877358" w:rsidRDefault="00877358" w:rsidP="0087735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display issue when encountering circulating/billing quantity greater than 99 using the Lock Down feature under the module </w:t>
      </w:r>
      <w:r w:rsidRPr="00E4095E">
        <w:t>MOBILEAPPACCESSTEMPLATE</w:t>
      </w:r>
      <w:r>
        <w:t xml:space="preserve"> (RASA-2768)</w:t>
      </w:r>
    </w:p>
    <w:p w14:paraId="7D3DAE5D" w14:textId="63EBC152" w:rsidR="00877358" w:rsidRDefault="00877358" w:rsidP="00877358">
      <w:pPr>
        <w:pStyle w:val="ListParagraph"/>
        <w:numPr>
          <w:ilvl w:val="0"/>
          <w:numId w:val="16"/>
        </w:numPr>
      </w:pPr>
      <w:r>
        <w:t>Solved issue of reducing the circulating quantity from CPL screen on RA under the threshold when entering multiple times in the screen and doing the steps</w:t>
      </w:r>
      <w:r w:rsidR="00E94724">
        <w:t xml:space="preserve"> using the Lock Down feature under the module </w:t>
      </w:r>
      <w:r w:rsidR="00E94724" w:rsidRPr="00E4095E">
        <w:t>MOBILEAPPACCESSTEMPLATE</w:t>
      </w:r>
      <w:r>
        <w:t>. (RASA-2769)</w:t>
      </w:r>
    </w:p>
    <w:p w14:paraId="488257D2" w14:textId="77777777" w:rsidR="00877358" w:rsidRDefault="00877358" w:rsidP="00877358">
      <w:p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Mobile Application Access Template (RASA-2205)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saved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products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lastRenderedPageBreak/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RASA-1865</w:t>
      </w:r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r w:rsidR="002A6958" w:rsidRPr="00886452">
        <w:t>ABS</w:t>
      </w:r>
      <w:r w:rsidR="002A6958" w:rsidRPr="00886452">
        <w:rPr>
          <w:i/>
        </w:rPr>
        <w:t>Solute</w:t>
      </w:r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lastRenderedPageBreak/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lastRenderedPageBreak/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on site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6425F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4C37" w14:textId="77777777" w:rsidR="006425F5" w:rsidRDefault="006425F5" w:rsidP="00B42730">
      <w:pPr>
        <w:spacing w:after="0" w:line="240" w:lineRule="auto"/>
      </w:pPr>
      <w:r>
        <w:separator/>
      </w:r>
    </w:p>
  </w:endnote>
  <w:endnote w:type="continuationSeparator" w:id="0">
    <w:p w14:paraId="4A86D7E4" w14:textId="77777777" w:rsidR="006425F5" w:rsidRDefault="006425F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C086" w14:textId="77777777" w:rsidR="006425F5" w:rsidRDefault="006425F5" w:rsidP="00B42730">
      <w:pPr>
        <w:spacing w:after="0" w:line="240" w:lineRule="auto"/>
      </w:pPr>
      <w:r>
        <w:separator/>
      </w:r>
    </w:p>
  </w:footnote>
  <w:footnote w:type="continuationSeparator" w:id="0">
    <w:p w14:paraId="06920BC6" w14:textId="77777777" w:rsidR="006425F5" w:rsidRDefault="006425F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317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25F5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45E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77358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4080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41EE"/>
    <w:rsid w:val="00B65B05"/>
    <w:rsid w:val="00B6793B"/>
    <w:rsid w:val="00B77ED0"/>
    <w:rsid w:val="00B80289"/>
    <w:rsid w:val="00B83CE3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DF4276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724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5A94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5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22</Pages>
  <Words>5816</Words>
  <Characters>33155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108</cp:revision>
  <cp:lastPrinted>2014-12-29T09:36:00Z</cp:lastPrinted>
  <dcterms:created xsi:type="dcterms:W3CDTF">2019-12-03T09:58:00Z</dcterms:created>
  <dcterms:modified xsi:type="dcterms:W3CDTF">2021-08-19T10:42:00Z</dcterms:modified>
</cp:coreProperties>
</file>