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112" w:rsidRDefault="0067750D" w:rsidP="00B42730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Route</w:t>
      </w:r>
      <w:r w:rsidR="00714CE9" w:rsidRPr="00B42730">
        <w:rPr>
          <w:rFonts w:asciiTheme="minorHAnsi" w:hAnsiTheme="minorHAnsi"/>
          <w:u w:val="single"/>
        </w:rPr>
        <w:t xml:space="preserve"> Assistant Android</w:t>
      </w:r>
      <w:r w:rsidR="00E377F5">
        <w:rPr>
          <w:rFonts w:asciiTheme="minorHAnsi" w:hAnsiTheme="minorHAnsi"/>
          <w:u w:val="single"/>
        </w:rPr>
        <w:t xml:space="preserve"> -</w:t>
      </w:r>
      <w:r w:rsidR="00BB5553" w:rsidRPr="00B42730">
        <w:rPr>
          <w:rFonts w:asciiTheme="minorHAnsi" w:hAnsiTheme="minorHAnsi"/>
          <w:u w:val="single"/>
        </w:rPr>
        <w:t xml:space="preserve"> Release Notes</w:t>
      </w:r>
    </w:p>
    <w:p w:rsidR="001B0C5A" w:rsidRDefault="001B0C5A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336F3" w:rsidRPr="009667EE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336F3" w:rsidRPr="009667EE" w:rsidTr="00CF4368">
        <w:tc>
          <w:tcPr>
            <w:tcW w:w="1927" w:type="dxa"/>
          </w:tcPr>
          <w:p w:rsidR="00E336F3" w:rsidRPr="009667EE" w:rsidRDefault="00E336F3" w:rsidP="00CF436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7.08</w:t>
            </w:r>
          </w:p>
        </w:tc>
        <w:tc>
          <w:tcPr>
            <w:tcW w:w="2524" w:type="dxa"/>
          </w:tcPr>
          <w:p w:rsidR="00E336F3" w:rsidRPr="009667EE" w:rsidRDefault="00E336F3" w:rsidP="00E336F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336F3" w:rsidRPr="009667EE" w:rsidRDefault="00E336F3" w:rsidP="00CF4368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336F3" w:rsidRPr="009667EE" w:rsidTr="00CF4368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336F3" w:rsidRDefault="00E336F3" w:rsidP="00CF436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336F3" w:rsidRPr="009667EE" w:rsidRDefault="00E336F3" w:rsidP="00CF4368">
            <w:pPr>
              <w:rPr>
                <w:sz w:val="20"/>
                <w:szCs w:val="24"/>
              </w:rPr>
            </w:pPr>
          </w:p>
        </w:tc>
      </w:tr>
    </w:tbl>
    <w:p w:rsid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Garments taxed (shouldn't be) after damage charge credited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RASA-625</w:t>
      </w:r>
      <w:r>
        <w:rPr>
          <w:sz w:val="24"/>
          <w:szCs w:val="24"/>
        </w:rPr>
        <w:t>)</w:t>
      </w:r>
    </w:p>
    <w:p w:rsidR="00E336F3" w:rsidRPr="00073699" w:rsidRDefault="00073699" w:rsidP="0007369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073699">
        <w:rPr>
          <w:sz w:val="24"/>
          <w:szCs w:val="24"/>
        </w:rPr>
        <w:t>Ci</w:t>
      </w:r>
      <w:r>
        <w:rPr>
          <w:sz w:val="24"/>
          <w:szCs w:val="24"/>
        </w:rPr>
        <w:t>r</w:t>
      </w:r>
      <w:r w:rsidRPr="00073699">
        <w:rPr>
          <w:sz w:val="24"/>
          <w:szCs w:val="24"/>
        </w:rPr>
        <w:t>culating garments displayed as 'Not Returned Items' without being marked for replacement</w:t>
      </w:r>
      <w:r>
        <w:rPr>
          <w:sz w:val="24"/>
          <w:szCs w:val="24"/>
        </w:rPr>
        <w:t xml:space="preserve"> (</w:t>
      </w:r>
      <w:r w:rsidRPr="00073699">
        <w:rPr>
          <w:sz w:val="24"/>
          <w:szCs w:val="24"/>
        </w:rPr>
        <w:t>RASA-465</w:t>
      </w:r>
      <w:r>
        <w:rPr>
          <w:sz w:val="24"/>
          <w:szCs w:val="24"/>
        </w:rPr>
        <w:t>)</w:t>
      </w:r>
      <w:bookmarkStart w:id="0" w:name="_GoBack"/>
      <w:bookmarkEnd w:id="0"/>
    </w:p>
    <w:p w:rsidR="00E336F3" w:rsidRDefault="00E336F3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BC0ADD" w:rsidRPr="009667EE" w:rsidTr="00236CA7">
        <w:tc>
          <w:tcPr>
            <w:tcW w:w="1927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C0ADD" w:rsidRPr="009667EE" w:rsidTr="00236CA7">
        <w:tc>
          <w:tcPr>
            <w:tcW w:w="1927" w:type="dxa"/>
          </w:tcPr>
          <w:p w:rsidR="00BC0ADD" w:rsidRPr="009667EE" w:rsidRDefault="00BC0ADD" w:rsidP="00BC0AD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7.07</w:t>
            </w:r>
          </w:p>
        </w:tc>
        <w:tc>
          <w:tcPr>
            <w:tcW w:w="2524" w:type="dxa"/>
          </w:tcPr>
          <w:p w:rsidR="00BC0ADD" w:rsidRPr="009667EE" w:rsidRDefault="00BC0ADD" w:rsidP="00236CA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BC0ADD" w:rsidRPr="009667EE" w:rsidRDefault="00BC0ADD" w:rsidP="00236CA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BC0ADD" w:rsidRPr="009667EE" w:rsidTr="00236CA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BC0ADD" w:rsidRDefault="00BC0ADD" w:rsidP="00236CA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BC0ADD" w:rsidRPr="009667EE" w:rsidRDefault="00BC0ADD" w:rsidP="00236CA7">
            <w:pPr>
              <w:rPr>
                <w:sz w:val="20"/>
                <w:szCs w:val="24"/>
              </w:rPr>
            </w:pPr>
          </w:p>
        </w:tc>
      </w:tr>
    </w:tbl>
    <w:p w:rsidR="00BC0ADD" w:rsidRDefault="00BC0ADD" w:rsidP="00BC0ADD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BC0ADD">
        <w:rPr>
          <w:sz w:val="24"/>
          <w:szCs w:val="24"/>
        </w:rPr>
        <w:t xml:space="preserve">PDA modification visibility </w:t>
      </w:r>
      <w:r>
        <w:rPr>
          <w:sz w:val="24"/>
          <w:szCs w:val="24"/>
        </w:rPr>
        <w:t>(</w:t>
      </w:r>
      <w:r w:rsidRPr="00BC0ADD">
        <w:rPr>
          <w:sz w:val="24"/>
          <w:szCs w:val="24"/>
        </w:rPr>
        <w:t>RASA-572</w:t>
      </w:r>
      <w:r>
        <w:rPr>
          <w:sz w:val="24"/>
          <w:szCs w:val="24"/>
        </w:rPr>
        <w:t>)</w:t>
      </w:r>
      <w:r>
        <w:t xml:space="preserve"> </w:t>
      </w:r>
    </w:p>
    <w:p w:rsidR="00BC0ADD" w:rsidRDefault="00BC0ADD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0445E8" w:rsidRPr="009667EE" w:rsidTr="00D451F4">
        <w:tc>
          <w:tcPr>
            <w:tcW w:w="1927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0445E8" w:rsidRPr="009667EE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445E8" w:rsidRPr="009667EE" w:rsidTr="00D451F4">
        <w:tc>
          <w:tcPr>
            <w:tcW w:w="1927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7.06</w:t>
            </w:r>
          </w:p>
        </w:tc>
        <w:tc>
          <w:tcPr>
            <w:tcW w:w="2524" w:type="dxa"/>
          </w:tcPr>
          <w:p w:rsidR="000445E8" w:rsidRPr="009667EE" w:rsidRDefault="000445E8" w:rsidP="000445E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June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0445E8" w:rsidRPr="009667EE" w:rsidRDefault="000445E8" w:rsidP="00D451F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0445E8" w:rsidRPr="009667EE" w:rsidTr="00D451F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0445E8" w:rsidRDefault="000445E8" w:rsidP="00D451F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445E8" w:rsidRPr="009667EE" w:rsidRDefault="000445E8" w:rsidP="00D451F4">
            <w:pPr>
              <w:rPr>
                <w:sz w:val="20"/>
                <w:szCs w:val="24"/>
              </w:rPr>
            </w:pPr>
          </w:p>
        </w:tc>
      </w:tr>
    </w:tbl>
    <w:p w:rsidR="000445E8" w:rsidRDefault="000445E8" w:rsidP="000445E8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>
        <w:rPr>
          <w:sz w:val="24"/>
          <w:szCs w:val="24"/>
        </w:rPr>
        <w:t>Support for Czech language (</w:t>
      </w:r>
      <w:r w:rsidRPr="006826C0">
        <w:rPr>
          <w:sz w:val="24"/>
          <w:szCs w:val="24"/>
        </w:rPr>
        <w:t>RASA-5</w:t>
      </w:r>
      <w:r>
        <w:rPr>
          <w:sz w:val="24"/>
          <w:szCs w:val="24"/>
        </w:rPr>
        <w:t>70)</w:t>
      </w:r>
      <w:r>
        <w:t xml:space="preserve"> </w:t>
      </w:r>
    </w:p>
    <w:p w:rsidR="000445E8" w:rsidRDefault="000445E8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6826C0" w:rsidRPr="009667EE" w:rsidTr="001F0E3E">
        <w:tc>
          <w:tcPr>
            <w:tcW w:w="1927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6826C0" w:rsidRPr="009667EE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826C0" w:rsidRPr="009667EE" w:rsidTr="001F0E3E">
        <w:tc>
          <w:tcPr>
            <w:tcW w:w="1927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7.05</w:t>
            </w:r>
          </w:p>
        </w:tc>
        <w:tc>
          <w:tcPr>
            <w:tcW w:w="2524" w:type="dxa"/>
          </w:tcPr>
          <w:p w:rsidR="006826C0" w:rsidRPr="009667EE" w:rsidRDefault="006826C0" w:rsidP="006826C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April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6826C0" w:rsidRPr="009667EE" w:rsidRDefault="006826C0" w:rsidP="001F0E3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6826C0" w:rsidRPr="009667EE" w:rsidTr="001F0E3E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6826C0" w:rsidRDefault="006826C0" w:rsidP="001F0E3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6826C0" w:rsidRPr="009667EE" w:rsidRDefault="006826C0" w:rsidP="001F0E3E">
            <w:pPr>
              <w:rPr>
                <w:sz w:val="20"/>
                <w:szCs w:val="24"/>
              </w:rPr>
            </w:pPr>
          </w:p>
        </w:tc>
      </w:tr>
    </w:tbl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Crediting loss charge line does not work</w:t>
      </w:r>
      <w:r>
        <w:rPr>
          <w:sz w:val="24"/>
          <w:szCs w:val="24"/>
        </w:rPr>
        <w:t xml:space="preserve"> (</w:t>
      </w:r>
      <w:r w:rsidRPr="006826C0">
        <w:rPr>
          <w:sz w:val="24"/>
          <w:szCs w:val="24"/>
        </w:rPr>
        <w:t>RASA-514</w:t>
      </w:r>
      <w:r>
        <w:rPr>
          <w:sz w:val="24"/>
          <w:szCs w:val="24"/>
        </w:rPr>
        <w:t>)</w:t>
      </w:r>
    </w:p>
    <w:p w:rsidR="006826C0" w:rsidRDefault="006826C0" w:rsidP="006826C0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 xml:space="preserve">Problem scanning garments </w:t>
      </w:r>
      <w:r>
        <w:rPr>
          <w:sz w:val="24"/>
          <w:szCs w:val="24"/>
        </w:rPr>
        <w:t>(</w:t>
      </w:r>
      <w:r w:rsidRPr="006826C0">
        <w:rPr>
          <w:sz w:val="24"/>
          <w:szCs w:val="24"/>
        </w:rPr>
        <w:t>RASA-520</w:t>
      </w:r>
      <w:r>
        <w:rPr>
          <w:sz w:val="24"/>
          <w:szCs w:val="24"/>
        </w:rPr>
        <w:t>)</w:t>
      </w:r>
    </w:p>
    <w:p w:rsidR="006826C0" w:rsidRPr="006826C0" w:rsidRDefault="006826C0" w:rsidP="009C6204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6826C0">
        <w:rPr>
          <w:sz w:val="24"/>
          <w:szCs w:val="24"/>
        </w:rPr>
        <w:t>Wearer still displayed in RTS screen after cancelling Quit Wearer transaction (RASA-422)</w:t>
      </w:r>
    </w:p>
    <w:p w:rsidR="006826C0" w:rsidRDefault="006826C0" w:rsidP="001B0C5A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B0C5A" w:rsidRPr="009667EE" w:rsidTr="00746EFD">
        <w:tc>
          <w:tcPr>
            <w:tcW w:w="1927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7.04</w:t>
            </w:r>
          </w:p>
        </w:tc>
        <w:tc>
          <w:tcPr>
            <w:tcW w:w="2524" w:type="dxa"/>
          </w:tcPr>
          <w:p w:rsidR="001B0C5A" w:rsidRPr="009667EE" w:rsidRDefault="001B0C5A" w:rsidP="00746EF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1B0C5A" w:rsidRPr="009667EE" w:rsidRDefault="001B0C5A" w:rsidP="00746EF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1B0C5A" w:rsidRPr="009667EE" w:rsidTr="00746EFD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1B0C5A" w:rsidRDefault="001B0C5A" w:rsidP="00746EF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B0C5A" w:rsidRPr="009667EE" w:rsidRDefault="001B0C5A" w:rsidP="00746EFD">
            <w:pPr>
              <w:rPr>
                <w:sz w:val="20"/>
                <w:szCs w:val="24"/>
              </w:rPr>
            </w:pPr>
          </w:p>
        </w:tc>
      </w:tr>
    </w:tbl>
    <w:p w:rsidR="00A9540A" w:rsidRDefault="00A9540A" w:rsidP="00A9540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Issue w</w:t>
      </w:r>
      <w:r>
        <w:rPr>
          <w:sz w:val="24"/>
          <w:szCs w:val="24"/>
        </w:rPr>
        <w:t>ith settlement being off 1 cent (RASA-470)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>When synching same route two times, id code</w:t>
      </w:r>
      <w:r>
        <w:rPr>
          <w:sz w:val="24"/>
          <w:szCs w:val="24"/>
        </w:rPr>
        <w:t xml:space="preserve"> will show twice when scanning (</w:t>
      </w:r>
      <w:r w:rsidR="00A9540A">
        <w:rPr>
          <w:sz w:val="24"/>
          <w:szCs w:val="24"/>
        </w:rPr>
        <w:t>RASA-446)</w:t>
      </w:r>
    </w:p>
    <w:p w:rsidR="001B0C5A" w:rsidRPr="00A9540A" w:rsidRDefault="001B0C5A" w:rsidP="00A9540A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A9540A">
        <w:rPr>
          <w:sz w:val="24"/>
          <w:szCs w:val="24"/>
        </w:rPr>
        <w:t xml:space="preserve">Orders made on PDA appears </w:t>
      </w:r>
      <w:proofErr w:type="spellStart"/>
      <w:r w:rsidRPr="00A9540A">
        <w:rPr>
          <w:sz w:val="24"/>
          <w:szCs w:val="24"/>
        </w:rPr>
        <w:t>multiplicated</w:t>
      </w:r>
      <w:proofErr w:type="spellEnd"/>
      <w:r w:rsidRPr="00A9540A">
        <w:rPr>
          <w:sz w:val="24"/>
          <w:szCs w:val="24"/>
        </w:rPr>
        <w:t xml:space="preserve"> in Route Check in </w:t>
      </w:r>
      <w:r w:rsidR="00A9540A" w:rsidRPr="00A9540A">
        <w:rPr>
          <w:sz w:val="24"/>
          <w:szCs w:val="24"/>
        </w:rPr>
        <w:t>(RASA-474)</w:t>
      </w:r>
    </w:p>
    <w:p w:rsidR="001B0C5A" w:rsidRDefault="001B0C5A" w:rsidP="001B0C5A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1B0C5A">
        <w:rPr>
          <w:sz w:val="24"/>
          <w:szCs w:val="24"/>
        </w:rPr>
        <w:t xml:space="preserve">Inactive wearer numbers not loaded to RA </w:t>
      </w:r>
      <w:r w:rsidR="00A9540A">
        <w:rPr>
          <w:sz w:val="24"/>
          <w:szCs w:val="24"/>
        </w:rPr>
        <w:t>(RASA-357)</w:t>
      </w:r>
    </w:p>
    <w:p w:rsidR="00F9585E" w:rsidRDefault="00F9585E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F2F35" w:rsidRPr="009667EE" w:rsidTr="000B6204">
        <w:tc>
          <w:tcPr>
            <w:tcW w:w="1927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7.03</w:t>
            </w:r>
          </w:p>
        </w:tc>
        <w:tc>
          <w:tcPr>
            <w:tcW w:w="2524" w:type="dxa"/>
          </w:tcPr>
          <w:p w:rsidR="005F2F35" w:rsidRPr="009667EE" w:rsidRDefault="005F2F35" w:rsidP="000B620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5F2F35" w:rsidRPr="009667EE" w:rsidRDefault="005F2F35" w:rsidP="000B6204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5F2F35" w:rsidRPr="009667EE" w:rsidTr="000B6204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5F2F35" w:rsidRDefault="005F2F35" w:rsidP="000B6204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F2F35" w:rsidRPr="009667EE" w:rsidRDefault="005F2F35" w:rsidP="000B6204">
            <w:pPr>
              <w:rPr>
                <w:sz w:val="20"/>
                <w:szCs w:val="24"/>
              </w:rPr>
            </w:pPr>
          </w:p>
        </w:tc>
      </w:tr>
    </w:tbl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Issue with settlement being off 1 cent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RASA-470</w:t>
      </w:r>
      <w:r>
        <w:rPr>
          <w:sz w:val="24"/>
          <w:szCs w:val="24"/>
        </w:rPr>
        <w:t>)</w:t>
      </w:r>
    </w:p>
    <w:p w:rsidR="005F2F3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5F2F35" w:rsidRPr="00E46B75" w:rsidRDefault="005F2F35" w:rsidP="005F2F3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5F2F35">
        <w:rPr>
          <w:sz w:val="24"/>
          <w:szCs w:val="24"/>
        </w:rPr>
        <w:t>When synching same route two times, id code will show twice when scanning</w:t>
      </w:r>
      <w:r>
        <w:rPr>
          <w:sz w:val="24"/>
          <w:szCs w:val="24"/>
        </w:rPr>
        <w:t xml:space="preserve"> (</w:t>
      </w:r>
      <w:r w:rsidRPr="005F2F3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5F2F35" w:rsidRDefault="005F2F3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E46B75" w:rsidRPr="009667EE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B75" w:rsidRPr="009667EE" w:rsidTr="00061477">
        <w:tc>
          <w:tcPr>
            <w:tcW w:w="1927" w:type="dxa"/>
          </w:tcPr>
          <w:p w:rsidR="00E46B75" w:rsidRPr="009667EE" w:rsidRDefault="00E46B75" w:rsidP="0006147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7.02</w:t>
            </w:r>
          </w:p>
        </w:tc>
        <w:tc>
          <w:tcPr>
            <w:tcW w:w="2524" w:type="dxa"/>
          </w:tcPr>
          <w:p w:rsidR="00E46B75" w:rsidRPr="009667EE" w:rsidRDefault="00E46B75" w:rsidP="00E46B7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March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E46B75" w:rsidRPr="009667EE" w:rsidRDefault="00E46B75" w:rsidP="0006147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E46B75" w:rsidRPr="009667EE" w:rsidTr="00061477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E46B75" w:rsidRDefault="00E46B75" w:rsidP="0006147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E46B75" w:rsidRPr="009667EE" w:rsidRDefault="00E46B75" w:rsidP="00061477">
            <w:pPr>
              <w:rPr>
                <w:sz w:val="20"/>
                <w:szCs w:val="24"/>
              </w:rPr>
            </w:pPr>
          </w:p>
        </w:tc>
      </w:tr>
    </w:tbl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Loss charge not credited if return ends on "todays" invoice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RASA-382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Replacement garments to be returned are showing all ID codes, not just what is to be returned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Inactive wearer numbers not loaded to RA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RASA-357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ABS - Changes per week related to max - doesn't follow system setting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RASA-329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rFonts w:cs="Courier New"/>
          <w:sz w:val="24"/>
          <w:szCs w:val="24"/>
        </w:rPr>
        <w:t>RA Android Messages from previous stop are displayed (RASA-361)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When synching same route two times, id cod</w:t>
      </w:r>
      <w:r>
        <w:rPr>
          <w:sz w:val="24"/>
          <w:szCs w:val="24"/>
        </w:rPr>
        <w:t>e will show twice when scanning (</w:t>
      </w:r>
      <w:r w:rsidRPr="00E46B75">
        <w:rPr>
          <w:sz w:val="24"/>
          <w:szCs w:val="24"/>
        </w:rPr>
        <w:t>RASA-446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Number of wearer is not default set when a new wearer is added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RASA-431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Invoice amount is not updated when Bill All For Loss Now is pressed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RASA-429</w:t>
      </w:r>
      <w:r>
        <w:rPr>
          <w:sz w:val="24"/>
          <w:szCs w:val="24"/>
        </w:rPr>
        <w:t>)</w:t>
      </w:r>
    </w:p>
    <w:p w:rsid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Encryption of traffic between PDA and web service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RASA-439</w:t>
      </w:r>
      <w:r>
        <w:rPr>
          <w:sz w:val="24"/>
          <w:szCs w:val="24"/>
        </w:rPr>
        <w:t>)</w:t>
      </w:r>
    </w:p>
    <w:p w:rsidR="00E46B75" w:rsidRPr="00E46B75" w:rsidRDefault="00E46B75" w:rsidP="00E46B75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sz w:val="24"/>
          <w:szCs w:val="24"/>
        </w:rPr>
      </w:pPr>
      <w:r w:rsidRPr="00E46B75">
        <w:rPr>
          <w:sz w:val="24"/>
          <w:szCs w:val="24"/>
        </w:rPr>
        <w:t>Wearer still displayed in RTS screen after cancelling Quit Wearer transaction</w:t>
      </w:r>
      <w:r>
        <w:rPr>
          <w:sz w:val="24"/>
          <w:szCs w:val="24"/>
        </w:rPr>
        <w:t xml:space="preserve"> (</w:t>
      </w:r>
      <w:r w:rsidRPr="00E46B75">
        <w:rPr>
          <w:sz w:val="24"/>
          <w:szCs w:val="24"/>
        </w:rPr>
        <w:t>RASA-422</w:t>
      </w:r>
      <w:r>
        <w:rPr>
          <w:sz w:val="24"/>
          <w:szCs w:val="24"/>
        </w:rPr>
        <w:t>)</w:t>
      </w:r>
    </w:p>
    <w:p w:rsidR="00E46B75" w:rsidRDefault="00E46B75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03FA9" w:rsidRPr="009667EE" w:rsidTr="00E865CA">
        <w:tc>
          <w:tcPr>
            <w:tcW w:w="1927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03FA9" w:rsidRPr="009667EE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03FA9" w:rsidRPr="009667EE" w:rsidTr="00E865CA">
        <w:tc>
          <w:tcPr>
            <w:tcW w:w="1927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7.01</w:t>
            </w:r>
          </w:p>
        </w:tc>
        <w:tc>
          <w:tcPr>
            <w:tcW w:w="2524" w:type="dxa"/>
          </w:tcPr>
          <w:p w:rsidR="00F03FA9" w:rsidRPr="009667EE" w:rsidRDefault="00F03FA9" w:rsidP="00F03FA9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03FA9" w:rsidRPr="009667EE" w:rsidRDefault="00F03FA9" w:rsidP="00E865CA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9.00.07a</w:t>
            </w:r>
          </w:p>
        </w:tc>
      </w:tr>
      <w:tr w:rsidR="00F03FA9" w:rsidRPr="009667EE" w:rsidTr="00E865CA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03FA9" w:rsidRDefault="00F03FA9" w:rsidP="00E865CA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03FA9" w:rsidRPr="009667EE" w:rsidRDefault="00F03FA9" w:rsidP="00E865CA">
            <w:pPr>
              <w:rPr>
                <w:sz w:val="20"/>
                <w:szCs w:val="24"/>
              </w:rPr>
            </w:pPr>
          </w:p>
        </w:tc>
      </w:tr>
    </w:tbl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Pay This Amount is adjusted with the loss warn scanned items</w:t>
      </w:r>
      <w:r>
        <w:rPr>
          <w:rFonts w:cs="Courier New"/>
          <w:sz w:val="24"/>
          <w:szCs w:val="24"/>
        </w:rPr>
        <w:t xml:space="preserve"> (RASA-416</w:t>
      </w:r>
      <w:r w:rsidRPr="000C1483">
        <w:rPr>
          <w:rFonts w:cs="Courier New"/>
          <w:sz w:val="24"/>
          <w:szCs w:val="24"/>
        </w:rPr>
        <w:t>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Bill All For Loss Now button resizing problem</w:t>
      </w:r>
      <w:r>
        <w:rPr>
          <w:rFonts w:cs="Courier New"/>
          <w:sz w:val="24"/>
          <w:szCs w:val="24"/>
        </w:rPr>
        <w:t xml:space="preserve"> (RASA-419)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should not be returned</w:t>
      </w:r>
      <w:r>
        <w:rPr>
          <w:rFonts w:cs="Courier New"/>
          <w:sz w:val="24"/>
          <w:szCs w:val="24"/>
        </w:rPr>
        <w:t xml:space="preserve"> (RASA-413)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Scanning RTS garments - Item does not belong to this wearer inventory</w:t>
      </w:r>
      <w:r>
        <w:rPr>
          <w:rFonts w:cs="Courier New"/>
          <w:sz w:val="24"/>
          <w:szCs w:val="24"/>
        </w:rPr>
        <w:t xml:space="preserve"> (RASA-412)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Inventory Increase Issue</w:t>
      </w:r>
      <w:r>
        <w:rPr>
          <w:rFonts w:cs="Courier New"/>
          <w:sz w:val="24"/>
          <w:szCs w:val="24"/>
        </w:rPr>
        <w:t xml:space="preserve"> (RASA-411)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Even when responding to all existing contacts the Message button still shows red sign</w:t>
      </w:r>
      <w:r>
        <w:rPr>
          <w:rFonts w:cs="Courier New"/>
          <w:sz w:val="24"/>
          <w:szCs w:val="24"/>
        </w:rPr>
        <w:t xml:space="preserve"> (RASA-414)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 xml:space="preserve">'Unexpected error' when Uploading route from RA Android to </w:t>
      </w:r>
      <w:proofErr w:type="spellStart"/>
      <w:r w:rsidRPr="00F03FA9">
        <w:rPr>
          <w:rFonts w:cs="Courier New"/>
          <w:sz w:val="24"/>
          <w:szCs w:val="24"/>
        </w:rPr>
        <w:t>Abssolute</w:t>
      </w:r>
      <w:proofErr w:type="spellEnd"/>
      <w:r>
        <w:rPr>
          <w:rFonts w:cs="Courier New"/>
          <w:sz w:val="24"/>
          <w:szCs w:val="24"/>
        </w:rPr>
        <w:t xml:space="preserve"> (RASA-407)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Invoice amount is not updated when Undo Bill All For Loss Now is pressed</w:t>
      </w:r>
      <w:r>
        <w:rPr>
          <w:rFonts w:cs="Courier New"/>
          <w:sz w:val="24"/>
          <w:szCs w:val="24"/>
        </w:rPr>
        <w:t xml:space="preserve"> (RASA-398)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You are required to respond to a contact message to proceed</w:t>
      </w:r>
      <w:r>
        <w:rPr>
          <w:rFonts w:cs="Courier New"/>
          <w:sz w:val="24"/>
          <w:szCs w:val="24"/>
        </w:rPr>
        <w:t xml:space="preserve"> (RASA-373)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t>Pick up with cancelled visit - Android Modifications</w:t>
      </w:r>
      <w:r>
        <w:rPr>
          <w:rFonts w:cs="Courier New"/>
          <w:sz w:val="24"/>
          <w:szCs w:val="24"/>
        </w:rPr>
        <w:t xml:space="preserve"> (RASA-396)</w:t>
      </w:r>
    </w:p>
    <w:p w:rsidR="00F03FA9" w:rsidRDefault="00F03FA9" w:rsidP="00F03FA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F03FA9">
        <w:rPr>
          <w:rFonts w:cs="Courier New"/>
          <w:sz w:val="24"/>
          <w:szCs w:val="24"/>
        </w:rPr>
        <w:lastRenderedPageBreak/>
        <w:t>Various corrections of bugs and hardcoded strings</w:t>
      </w:r>
      <w:r>
        <w:rPr>
          <w:rFonts w:cs="Courier New"/>
          <w:sz w:val="24"/>
          <w:szCs w:val="24"/>
        </w:rPr>
        <w:t xml:space="preserve"> (RASA-400)</w:t>
      </w:r>
    </w:p>
    <w:p w:rsidR="00F03FA9" w:rsidRDefault="00F03FA9" w:rsidP="00E642F9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</w:pPr>
      <w:r w:rsidRPr="00F03FA9">
        <w:rPr>
          <w:rFonts w:cs="Courier New"/>
          <w:sz w:val="24"/>
          <w:szCs w:val="24"/>
        </w:rPr>
        <w:t>RA Android Messages from previous stop are displayed (RASA-361)</w:t>
      </w:r>
    </w:p>
    <w:p w:rsidR="00F03FA9" w:rsidRDefault="00F03FA9" w:rsidP="00F9585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2524"/>
        <w:gridCol w:w="4909"/>
      </w:tblGrid>
      <w:tr w:rsidR="00F9585E" w:rsidRPr="009667EE" w:rsidTr="0086647E">
        <w:tc>
          <w:tcPr>
            <w:tcW w:w="1927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24" w:type="dxa"/>
          </w:tcPr>
          <w:p w:rsidR="00F9585E" w:rsidRPr="009667E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9585E" w:rsidRPr="009667EE" w:rsidTr="0086647E">
        <w:tc>
          <w:tcPr>
            <w:tcW w:w="1927" w:type="dxa"/>
          </w:tcPr>
          <w:p w:rsidR="00F9585E" w:rsidRPr="009667EE" w:rsidRDefault="00C2758B" w:rsidP="0031172C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7</w:t>
            </w:r>
            <w:r w:rsidR="00F9585E">
              <w:rPr>
                <w:b/>
                <w:sz w:val="28"/>
                <w:szCs w:val="24"/>
              </w:rPr>
              <w:t>.00</w:t>
            </w:r>
          </w:p>
        </w:tc>
        <w:tc>
          <w:tcPr>
            <w:tcW w:w="2524" w:type="dxa"/>
          </w:tcPr>
          <w:p w:rsidR="00F9585E" w:rsidRPr="009667EE" w:rsidRDefault="00F9585E" w:rsidP="00C2758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 w:rsidR="00C2758B">
              <w:rPr>
                <w:b/>
                <w:sz w:val="28"/>
                <w:szCs w:val="24"/>
              </w:rPr>
              <w:t>February</w:t>
            </w:r>
            <w:r w:rsidRPr="009667EE">
              <w:rPr>
                <w:b/>
                <w:sz w:val="28"/>
                <w:szCs w:val="24"/>
              </w:rPr>
              <w:t>-201</w:t>
            </w:r>
            <w:r w:rsidR="00C2758B">
              <w:rPr>
                <w:b/>
                <w:sz w:val="28"/>
                <w:szCs w:val="24"/>
              </w:rPr>
              <w:t>7</w:t>
            </w:r>
          </w:p>
        </w:tc>
        <w:tc>
          <w:tcPr>
            <w:tcW w:w="4909" w:type="dxa"/>
          </w:tcPr>
          <w:p w:rsidR="00F9585E" w:rsidRPr="009667EE" w:rsidRDefault="00F9585E" w:rsidP="0031172C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="00C2758B">
              <w:rPr>
                <w:b/>
                <w:sz w:val="28"/>
                <w:szCs w:val="24"/>
              </w:rPr>
              <w:t>.00.07</w:t>
            </w:r>
            <w:r>
              <w:rPr>
                <w:b/>
                <w:sz w:val="28"/>
                <w:szCs w:val="24"/>
              </w:rPr>
              <w:t>a</w:t>
            </w:r>
          </w:p>
        </w:tc>
      </w:tr>
      <w:tr w:rsidR="00F9585E" w:rsidRPr="009667EE" w:rsidTr="000C1483">
        <w:trPr>
          <w:gridAfter w:val="2"/>
          <w:wAfter w:w="7433" w:type="dxa"/>
          <w:trHeight w:val="405"/>
        </w:trPr>
        <w:tc>
          <w:tcPr>
            <w:tcW w:w="1927" w:type="dxa"/>
          </w:tcPr>
          <w:p w:rsidR="00F9585E" w:rsidRDefault="00F9585E" w:rsidP="0031172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9585E" w:rsidRPr="009667EE" w:rsidRDefault="00F9585E" w:rsidP="0031172C">
            <w:pPr>
              <w:rPr>
                <w:sz w:val="20"/>
                <w:szCs w:val="24"/>
              </w:rPr>
            </w:pPr>
          </w:p>
        </w:tc>
      </w:tr>
    </w:tbl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To be returned items screen is showing anything that is quit, with circulating inventory    (RASA-403)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Invoice amount is not updated when ‘Undo Bill All For Loss Now ‘is pressed (RASA-398)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Possible actions that can be done after a route is ended </w:t>
      </w:r>
      <w:r w:rsidR="000C1483" w:rsidRPr="000C1483">
        <w:rPr>
          <w:rFonts w:cs="Courier New"/>
          <w:sz w:val="24"/>
          <w:szCs w:val="24"/>
        </w:rPr>
        <w:t>(RASA-48)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‘Unexpected error’ makes RA Android application to crash (RASA-387)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 issue with style exchange (RASA-368)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Loss charge not credited if return ends on "todays" invoice (RASA-382)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You are required to respond to a contact message to proceed (RASA-373)</w:t>
      </w:r>
    </w:p>
    <w:p w:rsidR="0086647E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After adjusting an invoice, you do not return to stop actions (RASA-377)</w:t>
      </w:r>
    </w:p>
    <w:p w:rsidR="00FE4D31" w:rsidRPr="000C1483" w:rsidRDefault="0086647E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Getting "Already enough items returned" error before all garments returned (RASA-370)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All routes showing cash delay (RASA-380)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proofErr w:type="spellStart"/>
      <w:r w:rsidRPr="000C1483">
        <w:rPr>
          <w:rFonts w:cs="Courier New"/>
          <w:sz w:val="24"/>
          <w:szCs w:val="24"/>
        </w:rPr>
        <w:t>Autosync</w:t>
      </w:r>
      <w:proofErr w:type="spellEnd"/>
      <w:r w:rsidRPr="000C1483">
        <w:rPr>
          <w:rFonts w:cs="Courier New"/>
          <w:sz w:val="24"/>
          <w:szCs w:val="24"/>
        </w:rPr>
        <w:t xml:space="preserve"> upload problem when there is no internet connection (RASA-235)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Cannot upload route from RA Android device (RASA-345)</w:t>
      </w:r>
    </w:p>
    <w:p w:rsidR="00FE4D31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The " View to Be Returned Items" dialog in the "Return Items" functionality is showing "Null" in the place of secondary ID code (RASA-347)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Date does not display correctly in View Wearer Product screen (RASA-344)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Labels are not being printed (because layout does not exist) for items ordered via Android RA (RASA-336)</w:t>
      </w:r>
    </w:p>
    <w:p w:rsidR="00FE4D31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Emblem templates cannot be unselected (RASA-333)</w:t>
      </w:r>
    </w:p>
    <w:p w:rsidR="00FE4D31" w:rsidRPr="000C1483" w:rsidRDefault="00932A43" w:rsidP="00932A4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Spelling error of day ‘Thursday’ shows in Open Hours listing (RASA-330)</w:t>
      </w:r>
    </w:p>
    <w:p w:rsidR="00FE4D31" w:rsidRPr="000C1483" w:rsidRDefault="00FE4D31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Translation issue Route Assistant Android (RASA-307)</w:t>
      </w:r>
    </w:p>
    <w:p w:rsidR="00932A4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possible to</w:t>
      </w:r>
      <w:r w:rsidR="00FE4D31" w:rsidRPr="000C1483">
        <w:rPr>
          <w:rFonts w:cs="Courier New"/>
          <w:sz w:val="24"/>
          <w:szCs w:val="24"/>
        </w:rPr>
        <w:t xml:space="preserve"> scan containers after signature</w:t>
      </w:r>
      <w:r w:rsidR="00932A43">
        <w:rPr>
          <w:rFonts w:cs="Courier New"/>
          <w:sz w:val="24"/>
          <w:szCs w:val="24"/>
        </w:rPr>
        <w:t xml:space="preserve"> </w:t>
      </w:r>
    </w:p>
    <w:p w:rsidR="00F9585E" w:rsidRPr="000C1483" w:rsidRDefault="00FE4D31" w:rsidP="00932A43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(RASA-287</w:t>
      </w:r>
      <w:r w:rsidR="00F9585E" w:rsidRPr="000C1483">
        <w:rPr>
          <w:rFonts w:cs="Courier New"/>
          <w:sz w:val="24"/>
          <w:szCs w:val="24"/>
        </w:rPr>
        <w:t>)</w:t>
      </w:r>
    </w:p>
    <w:p w:rsidR="00F9585E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RA android sum of containers displayed incorrect (RASA-303</w:t>
      </w:r>
      <w:r w:rsidR="00F9585E" w:rsidRPr="000C1483">
        <w:rPr>
          <w:rFonts w:cs="Courier New"/>
          <w:sz w:val="24"/>
          <w:szCs w:val="24"/>
        </w:rPr>
        <w:t>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Container Recording - picked up container can be picked up multiple times (RASA-285)</w:t>
      </w:r>
    </w:p>
    <w:p w:rsidR="00E95940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warning message can be confirmed by scanning next container (RASA-288)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Android messages are displayed inconsistent and too short </w:t>
      </w:r>
      <w:r w:rsidR="00257719" w:rsidRPr="000C1483">
        <w:rPr>
          <w:rFonts w:cs="Courier New"/>
          <w:sz w:val="24"/>
          <w:szCs w:val="24"/>
        </w:rPr>
        <w:t>(RASA-2</w:t>
      </w:r>
      <w:r w:rsidRPr="000C1483">
        <w:rPr>
          <w:rFonts w:cs="Courier New"/>
          <w:sz w:val="24"/>
          <w:szCs w:val="24"/>
        </w:rPr>
        <w:t>86</w:t>
      </w:r>
      <w:r w:rsidR="00257719" w:rsidRPr="000C1483">
        <w:rPr>
          <w:rFonts w:cs="Courier New"/>
          <w:sz w:val="24"/>
          <w:szCs w:val="24"/>
        </w:rPr>
        <w:t>)</w:t>
      </w:r>
    </w:p>
    <w:p w:rsidR="00257719" w:rsidRPr="000C1483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 xml:space="preserve">DN not </w:t>
      </w:r>
      <w:r w:rsidR="00C14C9B">
        <w:rPr>
          <w:rFonts w:cs="Courier New"/>
          <w:sz w:val="24"/>
          <w:szCs w:val="24"/>
        </w:rPr>
        <w:t>show</w:t>
      </w:r>
      <w:r w:rsidRPr="000C1483">
        <w:rPr>
          <w:rFonts w:cs="Courier New"/>
          <w:sz w:val="24"/>
          <w:szCs w:val="24"/>
        </w:rPr>
        <w:t xml:space="preserve"> on PDA when assigned a 2nd time to another route (RASA-262)</w:t>
      </w:r>
    </w:p>
    <w:p w:rsidR="00257719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Support Multi-read Onsite Soil Scan in Route Assistant (RASA-244)</w:t>
      </w:r>
    </w:p>
    <w:p w:rsidR="00AF29E8" w:rsidRPr="000C1483" w:rsidRDefault="00AF29E8" w:rsidP="00AF29E8">
      <w:pPr>
        <w:pStyle w:val="ListParagraph"/>
        <w:tabs>
          <w:tab w:val="left" w:pos="284"/>
        </w:tabs>
        <w:spacing w:after="0" w:line="240" w:lineRule="auto"/>
        <w:ind w:left="644" w:right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UHFREADER module must be in the </w:t>
      </w:r>
      <w:r w:rsidR="00C14C9B">
        <w:rPr>
          <w:rFonts w:cs="Courier New"/>
          <w:sz w:val="24"/>
          <w:szCs w:val="24"/>
        </w:rPr>
        <w:t>license</w:t>
      </w:r>
      <w:r>
        <w:rPr>
          <w:rFonts w:cs="Courier New"/>
          <w:sz w:val="24"/>
          <w:szCs w:val="24"/>
        </w:rPr>
        <w:t>.</w:t>
      </w:r>
    </w:p>
    <w:p w:rsidR="00FB64AE" w:rsidRDefault="00E95940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  <w:sz w:val="24"/>
          <w:szCs w:val="24"/>
        </w:rPr>
      </w:pPr>
      <w:r w:rsidRPr="000C1483">
        <w:rPr>
          <w:rFonts w:cs="Courier New"/>
          <w:sz w:val="24"/>
          <w:szCs w:val="24"/>
        </w:rPr>
        <w:t>ID code range of containers considered in RA Android (RASA-337)</w:t>
      </w:r>
    </w:p>
    <w:p w:rsidR="000C1483" w:rsidRPr="000C1483" w:rsidRDefault="000C1483" w:rsidP="000C1483">
      <w:pPr>
        <w:pStyle w:val="ListParagraph"/>
        <w:numPr>
          <w:ilvl w:val="0"/>
          <w:numId w:val="11"/>
        </w:numPr>
        <w:tabs>
          <w:tab w:val="left" w:pos="284"/>
        </w:tabs>
        <w:spacing w:after="0" w:line="240" w:lineRule="auto"/>
        <w:ind w:right="284"/>
        <w:rPr>
          <w:rFonts w:cs="Courier New"/>
        </w:rPr>
      </w:pPr>
      <w:r>
        <w:rPr>
          <w:rFonts w:cs="Courier New"/>
          <w:sz w:val="24"/>
          <w:szCs w:val="24"/>
        </w:rPr>
        <w:t xml:space="preserve">Show outstanding </w:t>
      </w:r>
      <w:proofErr w:type="spellStart"/>
      <w:r>
        <w:rPr>
          <w:rFonts w:cs="Courier New"/>
          <w:sz w:val="24"/>
          <w:szCs w:val="24"/>
        </w:rPr>
        <w:t>workorders</w:t>
      </w:r>
      <w:proofErr w:type="spellEnd"/>
      <w:r>
        <w:rPr>
          <w:rFonts w:cs="Courier New"/>
          <w:sz w:val="24"/>
          <w:szCs w:val="24"/>
        </w:rPr>
        <w:t xml:space="preserve"> at the wearer level – which products and quantities are still open. Also show work orders that have been completed since last visit – per wearer as well (RASA-200)</w:t>
      </w:r>
    </w:p>
    <w:p w:rsidR="000C1483" w:rsidRPr="00C14C9B" w:rsidRDefault="000C1483" w:rsidP="00C14C9B">
      <w:pPr>
        <w:tabs>
          <w:tab w:val="left" w:pos="284"/>
        </w:tabs>
        <w:spacing w:after="0" w:line="240" w:lineRule="auto"/>
        <w:ind w:right="284"/>
        <w:rPr>
          <w:rFonts w:cs="Courier New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2758B" w:rsidRPr="009667EE" w:rsidTr="00614B20">
        <w:tc>
          <w:tcPr>
            <w:tcW w:w="1951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6.00</w:t>
            </w:r>
          </w:p>
        </w:tc>
        <w:tc>
          <w:tcPr>
            <w:tcW w:w="2552" w:type="dxa"/>
          </w:tcPr>
          <w:p w:rsidR="00C2758B" w:rsidRPr="009667EE" w:rsidRDefault="00C2758B" w:rsidP="00614B2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2758B" w:rsidRPr="009667EE" w:rsidRDefault="00C2758B" w:rsidP="00614B20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9.00.03a</w:t>
            </w:r>
          </w:p>
        </w:tc>
      </w:tr>
      <w:tr w:rsidR="00C2758B" w:rsidRPr="009667EE" w:rsidTr="00614B20">
        <w:trPr>
          <w:gridAfter w:val="2"/>
          <w:wAfter w:w="7549" w:type="dxa"/>
        </w:trPr>
        <w:tc>
          <w:tcPr>
            <w:tcW w:w="1951" w:type="dxa"/>
          </w:tcPr>
          <w:p w:rsidR="00C2758B" w:rsidRDefault="00C2758B" w:rsidP="00614B20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2758B" w:rsidRPr="009667EE" w:rsidRDefault="00C2758B" w:rsidP="00614B20">
            <w:pPr>
              <w:rPr>
                <w:sz w:val="20"/>
                <w:szCs w:val="24"/>
              </w:rPr>
            </w:pPr>
          </w:p>
        </w:tc>
      </w:tr>
    </w:tbl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Contact messages created with a future date are not shown anymore (RASA-176)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Fixed issue in Google Maps functionality (RASA-206)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Return to stock functionality (RASA-225 + RASA-236)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RAS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Relief Driver functionality (RASA-248)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RELIEFDRIVER is required.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Possibility to change actual driving date of the route (RASA-250)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Test server connection before any upload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Clear all data when mobile device code is changed (RASA-136)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Android OS 6(Marshmallow) is now also supported (RASA-189)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Message shown when scanning an item stays on screen until another item is scanned </w:t>
      </w:r>
    </w:p>
    <w:p w:rsidR="00C2758B" w:rsidRDefault="00C2758B" w:rsidP="00C2758B">
      <w:pPr>
        <w:tabs>
          <w:tab w:val="left" w:pos="284"/>
        </w:tabs>
        <w:spacing w:after="0" w:line="240" w:lineRule="auto"/>
        <w:ind w:right="284"/>
        <w:jc w:val="both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(RASA-286)</w:t>
      </w: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9585E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585E" w:rsidRDefault="00F9585E" w:rsidP="00F9585E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2520"/>
        <w:gridCol w:w="4912"/>
      </w:tblGrid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A3480" w:rsidRPr="009667EE" w:rsidTr="006A459E">
        <w:tc>
          <w:tcPr>
            <w:tcW w:w="1951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5.04</w:t>
            </w:r>
          </w:p>
        </w:tc>
        <w:tc>
          <w:tcPr>
            <w:tcW w:w="2552" w:type="dxa"/>
          </w:tcPr>
          <w:p w:rsidR="005A3480" w:rsidRPr="009667EE" w:rsidRDefault="005A3480" w:rsidP="006A459E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02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August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5A3480" w:rsidRPr="009667EE" w:rsidRDefault="005A3480" w:rsidP="006A459E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5A3480" w:rsidRPr="009667EE" w:rsidTr="006A459E">
        <w:trPr>
          <w:gridAfter w:val="2"/>
          <w:wAfter w:w="7549" w:type="dxa"/>
        </w:trPr>
        <w:tc>
          <w:tcPr>
            <w:tcW w:w="1951" w:type="dxa"/>
          </w:tcPr>
          <w:p w:rsidR="005A3480" w:rsidRDefault="005A3480" w:rsidP="006A459E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5A3480" w:rsidRPr="009667EE" w:rsidRDefault="005A3480" w:rsidP="006A459E">
            <w:pPr>
              <w:rPr>
                <w:sz w:val="20"/>
                <w:szCs w:val="24"/>
              </w:rPr>
            </w:pPr>
          </w:p>
        </w:tc>
      </w:tr>
    </w:tbl>
    <w:p w:rsidR="00965255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Scan container not requested anymore when there are no containers to be delivered </w:t>
      </w:r>
    </w:p>
    <w:p w:rsidR="005A3480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5A3480">
        <w:rPr>
          <w:rFonts w:cs="Courier New"/>
          <w:sz w:val="24"/>
          <w:szCs w:val="24"/>
        </w:rPr>
        <w:t>(RASA-266)</w:t>
      </w:r>
    </w:p>
    <w:p w:rsidR="00F20591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Can sign stops that </w:t>
      </w:r>
      <w:r w:rsidR="001C0967">
        <w:rPr>
          <w:rFonts w:cs="Courier New"/>
          <w:sz w:val="24"/>
          <w:szCs w:val="24"/>
        </w:rPr>
        <w:t xml:space="preserve">not </w:t>
      </w:r>
      <w:r>
        <w:rPr>
          <w:rFonts w:cs="Courier New"/>
          <w:sz w:val="24"/>
          <w:szCs w:val="24"/>
        </w:rPr>
        <w:t>contain delivery notes (RASA-277)</w:t>
      </w:r>
    </w:p>
    <w:p w:rsidR="005A3480" w:rsidRDefault="005A3480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Modified all warning messages with title warning (RASA-290)</w:t>
      </w:r>
    </w:p>
    <w:p w:rsidR="00617A12" w:rsidRDefault="00617A12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F915EE">
        <w:rPr>
          <w:rFonts w:cs="Courier New"/>
          <w:sz w:val="24"/>
          <w:szCs w:val="24"/>
        </w:rPr>
        <w:t xml:space="preserve">Layout of </w:t>
      </w:r>
      <w:r>
        <w:rPr>
          <w:rFonts w:cs="Courier New"/>
          <w:sz w:val="24"/>
          <w:szCs w:val="24"/>
        </w:rPr>
        <w:t>Enter Pick Up/ Delivery screen is not affected anymore by long size descriptions (RASA-292)</w:t>
      </w:r>
    </w:p>
    <w:p w:rsidR="00617A12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Added focus on signature pad, when signing delivery note (RASA-292)</w:t>
      </w:r>
    </w:p>
    <w:p w:rsidR="00965255" w:rsidRDefault="000C4B2D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On end route, total mileage is automatically calculated when entered end mileage </w:t>
      </w:r>
    </w:p>
    <w:p w:rsidR="000C4B2D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C4B2D">
        <w:rPr>
          <w:rFonts w:cs="Courier New"/>
          <w:sz w:val="24"/>
          <w:szCs w:val="24"/>
        </w:rPr>
        <w:t>(RASA-292)</w:t>
      </w:r>
    </w:p>
    <w:p w:rsidR="005A3480" w:rsidRDefault="000C4B2D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212006">
        <w:rPr>
          <w:rFonts w:cs="Courier New"/>
          <w:sz w:val="24"/>
          <w:szCs w:val="24"/>
        </w:rPr>
        <w:t>When confirming all pickups and deliveries for a consumption point/delivery point, the user is redirected to the next one automatically. If nothing needs to be confirmed anymore, the user is redirected to stop actions screen (RASA-292)</w:t>
      </w:r>
    </w:p>
    <w:p w:rsidR="005A3480" w:rsidRDefault="005A3480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Solved unexpected application crash when press on customer name in contact person screen (RASA-272)</w:t>
      </w:r>
    </w:p>
    <w:p w:rsidR="004E6CF1" w:rsidRDefault="004E6CF1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915EE" w:rsidRDefault="00F915EE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5A348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5A3480" w:rsidRDefault="005A3480" w:rsidP="005A3480">
      <w:pPr>
        <w:tabs>
          <w:tab w:val="left" w:pos="284"/>
        </w:tabs>
        <w:spacing w:after="0" w:line="240" w:lineRule="auto"/>
      </w:pPr>
    </w:p>
    <w:p w:rsidR="000C1483" w:rsidRDefault="000C1483" w:rsidP="005A3480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733F14" w:rsidRPr="009667EE" w:rsidTr="00EB18C7">
        <w:tc>
          <w:tcPr>
            <w:tcW w:w="1951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733F14" w:rsidRPr="009667EE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33F14" w:rsidRPr="009667EE" w:rsidTr="00EB18C7">
        <w:tc>
          <w:tcPr>
            <w:tcW w:w="1951" w:type="dxa"/>
          </w:tcPr>
          <w:p w:rsidR="00733F14" w:rsidRPr="009667EE" w:rsidRDefault="00733F14" w:rsidP="00733F14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5.03</w:t>
            </w:r>
          </w:p>
        </w:tc>
        <w:tc>
          <w:tcPr>
            <w:tcW w:w="2552" w:type="dxa"/>
          </w:tcPr>
          <w:p w:rsidR="00733F14" w:rsidRPr="009667EE" w:rsidRDefault="00387E10" w:rsidP="00387E1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05</w:t>
            </w:r>
            <w:r w:rsidR="00733F14" w:rsidRPr="009667EE">
              <w:rPr>
                <w:b/>
                <w:sz w:val="28"/>
                <w:szCs w:val="24"/>
              </w:rPr>
              <w:t>-</w:t>
            </w:r>
            <w:r w:rsidR="00107386">
              <w:rPr>
                <w:b/>
                <w:sz w:val="28"/>
                <w:szCs w:val="24"/>
              </w:rPr>
              <w:t>Ju</w:t>
            </w:r>
            <w:r>
              <w:rPr>
                <w:b/>
                <w:sz w:val="28"/>
                <w:szCs w:val="24"/>
              </w:rPr>
              <w:t>ly</w:t>
            </w:r>
            <w:r w:rsidR="00733F14" w:rsidRPr="009667EE">
              <w:rPr>
                <w:b/>
                <w:sz w:val="28"/>
                <w:szCs w:val="24"/>
              </w:rPr>
              <w:t>-201</w:t>
            </w:r>
            <w:r w:rsidR="00733F14"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733F14" w:rsidRPr="009667EE" w:rsidRDefault="00733F14" w:rsidP="00EB18C7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733F14" w:rsidRPr="009667EE" w:rsidTr="00EB18C7">
        <w:trPr>
          <w:gridAfter w:val="2"/>
          <w:wAfter w:w="7549" w:type="dxa"/>
        </w:trPr>
        <w:tc>
          <w:tcPr>
            <w:tcW w:w="1951" w:type="dxa"/>
          </w:tcPr>
          <w:p w:rsidR="00733F14" w:rsidRDefault="00733F14" w:rsidP="00EB18C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733F14" w:rsidRPr="009667EE" w:rsidRDefault="00733F14" w:rsidP="00EB18C7">
            <w:pPr>
              <w:rPr>
                <w:sz w:val="20"/>
                <w:szCs w:val="24"/>
              </w:rPr>
            </w:pPr>
          </w:p>
        </w:tc>
      </w:tr>
    </w:tbl>
    <w:p w:rsidR="00792418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94545D">
        <w:rPr>
          <w:rFonts w:cs="Courier New"/>
          <w:sz w:val="24"/>
          <w:szCs w:val="24"/>
        </w:rPr>
        <w:t>L</w:t>
      </w:r>
      <w:r w:rsidR="00792418">
        <w:rPr>
          <w:rFonts w:cs="Courier New"/>
          <w:sz w:val="24"/>
          <w:szCs w:val="24"/>
        </w:rPr>
        <w:t xml:space="preserve">ast container scanned </w:t>
      </w:r>
      <w:r w:rsidR="00545D00">
        <w:rPr>
          <w:rFonts w:cs="Courier New"/>
          <w:sz w:val="24"/>
          <w:szCs w:val="24"/>
        </w:rPr>
        <w:t xml:space="preserve">is shown in Scan Container screen </w:t>
      </w:r>
      <w:r w:rsidR="00792418">
        <w:rPr>
          <w:rFonts w:cs="Courier New"/>
          <w:sz w:val="24"/>
          <w:szCs w:val="24"/>
        </w:rPr>
        <w:t>(RASA-220)</w:t>
      </w:r>
    </w:p>
    <w:p w:rsidR="00792418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All Route Assistant Android screens are shown in portrait mode (RASA-220)</w:t>
      </w:r>
    </w:p>
    <w:p w:rsidR="00733F14" w:rsidRDefault="00792418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-</w:t>
      </w:r>
      <w:r w:rsidR="00733F14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Only delivery notes that are uploaded on mobile device are signed</w:t>
      </w:r>
      <w:r w:rsidR="00733F14" w:rsidRPr="00733F14">
        <w:rPr>
          <w:rFonts w:cs="Courier New"/>
          <w:sz w:val="24"/>
          <w:szCs w:val="24"/>
        </w:rPr>
        <w:t xml:space="preserve"> </w:t>
      </w:r>
      <w:r w:rsidR="00733F14">
        <w:rPr>
          <w:rFonts w:cs="Courier New"/>
          <w:sz w:val="24"/>
          <w:szCs w:val="24"/>
        </w:rPr>
        <w:t>(RASA-257)</w:t>
      </w:r>
    </w:p>
    <w:p w:rsidR="00733F14" w:rsidRPr="00733F14" w:rsidRDefault="00733F14" w:rsidP="00733F14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733F14" w:rsidRDefault="00733F14" w:rsidP="00107386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733F14">
        <w:rPr>
          <w:rFonts w:cs="Courier New"/>
          <w:sz w:val="24"/>
          <w:szCs w:val="24"/>
        </w:rPr>
        <w:t xml:space="preserve"> </w:t>
      </w:r>
    </w:p>
    <w:p w:rsidR="000C1483" w:rsidRPr="00F20591" w:rsidRDefault="000C1483" w:rsidP="00107386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20591" w:rsidRPr="009667EE" w:rsidTr="00DD3942">
        <w:tc>
          <w:tcPr>
            <w:tcW w:w="1951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5.02</w:t>
            </w:r>
          </w:p>
        </w:tc>
        <w:tc>
          <w:tcPr>
            <w:tcW w:w="2552" w:type="dxa"/>
          </w:tcPr>
          <w:p w:rsidR="00F20591" w:rsidRPr="009667EE" w:rsidRDefault="00F20591" w:rsidP="00DD3942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May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F20591" w:rsidRPr="009667EE" w:rsidRDefault="00F20591" w:rsidP="00DD3942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F20591" w:rsidRPr="009667EE" w:rsidTr="00DD3942">
        <w:trPr>
          <w:gridAfter w:val="2"/>
          <w:wAfter w:w="7549" w:type="dxa"/>
        </w:trPr>
        <w:tc>
          <w:tcPr>
            <w:tcW w:w="1951" w:type="dxa"/>
          </w:tcPr>
          <w:p w:rsidR="00F20591" w:rsidRDefault="00F20591" w:rsidP="00DD3942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20591" w:rsidRPr="009667EE" w:rsidRDefault="00F20591" w:rsidP="00DD3942">
            <w:pPr>
              <w:rPr>
                <w:sz w:val="20"/>
                <w:szCs w:val="24"/>
              </w:rPr>
            </w:pPr>
          </w:p>
        </w:tc>
      </w:tr>
    </w:tbl>
    <w:p w:rsidR="00F20591" w:rsidRDefault="00F20591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355F44">
        <w:rPr>
          <w:rFonts w:cs="Courier New"/>
          <w:sz w:val="24"/>
          <w:szCs w:val="24"/>
        </w:rPr>
        <w:t>Always upload route information first when pressing download button (RASA-210</w:t>
      </w:r>
      <w:r>
        <w:rPr>
          <w:rFonts w:cs="Courier New"/>
          <w:sz w:val="24"/>
          <w:szCs w:val="24"/>
        </w:rPr>
        <w:t>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Same container cannot be scanned twice (RASA-217)</w:t>
      </w:r>
    </w:p>
    <w:p w:rsidR="00355F44" w:rsidRDefault="00355F44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E5759D">
        <w:rPr>
          <w:rFonts w:cs="Courier New"/>
          <w:sz w:val="24"/>
          <w:szCs w:val="24"/>
        </w:rPr>
        <w:t>ID Scan field is automatically emptied when a container is scanned (RASA-220)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Show only consumption points that have products to be delivered and picked up (RASA-245)</w:t>
      </w: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5759D" w:rsidRDefault="00E5759D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F20591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E7F3B" w:rsidRPr="009667EE" w:rsidTr="0010101B">
        <w:tc>
          <w:tcPr>
            <w:tcW w:w="1951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5.01</w:t>
            </w:r>
          </w:p>
        </w:tc>
        <w:tc>
          <w:tcPr>
            <w:tcW w:w="2552" w:type="dxa"/>
          </w:tcPr>
          <w:p w:rsidR="001E7F3B" w:rsidRPr="009667EE" w:rsidRDefault="001E7F3B" w:rsidP="0010101B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08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1E7F3B" w:rsidRPr="009667EE" w:rsidRDefault="001E7F3B" w:rsidP="0010101B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1E7F3B" w:rsidRPr="009667EE" w:rsidTr="0010101B">
        <w:trPr>
          <w:gridAfter w:val="2"/>
          <w:wAfter w:w="7549" w:type="dxa"/>
        </w:trPr>
        <w:tc>
          <w:tcPr>
            <w:tcW w:w="1951" w:type="dxa"/>
          </w:tcPr>
          <w:p w:rsidR="001E7F3B" w:rsidRDefault="001E7F3B" w:rsidP="0010101B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1E7F3B" w:rsidRPr="009667EE" w:rsidRDefault="001E7F3B" w:rsidP="0010101B">
            <w:pPr>
              <w:rPr>
                <w:sz w:val="20"/>
                <w:szCs w:val="24"/>
              </w:rPr>
            </w:pPr>
          </w:p>
        </w:tc>
      </w:tr>
    </w:tbl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deliver and pick up functionality, for EU customers (RASA-123)</w:t>
      </w: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C1483" w:rsidRDefault="000C1483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1E7F3B" w:rsidRDefault="001E7F3B" w:rsidP="001E7F3B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C3018F" w:rsidRPr="009667EE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3018F" w:rsidRPr="009667EE" w:rsidTr="00C80D15">
        <w:tc>
          <w:tcPr>
            <w:tcW w:w="1951" w:type="dxa"/>
          </w:tcPr>
          <w:p w:rsidR="00C3018F" w:rsidRPr="009667EE" w:rsidRDefault="00C3018F" w:rsidP="00C80D15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5.00</w:t>
            </w:r>
          </w:p>
        </w:tc>
        <w:tc>
          <w:tcPr>
            <w:tcW w:w="2552" w:type="dxa"/>
          </w:tcPr>
          <w:p w:rsidR="00C3018F" w:rsidRPr="009667EE" w:rsidRDefault="00C3018F" w:rsidP="00C3018F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Jan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6</w:t>
            </w:r>
          </w:p>
        </w:tc>
        <w:tc>
          <w:tcPr>
            <w:tcW w:w="4997" w:type="dxa"/>
          </w:tcPr>
          <w:p w:rsidR="00C3018F" w:rsidRPr="009667EE" w:rsidRDefault="00C3018F" w:rsidP="00C80D15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9.00.00b</w:t>
            </w:r>
          </w:p>
        </w:tc>
      </w:tr>
      <w:tr w:rsidR="00C3018F" w:rsidRPr="009667EE" w:rsidTr="00C80D15">
        <w:trPr>
          <w:gridAfter w:val="2"/>
          <w:wAfter w:w="7549" w:type="dxa"/>
        </w:trPr>
        <w:tc>
          <w:tcPr>
            <w:tcW w:w="1951" w:type="dxa"/>
          </w:tcPr>
          <w:p w:rsidR="00C3018F" w:rsidRDefault="00C3018F" w:rsidP="00C80D15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C3018F" w:rsidRPr="009667EE" w:rsidRDefault="00C3018F" w:rsidP="00C80D15">
            <w:pPr>
              <w:rPr>
                <w:sz w:val="20"/>
                <w:szCs w:val="24"/>
              </w:rPr>
            </w:pPr>
          </w:p>
        </w:tc>
      </w:tr>
    </w:tbl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Display of the total delivered and picked up containers when signing (RASA-82)</w:t>
      </w:r>
    </w:p>
    <w:p w:rsidR="00A152B0" w:rsidRDefault="00A152B0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C3018F" w:rsidRDefault="00C3018F" w:rsidP="00965255">
      <w:pPr>
        <w:tabs>
          <w:tab w:val="left" w:pos="284"/>
        </w:tabs>
        <w:spacing w:after="0" w:line="240" w:lineRule="auto"/>
        <w:ind w:left="284" w:hanging="284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Import data in Android only depending on customer</w:t>
      </w:r>
      <w:r w:rsidR="0019368C">
        <w:rPr>
          <w:rFonts w:cs="Courier New"/>
          <w:sz w:val="24"/>
          <w:szCs w:val="24"/>
        </w:rPr>
        <w:t>’s</w:t>
      </w:r>
      <w:r w:rsidR="00A152B0">
        <w:rPr>
          <w:rFonts w:cs="Courier New"/>
          <w:sz w:val="24"/>
          <w:szCs w:val="24"/>
        </w:rPr>
        <w:t xml:space="preserve"> available modules and configurations</w:t>
      </w:r>
      <w:r>
        <w:rPr>
          <w:rFonts w:cs="Courier New"/>
          <w:sz w:val="24"/>
          <w:szCs w:val="24"/>
        </w:rPr>
        <w:t xml:space="preserve"> (RASA-</w:t>
      </w:r>
      <w:r w:rsidR="00A152B0">
        <w:rPr>
          <w:rFonts w:cs="Courier New"/>
          <w:sz w:val="24"/>
          <w:szCs w:val="24"/>
        </w:rPr>
        <w:t>127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A152B0">
        <w:rPr>
          <w:rFonts w:cs="Courier New"/>
          <w:sz w:val="24"/>
          <w:szCs w:val="24"/>
        </w:rPr>
        <w:t>No additional add-on module is required for this.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 xml:space="preserve">Implemented </w:t>
      </w:r>
      <w:r w:rsidR="0007257E">
        <w:rPr>
          <w:rFonts w:cs="Courier New"/>
          <w:sz w:val="24"/>
          <w:szCs w:val="24"/>
        </w:rPr>
        <w:t>deliver and pick up functionality, for EU customers</w:t>
      </w:r>
      <w:r>
        <w:rPr>
          <w:rFonts w:cs="Courier New"/>
          <w:sz w:val="24"/>
          <w:szCs w:val="24"/>
        </w:rPr>
        <w:t xml:space="preserve"> (RASA</w:t>
      </w:r>
      <w:r w:rsidR="0007257E">
        <w:rPr>
          <w:rFonts w:cs="Courier New"/>
          <w:sz w:val="24"/>
          <w:szCs w:val="24"/>
        </w:rPr>
        <w:t>-123</w:t>
      </w:r>
      <w:r>
        <w:rPr>
          <w:rFonts w:cs="Courier New"/>
          <w:sz w:val="24"/>
          <w:szCs w:val="24"/>
        </w:rPr>
        <w:t>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 w:rsidR="0007257E">
        <w:rPr>
          <w:rFonts w:cs="Courier New"/>
          <w:sz w:val="24"/>
          <w:szCs w:val="24"/>
        </w:rPr>
        <w:t>Module WISBASIS is required.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62DCE">
        <w:rPr>
          <w:rFonts w:cs="Courier New"/>
          <w:sz w:val="24"/>
          <w:szCs w:val="24"/>
        </w:rPr>
        <w:t>Contact categories are ordered by code (RASA-172</w:t>
      </w:r>
      <w:r>
        <w:rPr>
          <w:rFonts w:cs="Courier New"/>
          <w:sz w:val="24"/>
          <w:szCs w:val="24"/>
        </w:rPr>
        <w:t>)</w:t>
      </w:r>
    </w:p>
    <w:p w:rsidR="00965255" w:rsidRDefault="00C3018F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562DCE">
        <w:rPr>
          <w:rFonts w:cs="Courier New"/>
          <w:sz w:val="24"/>
          <w:szCs w:val="24"/>
        </w:rPr>
        <w:t xml:space="preserve">Show only past and present contact messages, depending on driving date of the route </w:t>
      </w:r>
    </w:p>
    <w:p w:rsidR="00562DCE" w:rsidRDefault="00965255" w:rsidP="0096525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(</w:t>
      </w:r>
      <w:r w:rsidR="00562DCE">
        <w:rPr>
          <w:rFonts w:cs="Courier New"/>
          <w:sz w:val="24"/>
          <w:szCs w:val="24"/>
        </w:rPr>
        <w:t>RASA-175)</w:t>
      </w:r>
    </w:p>
    <w:p w:rsidR="00C3018F" w:rsidRDefault="00C3018F" w:rsidP="00C3018F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C3018F" w:rsidRPr="004B7E07" w:rsidRDefault="00C3018F" w:rsidP="00C3018F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4B7E07" w:rsidRPr="009667EE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4B7E07" w:rsidRPr="009667EE" w:rsidRDefault="004B7E07" w:rsidP="002A47C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B7E07" w:rsidRPr="009667EE" w:rsidTr="002A47C3">
        <w:tc>
          <w:tcPr>
            <w:tcW w:w="1951" w:type="dxa"/>
          </w:tcPr>
          <w:p w:rsidR="004B7E07" w:rsidRPr="009667EE" w:rsidRDefault="004B7E07" w:rsidP="002A47C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4.00</w:t>
            </w:r>
          </w:p>
        </w:tc>
        <w:tc>
          <w:tcPr>
            <w:tcW w:w="2552" w:type="dxa"/>
          </w:tcPr>
          <w:p w:rsidR="004B7E07" w:rsidRPr="009667EE" w:rsidRDefault="004B7E07" w:rsidP="004B7E07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16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4B7E07" w:rsidRPr="009667EE" w:rsidRDefault="00DA72F8" w:rsidP="002A47C3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9.00.00a</w:t>
            </w:r>
          </w:p>
        </w:tc>
      </w:tr>
      <w:tr w:rsidR="004B7E07" w:rsidRPr="009667EE" w:rsidTr="002A47C3">
        <w:trPr>
          <w:gridAfter w:val="2"/>
          <w:wAfter w:w="7549" w:type="dxa"/>
        </w:trPr>
        <w:tc>
          <w:tcPr>
            <w:tcW w:w="1951" w:type="dxa"/>
          </w:tcPr>
          <w:p w:rsidR="004B7E07" w:rsidRDefault="004B7E07" w:rsidP="002A47C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4B7E07" w:rsidRPr="009667EE" w:rsidRDefault="004B7E07" w:rsidP="002A47C3">
            <w:pPr>
              <w:rPr>
                <w:sz w:val="20"/>
                <w:szCs w:val="24"/>
              </w:rPr>
            </w:pPr>
          </w:p>
        </w:tc>
      </w:tr>
    </w:tbl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Pressing OK button twice in Settlement screen will not create double transactions (</w:t>
      </w:r>
      <w:r w:rsidR="00D716D5">
        <w:rPr>
          <w:rFonts w:cs="Courier New"/>
          <w:sz w:val="24"/>
          <w:szCs w:val="24"/>
        </w:rPr>
        <w:t>RASA-75</w:t>
      </w:r>
      <w:r>
        <w:rPr>
          <w:rFonts w:cs="Courier New"/>
          <w:sz w:val="24"/>
          <w:szCs w:val="24"/>
        </w:rPr>
        <w:t>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onsite soil scan functionality (RASA-63)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Module ROUTEASSISTANTSOILSCAN is required.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Implemented signature capturing for delivery (RASA-62)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Mark route ‘Transferred to PDA’ only after route is downloaded and saved on PDA (RASA-65)</w:t>
      </w:r>
    </w:p>
    <w:p w:rsidR="004B7E07" w:rsidRDefault="004B7E07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="00CF4C90">
        <w:rPr>
          <w:rFonts w:cs="Courier New"/>
          <w:sz w:val="24"/>
          <w:szCs w:val="24"/>
        </w:rPr>
        <w:t>Added necessary libraries</w:t>
      </w:r>
      <w:r w:rsidR="000B46CA">
        <w:rPr>
          <w:rFonts w:cs="Courier New"/>
          <w:sz w:val="24"/>
          <w:szCs w:val="24"/>
        </w:rPr>
        <w:t xml:space="preserve"> for proof of visit camera</w:t>
      </w:r>
      <w:r>
        <w:rPr>
          <w:rFonts w:cs="Courier New"/>
          <w:sz w:val="24"/>
          <w:szCs w:val="24"/>
        </w:rPr>
        <w:t xml:space="preserve"> </w:t>
      </w:r>
      <w:r w:rsidR="000B46CA">
        <w:rPr>
          <w:rFonts w:cs="Courier New"/>
          <w:sz w:val="24"/>
          <w:szCs w:val="24"/>
        </w:rPr>
        <w:t>(RASA-87)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Implemented automatic sync functionality (RASA-66)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Reply contact message: allow user to close a contact issue (RASA-105)</w:t>
      </w:r>
    </w:p>
    <w:p w:rsidR="000B46CA" w:rsidRDefault="000B46CA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Ask for confirmation when cancelling settlement (RASA-121)</w:t>
      </w:r>
    </w:p>
    <w:p w:rsidR="000B46CA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saving time when downloading 2 similar routes (RASA-100)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Integrated Google Maps and implemented GPS location capture functionality (RASA-64)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add-on module is required for this.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Customer address is displayed differently for non-US customers (RASA-92)</w:t>
      </w:r>
    </w:p>
    <w:p w:rsidR="005C1F18" w:rsidRDefault="005C1F18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D716D5">
        <w:rPr>
          <w:rFonts w:cs="Courier New"/>
          <w:sz w:val="24"/>
          <w:szCs w:val="24"/>
        </w:rPr>
        <w:tab/>
        <w:t>Allow arrival to the correct stop if the user mistakenly arrived to another stop (RASA-93)</w:t>
      </w:r>
    </w:p>
    <w:p w:rsidR="00D716D5" w:rsidRDefault="00D716D5" w:rsidP="004B7E07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CF4C90">
        <w:rPr>
          <w:rFonts w:cs="Courier New"/>
          <w:sz w:val="24"/>
          <w:szCs w:val="24"/>
        </w:rPr>
        <w:t>Solved issue: w</w:t>
      </w:r>
      <w:r>
        <w:rPr>
          <w:rFonts w:cs="Courier New"/>
          <w:sz w:val="24"/>
          <w:szCs w:val="24"/>
        </w:rPr>
        <w:t>earer emblem name and search name were not correctly saved (RASA-130)</w:t>
      </w:r>
    </w:p>
    <w:p w:rsidR="004B7E07" w:rsidRDefault="00D716D5" w:rsidP="00965255">
      <w:pPr>
        <w:tabs>
          <w:tab w:val="left" w:pos="284"/>
        </w:tabs>
        <w:spacing w:after="0" w:line="240" w:lineRule="auto"/>
        <w:ind w:left="284" w:hanging="284"/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7F4FEA">
        <w:rPr>
          <w:rFonts w:cs="Courier New"/>
          <w:sz w:val="24"/>
          <w:szCs w:val="24"/>
        </w:rPr>
        <w:t>Solved issue: c</w:t>
      </w:r>
      <w:r>
        <w:rPr>
          <w:rFonts w:cs="Courier New"/>
          <w:sz w:val="24"/>
          <w:szCs w:val="24"/>
        </w:rPr>
        <w:t xml:space="preserve">ustomer departments </w:t>
      </w:r>
      <w:r w:rsidR="007F4FEA">
        <w:rPr>
          <w:rFonts w:cs="Courier New"/>
          <w:sz w:val="24"/>
          <w:szCs w:val="24"/>
        </w:rPr>
        <w:t>could not be</w:t>
      </w:r>
      <w:r>
        <w:rPr>
          <w:rFonts w:cs="Courier New"/>
          <w:sz w:val="24"/>
          <w:szCs w:val="24"/>
        </w:rPr>
        <w:t xml:space="preserve"> select</w:t>
      </w:r>
      <w:r w:rsidR="007F4FEA">
        <w:rPr>
          <w:rFonts w:cs="Courier New"/>
          <w:sz w:val="24"/>
          <w:szCs w:val="24"/>
        </w:rPr>
        <w:t>ed</w:t>
      </w:r>
      <w:r>
        <w:rPr>
          <w:rFonts w:cs="Courier New"/>
          <w:sz w:val="24"/>
          <w:szCs w:val="24"/>
        </w:rPr>
        <w:t xml:space="preserve"> when adding a new wearer (RASA-132)</w:t>
      </w:r>
    </w:p>
    <w:p w:rsidR="00F00B07" w:rsidRDefault="00F00B07" w:rsidP="00F00B07">
      <w:pPr>
        <w:tabs>
          <w:tab w:val="left" w:pos="284"/>
        </w:tabs>
        <w:spacing w:after="0" w:line="240" w:lineRule="auto"/>
      </w:pPr>
    </w:p>
    <w:p w:rsidR="00E710A8" w:rsidRDefault="00E710A8" w:rsidP="00F00B07">
      <w:pPr>
        <w:tabs>
          <w:tab w:val="left" w:pos="284"/>
        </w:tabs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F22ED" w:rsidRPr="009667EE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22ED" w:rsidRPr="009667EE" w:rsidTr="001E3458">
        <w:tc>
          <w:tcPr>
            <w:tcW w:w="1951" w:type="dxa"/>
          </w:tcPr>
          <w:p w:rsidR="00FF22ED" w:rsidRPr="009667EE" w:rsidRDefault="00FF22ED" w:rsidP="001E3458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01</w:t>
            </w:r>
          </w:p>
        </w:tc>
        <w:tc>
          <w:tcPr>
            <w:tcW w:w="2552" w:type="dxa"/>
          </w:tcPr>
          <w:p w:rsidR="00FF22ED" w:rsidRPr="009667EE" w:rsidRDefault="00FF22ED" w:rsidP="00FF22E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Aug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F22ED" w:rsidRPr="009667EE" w:rsidRDefault="00FF22ED" w:rsidP="001E3458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FF22ED" w:rsidRPr="009667EE" w:rsidTr="001E3458">
        <w:trPr>
          <w:gridAfter w:val="2"/>
          <w:wAfter w:w="7549" w:type="dxa"/>
        </w:trPr>
        <w:tc>
          <w:tcPr>
            <w:tcW w:w="1951" w:type="dxa"/>
          </w:tcPr>
          <w:p w:rsidR="00FF22ED" w:rsidRDefault="00FF22ED" w:rsidP="001E3458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FF22ED" w:rsidRPr="009667EE" w:rsidRDefault="00FF22ED" w:rsidP="001E3458">
            <w:pPr>
              <w:rPr>
                <w:sz w:val="20"/>
                <w:szCs w:val="24"/>
              </w:rPr>
            </w:pPr>
          </w:p>
        </w:tc>
      </w:tr>
    </w:tbl>
    <w:p w:rsidR="00FF22ED" w:rsidRDefault="00FF22ED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Corrections on Dutch translations 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F70F0F" w:rsidRDefault="00F70F0F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E710A8" w:rsidRPr="00FF22ED" w:rsidRDefault="00E710A8" w:rsidP="00FF22E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F1B4A" w:rsidRPr="009667EE" w:rsidTr="002C460C">
        <w:tc>
          <w:tcPr>
            <w:tcW w:w="1951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F1B4A" w:rsidRPr="009667EE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F1B4A" w:rsidRPr="009667EE" w:rsidTr="002C460C">
        <w:tc>
          <w:tcPr>
            <w:tcW w:w="1951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00</w:t>
            </w:r>
          </w:p>
        </w:tc>
        <w:tc>
          <w:tcPr>
            <w:tcW w:w="2552" w:type="dxa"/>
          </w:tcPr>
          <w:p w:rsidR="000F1B4A" w:rsidRPr="009667EE" w:rsidRDefault="000F1B4A" w:rsidP="000F1B4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21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Jul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F1B4A" w:rsidRPr="009667EE" w:rsidRDefault="000F1B4A" w:rsidP="002C460C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F1B4A" w:rsidRPr="009667EE" w:rsidTr="002C460C">
        <w:trPr>
          <w:gridAfter w:val="2"/>
          <w:wAfter w:w="7549" w:type="dxa"/>
        </w:trPr>
        <w:tc>
          <w:tcPr>
            <w:tcW w:w="1951" w:type="dxa"/>
          </w:tcPr>
          <w:p w:rsidR="000F1B4A" w:rsidRDefault="000F1B4A" w:rsidP="002C460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86820" w:rsidRPr="009667EE" w:rsidRDefault="00086820" w:rsidP="002C460C">
            <w:pPr>
              <w:rPr>
                <w:sz w:val="20"/>
                <w:szCs w:val="24"/>
              </w:rPr>
            </w:pPr>
          </w:p>
        </w:tc>
      </w:tr>
    </w:tbl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C</w:t>
      </w:r>
      <w:r w:rsidRPr="00086820">
        <w:rPr>
          <w:rFonts w:cs="Courier New"/>
          <w:sz w:val="24"/>
          <w:szCs w:val="24"/>
        </w:rPr>
        <w:t>hecks on new modules</w:t>
      </w:r>
      <w:r>
        <w:rPr>
          <w:rFonts w:cs="Courier New"/>
          <w:sz w:val="24"/>
          <w:szCs w:val="24"/>
        </w:rPr>
        <w:t xml:space="preserve"> are implemented</w:t>
      </w:r>
      <w:r w:rsidRPr="0008682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</w:t>
      </w:r>
      <w:r>
        <w:rPr>
          <w:rFonts w:cs="Courier New"/>
          <w:sz w:val="24"/>
          <w:szCs w:val="24"/>
        </w:rPr>
        <w:t>31)</w:t>
      </w:r>
    </w:p>
    <w:p w:rsidR="00C71415" w:rsidRDefault="00C71415" w:rsidP="00C71415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proofErr w:type="gramStart"/>
      <w:r>
        <w:rPr>
          <w:rFonts w:cs="Courier New"/>
          <w:sz w:val="24"/>
          <w:szCs w:val="24"/>
        </w:rPr>
        <w:t>new</w:t>
      </w:r>
      <w:proofErr w:type="gramEnd"/>
      <w:r>
        <w:rPr>
          <w:rFonts w:cs="Courier New"/>
          <w:sz w:val="24"/>
          <w:szCs w:val="24"/>
        </w:rPr>
        <w:t xml:space="preserve"> required module:</w:t>
      </w:r>
      <w:r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ROUTEASSISTANTANDROID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>optional add-on module: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ROUTEASSISTANTGARMENT</w:t>
      </w:r>
      <w:r w:rsidRPr="009032FB">
        <w:rPr>
          <w:rFonts w:cs="Courier New"/>
          <w:sz w:val="24"/>
          <w:szCs w:val="24"/>
        </w:rPr>
        <w:br/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  <w:t xml:space="preserve">optional add-on module: </w:t>
      </w:r>
      <w:r w:rsidRPr="009032FB">
        <w:rPr>
          <w:rFonts w:cs="Courier New"/>
          <w:sz w:val="24"/>
          <w:szCs w:val="24"/>
        </w:rPr>
        <w:tab/>
      </w:r>
      <w:r w:rsidRPr="009032FB">
        <w:rPr>
          <w:rFonts w:cs="Courier New"/>
          <w:sz w:val="24"/>
          <w:szCs w:val="24"/>
        </w:rPr>
        <w:tab/>
      </w:r>
      <w:r w:rsidR="000121A1" w:rsidRPr="000121A1">
        <w:rPr>
          <w:rFonts w:cs="Courier New"/>
          <w:sz w:val="24"/>
          <w:szCs w:val="24"/>
        </w:rPr>
        <w:t>ROUTEASSISTANTCONTAINER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</w:t>
      </w:r>
      <w:r w:rsidR="00515AFC" w:rsidRPr="00086820"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>g</w:t>
      </w:r>
      <w:r w:rsidRPr="00086820">
        <w:rPr>
          <w:rFonts w:cs="Courier New"/>
          <w:sz w:val="24"/>
          <w:szCs w:val="24"/>
        </w:rPr>
        <w:t xml:space="preserve">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Module </w:t>
      </w:r>
      <w:r w:rsidR="000121A1" w:rsidRPr="000121A1">
        <w:rPr>
          <w:rFonts w:cs="Courier New"/>
          <w:sz w:val="24"/>
          <w:szCs w:val="24"/>
        </w:rPr>
        <w:t>ROUTEASSISTANTGARMENT</w:t>
      </w:r>
      <w:r w:rsidR="000121A1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is required.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m</w:t>
      </w:r>
      <w:r>
        <w:rPr>
          <w:rFonts w:cs="Courier New"/>
          <w:sz w:val="24"/>
          <w:szCs w:val="24"/>
        </w:rPr>
        <w:t xml:space="preserve">aintain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 xml:space="preserve">ustomer </w:t>
      </w:r>
      <w:r w:rsidR="00515AFC">
        <w:rPr>
          <w:rFonts w:cs="Courier New"/>
          <w:sz w:val="24"/>
          <w:szCs w:val="24"/>
        </w:rPr>
        <w:t>c</w:t>
      </w:r>
      <w:r>
        <w:rPr>
          <w:rFonts w:cs="Courier New"/>
          <w:sz w:val="24"/>
          <w:szCs w:val="24"/>
        </w:rPr>
        <w:t>ontact person functionality (RASA-</w:t>
      </w:r>
      <w:r w:rsidR="00515AFC">
        <w:rPr>
          <w:rFonts w:cs="Courier New"/>
          <w:sz w:val="24"/>
          <w:szCs w:val="24"/>
        </w:rPr>
        <w:t>15</w:t>
      </w:r>
      <w:r>
        <w:rPr>
          <w:rFonts w:cs="Courier New"/>
          <w:sz w:val="24"/>
          <w:szCs w:val="24"/>
        </w:rPr>
        <w:t>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lastRenderedPageBreak/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Implemented c</w:t>
      </w:r>
      <w:r>
        <w:rPr>
          <w:rFonts w:cs="Courier New"/>
          <w:sz w:val="24"/>
          <w:szCs w:val="24"/>
        </w:rPr>
        <w:t xml:space="preserve">ontact </w:t>
      </w:r>
      <w:r w:rsidR="00515AFC">
        <w:rPr>
          <w:rFonts w:cs="Courier New"/>
          <w:sz w:val="24"/>
          <w:szCs w:val="24"/>
        </w:rPr>
        <w:t>m</w:t>
      </w:r>
      <w:r>
        <w:rPr>
          <w:rFonts w:cs="Courier New"/>
          <w:sz w:val="24"/>
          <w:szCs w:val="24"/>
        </w:rPr>
        <w:t>anager functionality (RASA-33)</w:t>
      </w:r>
    </w:p>
    <w:p w:rsidR="00C71415" w:rsidRDefault="00C71415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No additional add on-module is required for this.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515AFC">
        <w:rPr>
          <w:rFonts w:cs="Courier New"/>
          <w:sz w:val="24"/>
          <w:szCs w:val="24"/>
        </w:rPr>
        <w:t>Completed and uploaded r</w:t>
      </w:r>
      <w:r>
        <w:rPr>
          <w:rFonts w:cs="Courier New"/>
          <w:sz w:val="24"/>
          <w:szCs w:val="24"/>
        </w:rPr>
        <w:t>outes are deleted</w:t>
      </w:r>
      <w:r w:rsidR="00515AFC">
        <w:rPr>
          <w:rFonts w:cs="Courier New"/>
          <w:sz w:val="24"/>
          <w:szCs w:val="24"/>
        </w:rPr>
        <w:t xml:space="preserve"> as soon as the next route is downloaded </w:t>
      </w:r>
      <w:r>
        <w:rPr>
          <w:rFonts w:cs="Courier New"/>
          <w:sz w:val="24"/>
          <w:szCs w:val="24"/>
        </w:rPr>
        <w:t xml:space="preserve"> </w:t>
      </w:r>
      <w:r w:rsidR="00515AFC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RASA-1</w:t>
      </w:r>
      <w:r>
        <w:rPr>
          <w:rFonts w:cs="Courier New"/>
          <w:sz w:val="24"/>
          <w:szCs w:val="24"/>
        </w:rPr>
        <w:t xml:space="preserve"> / </w:t>
      </w:r>
      <w:r w:rsidRPr="00086820">
        <w:rPr>
          <w:rFonts w:cs="Courier New"/>
          <w:sz w:val="24"/>
          <w:szCs w:val="24"/>
        </w:rPr>
        <w:t>SO 20016488</w:t>
      </w:r>
      <w:r>
        <w:rPr>
          <w:rFonts w:cs="Courier New"/>
          <w:sz w:val="24"/>
          <w:szCs w:val="24"/>
        </w:rPr>
        <w:t>)</w:t>
      </w:r>
    </w:p>
    <w:p w:rsidR="00086820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  <w:t>Improved stability when returning from background state (RASA-32)</w:t>
      </w:r>
    </w:p>
    <w:p w:rsidR="000E3C1A" w:rsidRDefault="000E3C1A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  <w:t>Support</w:t>
      </w:r>
      <w:r w:rsidR="00515AFC">
        <w:rPr>
          <w:rFonts w:cs="Courier New"/>
          <w:sz w:val="24"/>
          <w:szCs w:val="24"/>
        </w:rPr>
        <w:t>s</w:t>
      </w:r>
      <w:r>
        <w:rPr>
          <w:rFonts w:cs="Courier New"/>
          <w:sz w:val="24"/>
          <w:szCs w:val="24"/>
        </w:rPr>
        <w:t xml:space="preserve"> for Android 5</w:t>
      </w:r>
      <w:r w:rsidR="00515AFC">
        <w:rPr>
          <w:rFonts w:cs="Courier New"/>
          <w:sz w:val="24"/>
          <w:szCs w:val="24"/>
        </w:rPr>
        <w:t xml:space="preserve"> Lollipop</w:t>
      </w:r>
      <w:r>
        <w:rPr>
          <w:rFonts w:cs="Courier New"/>
          <w:sz w:val="24"/>
          <w:szCs w:val="24"/>
        </w:rPr>
        <w:t>.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>
        <w:rPr>
          <w:rFonts w:cs="Courier New"/>
          <w:sz w:val="24"/>
          <w:szCs w:val="24"/>
        </w:rPr>
        <w:tab/>
      </w:r>
      <w:r w:rsidR="00086820" w:rsidRPr="00086820">
        <w:rPr>
          <w:rFonts w:cs="Courier New"/>
          <w:sz w:val="24"/>
          <w:szCs w:val="24"/>
        </w:rPr>
        <w:t xml:space="preserve">Export database: date and time </w:t>
      </w:r>
      <w:r>
        <w:rPr>
          <w:rFonts w:cs="Courier New"/>
          <w:sz w:val="24"/>
          <w:szCs w:val="24"/>
        </w:rPr>
        <w:t xml:space="preserve">are now included </w:t>
      </w:r>
      <w:r w:rsidR="00086820" w:rsidRPr="00086820">
        <w:rPr>
          <w:rFonts w:cs="Courier New"/>
          <w:sz w:val="24"/>
          <w:szCs w:val="24"/>
        </w:rPr>
        <w:t xml:space="preserve">in the filename </w:t>
      </w:r>
      <w:r>
        <w:rPr>
          <w:rFonts w:cs="Courier New"/>
          <w:sz w:val="24"/>
          <w:szCs w:val="24"/>
        </w:rPr>
        <w:t>(</w:t>
      </w:r>
      <w:r w:rsidR="00086820" w:rsidRPr="00086820">
        <w:rPr>
          <w:rFonts w:cs="Courier New"/>
          <w:sz w:val="24"/>
          <w:szCs w:val="24"/>
        </w:rPr>
        <w:t>RASA-40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515AFC">
      <w:pPr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086820">
        <w:rPr>
          <w:rFonts w:cs="Courier New"/>
          <w:sz w:val="24"/>
          <w:szCs w:val="24"/>
        </w:rPr>
        <w:t>All transactions</w:t>
      </w:r>
      <w:r>
        <w:rPr>
          <w:rFonts w:cs="Courier New"/>
          <w:sz w:val="24"/>
          <w:szCs w:val="24"/>
        </w:rPr>
        <w:t xml:space="preserve"> for a stop are</w:t>
      </w:r>
      <w:r w:rsidRPr="00086820">
        <w:rPr>
          <w:rFonts w:cs="Courier New"/>
          <w:sz w:val="24"/>
          <w:szCs w:val="24"/>
        </w:rPr>
        <w:t xml:space="preserve"> deleted when stop is made </w:t>
      </w:r>
      <w:r>
        <w:rPr>
          <w:rFonts w:cs="Courier New"/>
          <w:sz w:val="24"/>
          <w:szCs w:val="24"/>
        </w:rPr>
        <w:t>u</w:t>
      </w:r>
      <w:r w:rsidRPr="00086820">
        <w:rPr>
          <w:rFonts w:cs="Courier New"/>
          <w:sz w:val="24"/>
          <w:szCs w:val="24"/>
        </w:rPr>
        <w:t>ndeliverable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RASA-34</w:t>
      </w:r>
      <w:r>
        <w:rPr>
          <w:rFonts w:cs="Courier New"/>
          <w:sz w:val="24"/>
          <w:szCs w:val="24"/>
        </w:rPr>
        <w:t>)</w:t>
      </w:r>
    </w:p>
    <w:p w:rsid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Negative adjustment </w:t>
      </w:r>
      <w:proofErr w:type="spellStart"/>
      <w:r>
        <w:rPr>
          <w:rFonts w:cs="Courier New"/>
          <w:sz w:val="24"/>
          <w:szCs w:val="24"/>
        </w:rPr>
        <w:t>qty</w:t>
      </w:r>
      <w:r w:rsidR="00C71415">
        <w:rPr>
          <w:rFonts w:cs="Courier New"/>
          <w:sz w:val="24"/>
          <w:szCs w:val="24"/>
        </w:rPr>
        <w:t>'s</w:t>
      </w:r>
      <w:proofErr w:type="spellEnd"/>
      <w:r>
        <w:rPr>
          <w:rFonts w:cs="Courier New"/>
          <w:sz w:val="24"/>
          <w:szCs w:val="24"/>
        </w:rPr>
        <w:t xml:space="preserve"> </w:t>
      </w:r>
      <w:r w:rsidR="00086820" w:rsidRPr="00086820">
        <w:rPr>
          <w:rFonts w:cs="Courier New"/>
          <w:sz w:val="24"/>
          <w:szCs w:val="24"/>
        </w:rPr>
        <w:t>no</w:t>
      </w:r>
      <w:r>
        <w:rPr>
          <w:rFonts w:cs="Courier New"/>
          <w:sz w:val="24"/>
          <w:szCs w:val="24"/>
        </w:rPr>
        <w:t>w</w:t>
      </w:r>
      <w:r w:rsidR="00086820" w:rsidRPr="00086820">
        <w:rPr>
          <w:rFonts w:cs="Courier New"/>
          <w:sz w:val="24"/>
          <w:szCs w:val="24"/>
        </w:rPr>
        <w:t xml:space="preserve"> update adjustment amount</w:t>
      </w:r>
      <w:r>
        <w:rPr>
          <w:rFonts w:cs="Courier New"/>
          <w:sz w:val="24"/>
          <w:szCs w:val="24"/>
        </w:rPr>
        <w:t xml:space="preserve"> in invoice summary</w:t>
      </w:r>
      <w:r w:rsidR="00086820" w:rsidRPr="00086820">
        <w:rPr>
          <w:rFonts w:cs="Courier New"/>
          <w:sz w:val="24"/>
          <w:szCs w:val="24"/>
        </w:rPr>
        <w:t xml:space="preserve"> </w:t>
      </w:r>
      <w:r w:rsidR="00C71415">
        <w:rPr>
          <w:rFonts w:cs="Courier New"/>
          <w:sz w:val="24"/>
          <w:szCs w:val="24"/>
        </w:rPr>
        <w:t xml:space="preserve">screen </w:t>
      </w:r>
      <w:r w:rsidR="00C71415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(</w:t>
      </w:r>
      <w:r w:rsidRPr="00086820">
        <w:rPr>
          <w:rFonts w:cs="Courier New"/>
          <w:sz w:val="24"/>
          <w:szCs w:val="24"/>
        </w:rPr>
        <w:t>RASA-56</w:t>
      </w:r>
      <w:r>
        <w:rPr>
          <w:rFonts w:cs="Courier New"/>
          <w:sz w:val="24"/>
          <w:szCs w:val="24"/>
        </w:rPr>
        <w:t>)</w:t>
      </w:r>
    </w:p>
    <w:p w:rsidR="00515AFC" w:rsidRPr="00086820" w:rsidRDefault="00515AFC" w:rsidP="0008682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0E3C1A" w:rsidRPr="00086820" w:rsidRDefault="000E3C1A" w:rsidP="00086820">
      <w:pPr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0E3C1A" w:rsidRPr="009667EE" w:rsidTr="003F70E6">
        <w:tc>
          <w:tcPr>
            <w:tcW w:w="1951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0E3C1A" w:rsidRPr="009667EE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0E3C1A" w:rsidRPr="009667EE" w:rsidTr="003F70E6">
        <w:tc>
          <w:tcPr>
            <w:tcW w:w="1951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</w:t>
            </w:r>
            <w:r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 xml:space="preserve">00 </w:t>
            </w:r>
            <w:r w:rsidRPr="000E3C1A">
              <w:rPr>
                <w:b/>
                <w:sz w:val="24"/>
                <w:szCs w:val="24"/>
              </w:rPr>
              <w:t>demo only</w:t>
            </w:r>
          </w:p>
        </w:tc>
        <w:tc>
          <w:tcPr>
            <w:tcW w:w="2552" w:type="dxa"/>
          </w:tcPr>
          <w:p w:rsidR="000E3C1A" w:rsidRPr="009667EE" w:rsidRDefault="000E3C1A" w:rsidP="000E3C1A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0E3C1A" w:rsidRPr="009667EE" w:rsidRDefault="000E3C1A" w:rsidP="003F70E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2o</w:t>
            </w:r>
          </w:p>
        </w:tc>
      </w:tr>
      <w:tr w:rsidR="000E3C1A" w:rsidRPr="009667EE" w:rsidTr="003F70E6">
        <w:trPr>
          <w:gridAfter w:val="2"/>
          <w:wAfter w:w="7549" w:type="dxa"/>
        </w:trPr>
        <w:tc>
          <w:tcPr>
            <w:tcW w:w="1951" w:type="dxa"/>
          </w:tcPr>
          <w:p w:rsidR="000E3C1A" w:rsidRDefault="000E3C1A" w:rsidP="003F70E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  <w:p w:rsidR="000E3C1A" w:rsidRPr="009667EE" w:rsidRDefault="000E3C1A" w:rsidP="003F70E6">
            <w:pPr>
              <w:rPr>
                <w:sz w:val="20"/>
                <w:szCs w:val="24"/>
              </w:rPr>
            </w:pPr>
          </w:p>
        </w:tc>
      </w:tr>
    </w:tbl>
    <w:p w:rsidR="000E3C1A" w:rsidRPr="00086820" w:rsidRDefault="000E3C1A" w:rsidP="000E3C1A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08682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Pr="00086820">
        <w:rPr>
          <w:rFonts w:cs="Courier New"/>
          <w:sz w:val="24"/>
          <w:szCs w:val="24"/>
        </w:rPr>
        <w:t xml:space="preserve">Garment </w:t>
      </w:r>
      <w:r>
        <w:rPr>
          <w:rFonts w:cs="Courier New"/>
          <w:sz w:val="24"/>
          <w:szCs w:val="24"/>
        </w:rPr>
        <w:t xml:space="preserve">ordering and scan </w:t>
      </w:r>
      <w:r w:rsidRPr="00086820">
        <w:rPr>
          <w:rFonts w:cs="Courier New"/>
          <w:sz w:val="24"/>
          <w:szCs w:val="24"/>
        </w:rPr>
        <w:t>functionality</w:t>
      </w:r>
      <w:r>
        <w:rPr>
          <w:rFonts w:cs="Courier New"/>
          <w:sz w:val="24"/>
          <w:szCs w:val="24"/>
        </w:rPr>
        <w:t xml:space="preserve"> (</w:t>
      </w:r>
      <w:r w:rsidRPr="00086820">
        <w:rPr>
          <w:rFonts w:cs="Courier New"/>
          <w:sz w:val="24"/>
          <w:szCs w:val="24"/>
        </w:rPr>
        <w:t>RASA-</w:t>
      </w:r>
      <w:proofErr w:type="gramStart"/>
      <w:r w:rsidRPr="00086820">
        <w:rPr>
          <w:rFonts w:cs="Courier New"/>
          <w:sz w:val="24"/>
          <w:szCs w:val="24"/>
        </w:rPr>
        <w:t xml:space="preserve">3 </w:t>
      </w:r>
      <w:r>
        <w:rPr>
          <w:rFonts w:cs="Courier New"/>
          <w:sz w:val="24"/>
          <w:szCs w:val="24"/>
        </w:rPr>
        <w:t xml:space="preserve"> /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086820">
        <w:rPr>
          <w:rFonts w:cs="Courier New"/>
          <w:sz w:val="24"/>
          <w:szCs w:val="24"/>
        </w:rPr>
        <w:t>SO 20016184</w:t>
      </w:r>
      <w:r>
        <w:rPr>
          <w:rFonts w:cs="Courier New"/>
          <w:sz w:val="24"/>
          <w:szCs w:val="24"/>
        </w:rPr>
        <w:t>)</w:t>
      </w:r>
    </w:p>
    <w:p w:rsidR="0067750D" w:rsidRDefault="0067750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0E3C1A" w:rsidRDefault="000E3C1A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E66E9" w:rsidRPr="009667EE" w:rsidTr="00E83D93">
        <w:tc>
          <w:tcPr>
            <w:tcW w:w="1951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14</w:t>
            </w:r>
          </w:p>
        </w:tc>
        <w:tc>
          <w:tcPr>
            <w:tcW w:w="2552" w:type="dxa"/>
          </w:tcPr>
          <w:p w:rsidR="00FE66E9" w:rsidRPr="009667EE" w:rsidRDefault="00FE66E9" w:rsidP="00E83D93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Apr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FE66E9" w:rsidRPr="009667EE" w:rsidRDefault="00FE66E9" w:rsidP="00E83D93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FE66E9" w:rsidRPr="009667EE" w:rsidTr="00E83D93">
        <w:trPr>
          <w:gridAfter w:val="2"/>
          <w:wAfter w:w="7549" w:type="dxa"/>
        </w:trPr>
        <w:tc>
          <w:tcPr>
            <w:tcW w:w="1951" w:type="dxa"/>
          </w:tcPr>
          <w:p w:rsidR="00FE66E9" w:rsidRPr="009667EE" w:rsidRDefault="00FE66E9" w:rsidP="00E83D93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63D12" w:rsidRDefault="00FE66E9" w:rsidP="00FE66E9">
      <w:pPr>
        <w:tabs>
          <w:tab w:val="left" w:pos="284"/>
        </w:tabs>
        <w:spacing w:after="0" w:line="240" w:lineRule="auto"/>
      </w:pPr>
      <w:r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the user visited a stop or made it undeliverable, the focus in stops list jumped to an incorrect position. It should have jumped to the last visited stop. (</w:t>
      </w:r>
      <w:proofErr w:type="gramStart"/>
      <w:r>
        <w:rPr>
          <w:rFonts w:cs="Courier New"/>
          <w:sz w:val="24"/>
          <w:szCs w:val="24"/>
        </w:rPr>
        <w:t>to</w:t>
      </w:r>
      <w:proofErr w:type="gramEnd"/>
      <w:r>
        <w:rPr>
          <w:rFonts w:cs="Courier New"/>
          <w:sz w:val="24"/>
          <w:szCs w:val="24"/>
        </w:rPr>
        <w:t xml:space="preserve"> do</w:t>
      </w:r>
      <w:r w:rsidRPr="00663D12">
        <w:rPr>
          <w:rFonts w:cs="Courier New"/>
          <w:sz w:val="24"/>
          <w:szCs w:val="24"/>
        </w:rPr>
        <w:t xml:space="preserve"> 26645</w:t>
      </w:r>
      <w:r>
        <w:rPr>
          <w:rFonts w:cs="Courier New"/>
          <w:sz w:val="24"/>
          <w:szCs w:val="24"/>
        </w:rPr>
        <w:t>)</w:t>
      </w:r>
    </w:p>
    <w:p w:rsidR="00663D12" w:rsidRDefault="00663D12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FE66E9" w:rsidRDefault="00FE66E9" w:rsidP="00663D12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663D12" w:rsidRPr="009667EE" w:rsidTr="00795AD1">
        <w:tc>
          <w:tcPr>
            <w:tcW w:w="1951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13</w:t>
            </w:r>
          </w:p>
        </w:tc>
        <w:tc>
          <w:tcPr>
            <w:tcW w:w="2552" w:type="dxa"/>
          </w:tcPr>
          <w:p w:rsidR="00663D12" w:rsidRPr="009667EE" w:rsidRDefault="00663D12" w:rsidP="00795AD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663D12" w:rsidRPr="009667EE" w:rsidRDefault="00663D12" w:rsidP="00795AD1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663D12" w:rsidRPr="009667EE" w:rsidTr="00795AD1">
        <w:trPr>
          <w:gridAfter w:val="2"/>
          <w:wAfter w:w="7549" w:type="dxa"/>
        </w:trPr>
        <w:tc>
          <w:tcPr>
            <w:tcW w:w="1951" w:type="dxa"/>
          </w:tcPr>
          <w:p w:rsidR="00663D12" w:rsidRPr="009667EE" w:rsidRDefault="00663D12" w:rsidP="00795AD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870E2" w:rsidRDefault="00663D1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</w:t>
      </w:r>
      <w:r w:rsidR="00153C7B" w:rsidRPr="006469F6">
        <w:rPr>
          <w:rFonts w:cs="Courier New"/>
          <w:sz w:val="24"/>
          <w:szCs w:val="24"/>
        </w:rPr>
        <w:tab/>
      </w:r>
      <w:r w:rsidR="00C063A3">
        <w:rPr>
          <w:rFonts w:cs="Courier New"/>
          <w:sz w:val="24"/>
          <w:szCs w:val="24"/>
        </w:rPr>
        <w:t>When is automatically populated with 0.00 for charge customers</w:t>
      </w:r>
      <w:r w:rsidR="00B870E2">
        <w:rPr>
          <w:rFonts w:cs="Courier New"/>
          <w:sz w:val="24"/>
          <w:szCs w:val="24"/>
        </w:rPr>
        <w:t xml:space="preserve"> and there is no signature</w:t>
      </w:r>
    </w:p>
    <w:p w:rsidR="00E4605D" w:rsidRDefault="00B870E2" w:rsidP="00C063A3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</w:t>
      </w:r>
      <w:proofErr w:type="gramStart"/>
      <w:r>
        <w:rPr>
          <w:rFonts w:cs="Courier New"/>
          <w:sz w:val="24"/>
          <w:szCs w:val="24"/>
        </w:rPr>
        <w:t>r</w:t>
      </w:r>
      <w:r w:rsidR="00C063A3">
        <w:rPr>
          <w:rFonts w:cs="Courier New"/>
          <w:sz w:val="24"/>
          <w:szCs w:val="24"/>
        </w:rPr>
        <w:t>equired</w:t>
      </w:r>
      <w:proofErr w:type="gramEnd"/>
      <w:r w:rsidR="00C063A3">
        <w:rPr>
          <w:rFonts w:cs="Courier New"/>
          <w:sz w:val="24"/>
          <w:szCs w:val="24"/>
        </w:rPr>
        <w:t>, the OK button is not enabled</w:t>
      </w:r>
      <w:r w:rsidR="00663D12">
        <w:rPr>
          <w:rFonts w:cs="Courier New"/>
          <w:sz w:val="24"/>
          <w:szCs w:val="24"/>
        </w:rPr>
        <w:t>. (</w:t>
      </w:r>
      <w:proofErr w:type="gramStart"/>
      <w:r w:rsidR="00663D12">
        <w:rPr>
          <w:rFonts w:cs="Courier New"/>
          <w:sz w:val="24"/>
          <w:szCs w:val="24"/>
        </w:rPr>
        <w:t>to</w:t>
      </w:r>
      <w:proofErr w:type="gramEnd"/>
      <w:r w:rsidR="00663D12">
        <w:rPr>
          <w:rFonts w:cs="Courier New"/>
          <w:sz w:val="24"/>
          <w:szCs w:val="24"/>
        </w:rPr>
        <w:t xml:space="preserve"> do</w:t>
      </w:r>
      <w:r w:rsidR="00663D12" w:rsidRPr="00663D12">
        <w:rPr>
          <w:rFonts w:cs="Courier New"/>
          <w:sz w:val="24"/>
          <w:szCs w:val="24"/>
        </w:rPr>
        <w:t xml:space="preserve"> 26645</w:t>
      </w:r>
      <w:r w:rsidR="00663D12">
        <w:rPr>
          <w:rFonts w:cs="Courier New"/>
          <w:sz w:val="24"/>
          <w:szCs w:val="24"/>
        </w:rPr>
        <w:t>)</w:t>
      </w:r>
    </w:p>
    <w:p w:rsidR="007177B8" w:rsidRDefault="007177B8" w:rsidP="00663D12">
      <w:pPr>
        <w:tabs>
          <w:tab w:val="left" w:pos="284"/>
        </w:tabs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12</w:t>
            </w:r>
          </w:p>
        </w:tc>
        <w:tc>
          <w:tcPr>
            <w:tcW w:w="2552" w:type="dxa"/>
          </w:tcPr>
          <w:p w:rsidR="00E4605D" w:rsidRPr="009667EE" w:rsidRDefault="00E4605D" w:rsidP="00E4605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13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 w:rsidR="00FE2577">
        <w:rPr>
          <w:rFonts w:cs="Courier New"/>
          <w:sz w:val="24"/>
          <w:szCs w:val="24"/>
        </w:rPr>
        <w:t>L</w:t>
      </w:r>
      <w:r w:rsidR="00FE2577" w:rsidRPr="00E4605D">
        <w:rPr>
          <w:rFonts w:cs="Courier New"/>
          <w:sz w:val="24"/>
          <w:szCs w:val="24"/>
        </w:rPr>
        <w:t xml:space="preserve">ayout changes and small enhancements </w:t>
      </w:r>
      <w:r w:rsidR="00FE2577">
        <w:rPr>
          <w:rFonts w:cs="Courier New"/>
          <w:sz w:val="24"/>
          <w:szCs w:val="24"/>
        </w:rPr>
        <w:t xml:space="preserve">to </w:t>
      </w:r>
      <w:r w:rsidRPr="00E4605D">
        <w:rPr>
          <w:rFonts w:cs="Courier New"/>
          <w:sz w:val="24"/>
          <w:szCs w:val="24"/>
        </w:rPr>
        <w:t>Invoice Line Details Adjustments (fix 30021008)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After departure show last visited s</w:t>
      </w:r>
      <w:r w:rsidR="00FE2577">
        <w:rPr>
          <w:rFonts w:cs="Courier New"/>
          <w:sz w:val="24"/>
          <w:szCs w:val="24"/>
        </w:rPr>
        <w:t>top at the top of the stops list to reduce the need to scroll.</w:t>
      </w:r>
      <w:r>
        <w:rPr>
          <w:rFonts w:cs="Courier New"/>
          <w:sz w:val="24"/>
          <w:szCs w:val="24"/>
        </w:rPr>
        <w:t xml:space="preserve"> 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>-    Amount collected is automatically populated with 0.00 for charge customers and with total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</w:t>
      </w:r>
      <w:r w:rsidR="00FE2577">
        <w:rPr>
          <w:rFonts w:cs="Courier New"/>
          <w:sz w:val="24"/>
          <w:szCs w:val="24"/>
        </w:rPr>
        <w:t xml:space="preserve"> </w:t>
      </w:r>
      <w:proofErr w:type="gramStart"/>
      <w:r>
        <w:rPr>
          <w:rFonts w:cs="Courier New"/>
          <w:sz w:val="24"/>
          <w:szCs w:val="24"/>
        </w:rPr>
        <w:t>pay</w:t>
      </w:r>
      <w:proofErr w:type="gramEnd"/>
      <w:r>
        <w:rPr>
          <w:rFonts w:cs="Courier New"/>
          <w:sz w:val="24"/>
          <w:szCs w:val="24"/>
        </w:rPr>
        <w:t xml:space="preserve"> this amount for COD customers.</w:t>
      </w:r>
      <w:r w:rsidR="00893A87">
        <w:rPr>
          <w:rFonts w:cs="Courier New"/>
          <w:sz w:val="24"/>
          <w:szCs w:val="24"/>
        </w:rPr>
        <w:t xml:space="preserve"> (</w:t>
      </w:r>
      <w:proofErr w:type="gramStart"/>
      <w:r w:rsidR="00893A87">
        <w:rPr>
          <w:rFonts w:cs="Courier New"/>
          <w:sz w:val="24"/>
          <w:szCs w:val="24"/>
        </w:rPr>
        <w:t>to</w:t>
      </w:r>
      <w:proofErr w:type="gramEnd"/>
      <w:r w:rsidR="00893A87">
        <w:rPr>
          <w:rFonts w:cs="Courier New"/>
          <w:sz w:val="24"/>
          <w:szCs w:val="24"/>
        </w:rPr>
        <w:t xml:space="preserve"> do 26645)</w:t>
      </w:r>
    </w:p>
    <w:p w:rsidR="00E4605D" w:rsidRDefault="00E4605D" w:rsidP="008A7877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p w:rsidR="00E4605D" w:rsidRDefault="00E4605D" w:rsidP="00E4605D">
      <w:pPr>
        <w:tabs>
          <w:tab w:val="left" w:pos="284"/>
        </w:tabs>
        <w:autoSpaceDE w:val="0"/>
        <w:autoSpaceDN w:val="0"/>
        <w:adjustRightInd w:val="0"/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E4605D" w:rsidRPr="009667EE" w:rsidTr="00405B36">
        <w:tc>
          <w:tcPr>
            <w:tcW w:w="1951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</w:t>
            </w:r>
            <w:r>
              <w:rPr>
                <w:b/>
                <w:sz w:val="28"/>
                <w:szCs w:val="24"/>
              </w:rPr>
              <w:t>11</w:t>
            </w:r>
          </w:p>
        </w:tc>
        <w:tc>
          <w:tcPr>
            <w:tcW w:w="2552" w:type="dxa"/>
          </w:tcPr>
          <w:p w:rsidR="00E4605D" w:rsidRPr="009667EE" w:rsidRDefault="00E4605D" w:rsidP="00405B36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5</w:t>
            </w:r>
            <w:r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Feb</w:t>
            </w:r>
            <w:r w:rsidRPr="009667EE">
              <w:rPr>
                <w:b/>
                <w:sz w:val="28"/>
                <w:szCs w:val="24"/>
              </w:rPr>
              <w:t>-201</w:t>
            </w:r>
            <w:r>
              <w:rPr>
                <w:b/>
                <w:sz w:val="28"/>
                <w:szCs w:val="24"/>
              </w:rPr>
              <w:t>5</w:t>
            </w:r>
          </w:p>
        </w:tc>
        <w:tc>
          <w:tcPr>
            <w:tcW w:w="4997" w:type="dxa"/>
          </w:tcPr>
          <w:p w:rsidR="00E4605D" w:rsidRPr="009667EE" w:rsidRDefault="00E4605D" w:rsidP="00405B36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>
              <w:rPr>
                <w:b/>
                <w:sz w:val="28"/>
                <w:szCs w:val="24"/>
              </w:rPr>
              <w:t>2g</w:t>
            </w:r>
          </w:p>
        </w:tc>
      </w:tr>
      <w:tr w:rsidR="00E4605D" w:rsidRPr="009667EE" w:rsidTr="00405B36">
        <w:trPr>
          <w:gridAfter w:val="2"/>
          <w:wAfter w:w="7549" w:type="dxa"/>
        </w:trPr>
        <w:tc>
          <w:tcPr>
            <w:tcW w:w="1951" w:type="dxa"/>
          </w:tcPr>
          <w:p w:rsidR="00E4605D" w:rsidRPr="009667EE" w:rsidRDefault="00E4605D" w:rsidP="00405B36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Changes:</w:t>
            </w:r>
          </w:p>
        </w:tc>
      </w:tr>
    </w:tbl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Completed and exported routes are deleted automatically</w:t>
      </w:r>
      <w:r w:rsidRPr="00E4605D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(order 2</w:t>
      </w:r>
      <w:r w:rsidRPr="006469F6">
        <w:rPr>
          <w:rFonts w:cs="Courier New"/>
          <w:sz w:val="24"/>
          <w:szCs w:val="24"/>
        </w:rPr>
        <w:t>0013877</w:t>
      </w:r>
      <w:r>
        <w:rPr>
          <w:rFonts w:cs="Courier New"/>
          <w:sz w:val="24"/>
          <w:szCs w:val="24"/>
        </w:rPr>
        <w:t>)</w:t>
      </w:r>
    </w:p>
    <w:p w:rsid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6469F6">
        <w:rPr>
          <w:rFonts w:cs="Courier New"/>
          <w:sz w:val="24"/>
          <w:szCs w:val="24"/>
        </w:rPr>
        <w:t>-</w:t>
      </w:r>
      <w:r w:rsidRPr="006469F6">
        <w:rPr>
          <w:rFonts w:cs="Courier New"/>
          <w:sz w:val="24"/>
          <w:szCs w:val="24"/>
        </w:rPr>
        <w:tab/>
      </w:r>
      <w:r>
        <w:rPr>
          <w:rFonts w:cs="Courier New"/>
          <w:sz w:val="24"/>
          <w:szCs w:val="24"/>
        </w:rPr>
        <w:t>Standard web service path is r</w:t>
      </w:r>
      <w:r w:rsidRPr="006469F6">
        <w:rPr>
          <w:rFonts w:cs="Courier New"/>
          <w:sz w:val="24"/>
          <w:szCs w:val="24"/>
        </w:rPr>
        <w:t>ename</w:t>
      </w:r>
      <w:r>
        <w:rPr>
          <w:rFonts w:cs="Courier New"/>
          <w:sz w:val="24"/>
          <w:szCs w:val="24"/>
        </w:rPr>
        <w:t>d from</w:t>
      </w:r>
      <w:r w:rsidRPr="006469F6">
        <w:rPr>
          <w:rFonts w:cs="Courier New"/>
          <w:sz w:val="24"/>
          <w:szCs w:val="24"/>
        </w:rPr>
        <w:t xml:space="preserve"> </w:t>
      </w:r>
      <w:proofErr w:type="spellStart"/>
      <w:r w:rsidRPr="006469F6">
        <w:rPr>
          <w:rFonts w:cs="Courier New"/>
          <w:sz w:val="24"/>
          <w:szCs w:val="24"/>
        </w:rPr>
        <w:t>ABSWebServices</w:t>
      </w:r>
      <w:proofErr w:type="spellEnd"/>
      <w:r w:rsidRPr="006469F6">
        <w:rPr>
          <w:rFonts w:cs="Courier New"/>
          <w:sz w:val="24"/>
          <w:szCs w:val="24"/>
        </w:rPr>
        <w:t xml:space="preserve"> to </w:t>
      </w:r>
      <w:r>
        <w:rPr>
          <w:rFonts w:cs="Courier New"/>
          <w:sz w:val="24"/>
          <w:szCs w:val="24"/>
        </w:rPr>
        <w:t>absws</w:t>
      </w:r>
      <w:r w:rsidRPr="006469F6">
        <w:rPr>
          <w:rFonts w:cs="Courier New"/>
          <w:sz w:val="24"/>
          <w:szCs w:val="24"/>
        </w:rPr>
        <w:t>4</w:t>
      </w:r>
      <w:r>
        <w:rPr>
          <w:rFonts w:cs="Courier New"/>
          <w:sz w:val="24"/>
          <w:szCs w:val="24"/>
        </w:rPr>
        <w:t>m</w:t>
      </w:r>
      <w:r w:rsidRPr="006469F6">
        <w:rPr>
          <w:rFonts w:cs="Courier New"/>
          <w:sz w:val="24"/>
          <w:szCs w:val="24"/>
        </w:rPr>
        <w:t>obile</w:t>
      </w:r>
      <w:r>
        <w:rPr>
          <w:rFonts w:cs="Courier New"/>
          <w:sz w:val="24"/>
          <w:szCs w:val="24"/>
        </w:rPr>
        <w:t>a</w:t>
      </w:r>
      <w:r w:rsidRPr="006469F6">
        <w:rPr>
          <w:rFonts w:cs="Courier New"/>
          <w:sz w:val="24"/>
          <w:szCs w:val="24"/>
        </w:rPr>
        <w:t>pp</w:t>
      </w:r>
      <w:r>
        <w:rPr>
          <w:rFonts w:cs="Courier New"/>
          <w:sz w:val="24"/>
          <w:szCs w:val="24"/>
        </w:rPr>
        <w:t>s</w:t>
      </w:r>
    </w:p>
    <w:p w:rsidR="00E4605D" w:rsidRPr="006469F6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   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6469F6">
        <w:rPr>
          <w:rFonts w:cs="Courier New"/>
          <w:sz w:val="24"/>
          <w:szCs w:val="24"/>
        </w:rPr>
        <w:t>20015114</w:t>
      </w:r>
      <w:r>
        <w:rPr>
          <w:rFonts w:cs="Courier New"/>
          <w:sz w:val="24"/>
          <w:szCs w:val="24"/>
        </w:rPr>
        <w:t>)</w:t>
      </w:r>
    </w:p>
    <w:p w:rsidR="00E4605D" w:rsidRPr="00E4605D" w:rsidRDefault="00E4605D" w:rsidP="00E4605D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-    </w:t>
      </w:r>
      <w:r w:rsidRPr="00E4605D">
        <w:rPr>
          <w:rFonts w:cs="Courier New"/>
          <w:sz w:val="24"/>
          <w:szCs w:val="24"/>
        </w:rPr>
        <w:t xml:space="preserve">Captured signatures are not transferred into </w:t>
      </w:r>
      <w:proofErr w:type="spellStart"/>
      <w:r w:rsidRPr="00E4605D">
        <w:rPr>
          <w:rFonts w:cs="Courier New"/>
          <w:sz w:val="24"/>
          <w:szCs w:val="24"/>
        </w:rPr>
        <w:t>ABSSolute</w:t>
      </w:r>
      <w:proofErr w:type="spellEnd"/>
      <w:r w:rsidRPr="00E4605D">
        <w:rPr>
          <w:rFonts w:cs="Courier New"/>
          <w:sz w:val="24"/>
          <w:szCs w:val="24"/>
        </w:rPr>
        <w:t xml:space="preserve"> (to do 26534)</w:t>
      </w:r>
    </w:p>
    <w:p w:rsidR="008A7877" w:rsidRDefault="008A7877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p w:rsidR="00FE66E9" w:rsidRPr="005275BE" w:rsidRDefault="00FE66E9" w:rsidP="00AE40A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67750D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</w:t>
            </w:r>
            <w:r w:rsidR="00856DEB" w:rsidRPr="009667EE">
              <w:rPr>
                <w:b/>
                <w:sz w:val="28"/>
                <w:szCs w:val="24"/>
              </w:rPr>
              <w:t>.</w:t>
            </w:r>
            <w:r>
              <w:rPr>
                <w:b/>
                <w:sz w:val="28"/>
                <w:szCs w:val="24"/>
              </w:rPr>
              <w:t>1</w:t>
            </w:r>
            <w:r w:rsidR="00856DEB"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004390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28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Oct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67750D" w:rsidRDefault="00B42730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 w:rsidRPr="00B42730">
        <w:rPr>
          <w:sz w:val="24"/>
          <w:szCs w:val="24"/>
        </w:rPr>
        <w:t>-</w:t>
      </w:r>
      <w:r>
        <w:rPr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Several improvements:</w:t>
      </w:r>
    </w:p>
    <w:p w:rsidR="00B42730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of break time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proofErr w:type="gramStart"/>
      <w:r>
        <w:rPr>
          <w:rFonts w:cs="Courier New"/>
          <w:sz w:val="24"/>
          <w:szCs w:val="24"/>
        </w:rPr>
        <w:t>automatically</w:t>
      </w:r>
      <w:proofErr w:type="gramEnd"/>
      <w:r>
        <w:rPr>
          <w:rFonts w:cs="Courier New"/>
          <w:sz w:val="24"/>
          <w:szCs w:val="24"/>
        </w:rPr>
        <w:t xml:space="preserve"> scroll to first unvisited stop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 error message upon upload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issue in display of invoice lines grid</w:t>
      </w:r>
    </w:p>
    <w:p w:rsidR="0067750D" w:rsidRDefault="0067750D" w:rsidP="00B4273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ab/>
        <w:t>- fixed display issue on safety checks</w:t>
      </w:r>
    </w:p>
    <w:p w:rsidR="0067750D" w:rsidRPr="00D33F99" w:rsidRDefault="0067750D" w:rsidP="0067750D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4"/>
          <w:szCs w:val="24"/>
        </w:rPr>
      </w:pPr>
      <w:r>
        <w:rPr>
          <w:rFonts w:cs="Courier New"/>
          <w:sz w:val="24"/>
          <w:szCs w:val="24"/>
        </w:rPr>
        <w:tab/>
        <w:t xml:space="preserve">- </w:t>
      </w:r>
      <w:r w:rsidR="00004390">
        <w:rPr>
          <w:rFonts w:cs="Courier New"/>
          <w:sz w:val="24"/>
          <w:szCs w:val="24"/>
        </w:rPr>
        <w:t>fixed issue with signature</w:t>
      </w:r>
    </w:p>
    <w:p w:rsidR="0067750D" w:rsidRDefault="0067750D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p w:rsidR="00FE66E9" w:rsidRDefault="00FE66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5"/>
        <w:gridCol w:w="4915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856DEB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52" w:type="dxa"/>
          </w:tcPr>
          <w:p w:rsidR="00856DEB" w:rsidRPr="009667EE" w:rsidRDefault="00AA2144" w:rsidP="00004390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30</w:t>
            </w:r>
            <w:r w:rsidR="00856DEB" w:rsidRPr="009667EE">
              <w:rPr>
                <w:b/>
                <w:sz w:val="28"/>
                <w:szCs w:val="24"/>
              </w:rPr>
              <w:t>-</w:t>
            </w:r>
            <w:r>
              <w:rPr>
                <w:b/>
                <w:sz w:val="28"/>
                <w:szCs w:val="24"/>
              </w:rPr>
              <w:t>09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004390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8.03.1</w:t>
            </w:r>
            <w:r w:rsidR="00AE40A6">
              <w:rPr>
                <w:b/>
                <w:sz w:val="28"/>
                <w:szCs w:val="24"/>
              </w:rPr>
              <w:t>2</w:t>
            </w:r>
            <w:r w:rsidR="00752124">
              <w:rPr>
                <w:b/>
                <w:sz w:val="28"/>
                <w:szCs w:val="24"/>
              </w:rPr>
              <w:t>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 xml:space="preserve">- </w:t>
      </w:r>
      <w:r>
        <w:rPr>
          <w:rFonts w:cs="Courier New"/>
          <w:sz w:val="24"/>
          <w:szCs w:val="24"/>
        </w:rPr>
        <w:tab/>
      </w:r>
      <w:r w:rsidR="0067750D">
        <w:rPr>
          <w:rFonts w:cs="Courier New"/>
          <w:sz w:val="24"/>
          <w:szCs w:val="24"/>
        </w:rPr>
        <w:t>Added Proof of delivery scan and scanning of transport items (containers / bags) for delivery</w:t>
      </w:r>
    </w:p>
    <w:p w:rsidR="00B42730" w:rsidRP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 w:rsidR="0067750D">
        <w:rPr>
          <w:rFonts w:cs="Courier New"/>
          <w:sz w:val="24"/>
          <w:szCs w:val="24"/>
        </w:rPr>
        <w:t>order</w:t>
      </w:r>
      <w:proofErr w:type="gramEnd"/>
      <w:r w:rsidR="0067750D">
        <w:rPr>
          <w:rFonts w:cs="Courier New"/>
          <w:sz w:val="24"/>
          <w:szCs w:val="24"/>
        </w:rPr>
        <w:t xml:space="preserve"> 20013059</w:t>
      </w:r>
      <w:r>
        <w:rPr>
          <w:rFonts w:cs="Courier New"/>
          <w:sz w:val="24"/>
          <w:szCs w:val="24"/>
        </w:rPr>
        <w:t>)</w:t>
      </w:r>
    </w:p>
    <w:p w:rsidR="00B42730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2515"/>
        <w:gridCol w:w="4916"/>
      </w:tblGrid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52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97" w:type="dxa"/>
          </w:tcPr>
          <w:p w:rsidR="00856DEB" w:rsidRPr="009667EE" w:rsidRDefault="00856DEB" w:rsidP="00EF0517">
            <w:pPr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 xml:space="preserve">Minimum Required </w:t>
            </w:r>
            <w:proofErr w:type="spellStart"/>
            <w:r w:rsidRPr="009667EE">
              <w:rPr>
                <w:sz w:val="20"/>
                <w:szCs w:val="24"/>
              </w:rPr>
              <w:t>ABS</w:t>
            </w:r>
            <w:r w:rsidRPr="009667EE">
              <w:rPr>
                <w:i/>
                <w:sz w:val="20"/>
                <w:szCs w:val="24"/>
              </w:rPr>
              <w:t>Solute</w:t>
            </w:r>
            <w:proofErr w:type="spellEnd"/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56DEB" w:rsidRPr="009667EE" w:rsidTr="00EF0517">
        <w:tc>
          <w:tcPr>
            <w:tcW w:w="1951" w:type="dxa"/>
          </w:tcPr>
          <w:p w:rsidR="00856DEB" w:rsidRPr="009667EE" w:rsidRDefault="00856DEB" w:rsidP="00EF0517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52" w:type="dxa"/>
          </w:tcPr>
          <w:p w:rsidR="00856DEB" w:rsidRPr="009667EE" w:rsidRDefault="00AA2144" w:rsidP="0067750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17-07</w:t>
            </w:r>
            <w:r w:rsidR="00856DEB" w:rsidRPr="009667EE">
              <w:rPr>
                <w:b/>
                <w:sz w:val="28"/>
                <w:szCs w:val="24"/>
              </w:rPr>
              <w:t>-2014</w:t>
            </w:r>
          </w:p>
        </w:tc>
        <w:tc>
          <w:tcPr>
            <w:tcW w:w="4997" w:type="dxa"/>
          </w:tcPr>
          <w:p w:rsidR="00856DEB" w:rsidRPr="009667EE" w:rsidRDefault="00856DEB" w:rsidP="0067750D">
            <w:pPr>
              <w:jc w:val="both"/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8.03.</w:t>
            </w:r>
            <w:r w:rsidR="00752124">
              <w:rPr>
                <w:b/>
                <w:sz w:val="28"/>
                <w:szCs w:val="24"/>
              </w:rPr>
              <w:t>12.g</w:t>
            </w:r>
          </w:p>
        </w:tc>
      </w:tr>
      <w:tr w:rsidR="00856DEB" w:rsidRPr="009667EE" w:rsidTr="00EF0517">
        <w:trPr>
          <w:gridAfter w:val="2"/>
          <w:wAfter w:w="7549" w:type="dxa"/>
        </w:trPr>
        <w:tc>
          <w:tcPr>
            <w:tcW w:w="1951" w:type="dxa"/>
          </w:tcPr>
          <w:p w:rsidR="00856DEB" w:rsidRPr="009667EE" w:rsidRDefault="00856DEB" w:rsidP="00EF0517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:rsidR="00B42730" w:rsidRDefault="00714CE9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 w:rsidRPr="00B42730">
        <w:rPr>
          <w:rFonts w:cs="Courier New"/>
          <w:sz w:val="24"/>
          <w:szCs w:val="24"/>
        </w:rPr>
        <w:t>-</w:t>
      </w:r>
      <w:r w:rsidR="00B42730">
        <w:rPr>
          <w:rFonts w:cs="Courier New"/>
          <w:sz w:val="24"/>
          <w:szCs w:val="24"/>
        </w:rPr>
        <w:tab/>
      </w:r>
      <w:r w:rsidR="006D4142" w:rsidRPr="00B42730">
        <w:rPr>
          <w:rFonts w:cs="Courier New"/>
          <w:sz w:val="24"/>
          <w:szCs w:val="24"/>
        </w:rPr>
        <w:t xml:space="preserve">Mobile Android Based Solution for </w:t>
      </w:r>
      <w:r w:rsidR="0067750D">
        <w:rPr>
          <w:rFonts w:cs="Courier New"/>
          <w:sz w:val="24"/>
          <w:szCs w:val="24"/>
        </w:rPr>
        <w:t>Mobile Route Accounting US</w:t>
      </w:r>
    </w:p>
    <w:p w:rsidR="00714CE9" w:rsidRDefault="00B4273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  <w:r>
        <w:rPr>
          <w:rFonts w:cs="Courier New"/>
          <w:sz w:val="24"/>
          <w:szCs w:val="24"/>
        </w:rPr>
        <w:t xml:space="preserve">  </w:t>
      </w:r>
      <w:r>
        <w:rPr>
          <w:rFonts w:cs="Courier New"/>
          <w:sz w:val="24"/>
          <w:szCs w:val="24"/>
        </w:rPr>
        <w:tab/>
        <w:t>(</w:t>
      </w:r>
      <w:proofErr w:type="gramStart"/>
      <w:r>
        <w:rPr>
          <w:rFonts w:cs="Courier New"/>
          <w:sz w:val="24"/>
          <w:szCs w:val="24"/>
        </w:rPr>
        <w:t>order</w:t>
      </w:r>
      <w:proofErr w:type="gramEnd"/>
      <w:r>
        <w:rPr>
          <w:rFonts w:cs="Courier New"/>
          <w:sz w:val="24"/>
          <w:szCs w:val="24"/>
        </w:rPr>
        <w:t xml:space="preserve"> </w:t>
      </w:r>
      <w:r w:rsidRPr="00B42730">
        <w:rPr>
          <w:rFonts w:cs="Courier New"/>
          <w:sz w:val="24"/>
          <w:szCs w:val="24"/>
        </w:rPr>
        <w:t>2001</w:t>
      </w:r>
      <w:r w:rsidR="0067750D">
        <w:rPr>
          <w:rFonts w:cs="Courier New"/>
          <w:sz w:val="24"/>
          <w:szCs w:val="24"/>
        </w:rPr>
        <w:t>4744</w:t>
      </w:r>
      <w:r>
        <w:rPr>
          <w:rFonts w:cs="Courier New"/>
          <w:sz w:val="24"/>
          <w:szCs w:val="24"/>
        </w:rPr>
        <w:t>)</w:t>
      </w:r>
    </w:p>
    <w:p w:rsidR="00004390" w:rsidRDefault="00004390" w:rsidP="00B42730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sectPr w:rsidR="00004390" w:rsidSect="008847E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5159" w:rsidRDefault="009D5159" w:rsidP="00B42730">
      <w:pPr>
        <w:spacing w:after="0" w:line="240" w:lineRule="auto"/>
      </w:pPr>
      <w:r>
        <w:separator/>
      </w:r>
    </w:p>
  </w:endnote>
  <w:endnote w:type="continuationSeparator" w:id="0">
    <w:p w:rsidR="009D5159" w:rsidRDefault="009D5159" w:rsidP="00B42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5159" w:rsidRDefault="009D5159" w:rsidP="00B42730">
      <w:pPr>
        <w:spacing w:after="0" w:line="240" w:lineRule="auto"/>
      </w:pPr>
      <w:r>
        <w:separator/>
      </w:r>
    </w:p>
  </w:footnote>
  <w:footnote w:type="continuationSeparator" w:id="0">
    <w:p w:rsidR="009D5159" w:rsidRDefault="009D5159" w:rsidP="00B42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30" w:rsidRDefault="00B4273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245D6"/>
    <w:multiLevelType w:val="hybridMultilevel"/>
    <w:tmpl w:val="0AD041E6"/>
    <w:lvl w:ilvl="0" w:tplc="5726D6A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54B28"/>
    <w:multiLevelType w:val="hybridMultilevel"/>
    <w:tmpl w:val="1848F330"/>
    <w:lvl w:ilvl="0" w:tplc="BD32ACB0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12740A7"/>
    <w:multiLevelType w:val="hybridMultilevel"/>
    <w:tmpl w:val="2348C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F65EF"/>
    <w:multiLevelType w:val="hybridMultilevel"/>
    <w:tmpl w:val="C24EC8F6"/>
    <w:lvl w:ilvl="0" w:tplc="32322AD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95006"/>
    <w:multiLevelType w:val="hybridMultilevel"/>
    <w:tmpl w:val="2A5A0C6E"/>
    <w:lvl w:ilvl="0" w:tplc="405EE0E4"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57B28"/>
    <w:multiLevelType w:val="hybridMultilevel"/>
    <w:tmpl w:val="EE7496F6"/>
    <w:lvl w:ilvl="0" w:tplc="E786B7B4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BE6FF8"/>
    <w:multiLevelType w:val="hybridMultilevel"/>
    <w:tmpl w:val="2FD4610A"/>
    <w:lvl w:ilvl="0" w:tplc="A91C025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ourier New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A5C4E"/>
    <w:multiLevelType w:val="hybridMultilevel"/>
    <w:tmpl w:val="C51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5758F"/>
    <w:multiLevelType w:val="multilevel"/>
    <w:tmpl w:val="FA66D1A0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65510F6E"/>
    <w:multiLevelType w:val="hybridMultilevel"/>
    <w:tmpl w:val="39C4707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1779E"/>
    <w:multiLevelType w:val="hybridMultilevel"/>
    <w:tmpl w:val="C250341A"/>
    <w:lvl w:ilvl="0" w:tplc="710EB9F0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17E62"/>
    <w:multiLevelType w:val="hybridMultilevel"/>
    <w:tmpl w:val="826A89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10"/>
  </w:num>
  <w:num w:numId="9">
    <w:abstractNumId w:val="2"/>
  </w:num>
  <w:num w:numId="10">
    <w:abstractNumId w:val="11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286"/>
    <w:rsid w:val="00004390"/>
    <w:rsid w:val="00006286"/>
    <w:rsid w:val="000121A1"/>
    <w:rsid w:val="00027A8D"/>
    <w:rsid w:val="000445E8"/>
    <w:rsid w:val="0007257E"/>
    <w:rsid w:val="00073699"/>
    <w:rsid w:val="00086820"/>
    <w:rsid w:val="000A52FD"/>
    <w:rsid w:val="000A57B6"/>
    <w:rsid w:val="000B46CA"/>
    <w:rsid w:val="000C1483"/>
    <w:rsid w:val="000C4B2D"/>
    <w:rsid w:val="000C5995"/>
    <w:rsid w:val="000E3C1A"/>
    <w:rsid w:val="000F1B4A"/>
    <w:rsid w:val="000F73D8"/>
    <w:rsid w:val="00107386"/>
    <w:rsid w:val="00110233"/>
    <w:rsid w:val="001150FB"/>
    <w:rsid w:val="001344E5"/>
    <w:rsid w:val="00134C39"/>
    <w:rsid w:val="00153C7B"/>
    <w:rsid w:val="00167054"/>
    <w:rsid w:val="00190696"/>
    <w:rsid w:val="0019368C"/>
    <w:rsid w:val="001A1FC7"/>
    <w:rsid w:val="001B0C5A"/>
    <w:rsid w:val="001C0967"/>
    <w:rsid w:val="001C719E"/>
    <w:rsid w:val="001E7F3B"/>
    <w:rsid w:val="001F6059"/>
    <w:rsid w:val="00202B66"/>
    <w:rsid w:val="00212006"/>
    <w:rsid w:val="00213534"/>
    <w:rsid w:val="00234EED"/>
    <w:rsid w:val="00246824"/>
    <w:rsid w:val="00257719"/>
    <w:rsid w:val="00281BB1"/>
    <w:rsid w:val="00283255"/>
    <w:rsid w:val="00290D5C"/>
    <w:rsid w:val="002C4BFC"/>
    <w:rsid w:val="002F049E"/>
    <w:rsid w:val="002F32B0"/>
    <w:rsid w:val="003023D8"/>
    <w:rsid w:val="00355F44"/>
    <w:rsid w:val="00360130"/>
    <w:rsid w:val="00362C8F"/>
    <w:rsid w:val="00365FC3"/>
    <w:rsid w:val="00374F2B"/>
    <w:rsid w:val="00387E10"/>
    <w:rsid w:val="003B1002"/>
    <w:rsid w:val="003C706D"/>
    <w:rsid w:val="003D29DE"/>
    <w:rsid w:val="00427526"/>
    <w:rsid w:val="004462D9"/>
    <w:rsid w:val="0047393E"/>
    <w:rsid w:val="00491A29"/>
    <w:rsid w:val="004B34DD"/>
    <w:rsid w:val="004B40E1"/>
    <w:rsid w:val="004B7683"/>
    <w:rsid w:val="004B76CC"/>
    <w:rsid w:val="004B7E07"/>
    <w:rsid w:val="004E6CF1"/>
    <w:rsid w:val="00515AFC"/>
    <w:rsid w:val="005214C5"/>
    <w:rsid w:val="00545D00"/>
    <w:rsid w:val="005567C0"/>
    <w:rsid w:val="00562DCE"/>
    <w:rsid w:val="00571705"/>
    <w:rsid w:val="005A3480"/>
    <w:rsid w:val="005C1F18"/>
    <w:rsid w:val="005E5CB0"/>
    <w:rsid w:val="005F2F35"/>
    <w:rsid w:val="00617A12"/>
    <w:rsid w:val="00636C9F"/>
    <w:rsid w:val="006469F6"/>
    <w:rsid w:val="00647C7F"/>
    <w:rsid w:val="00652EA1"/>
    <w:rsid w:val="00663D12"/>
    <w:rsid w:val="0067750D"/>
    <w:rsid w:val="006826C0"/>
    <w:rsid w:val="006D4142"/>
    <w:rsid w:val="006D5F83"/>
    <w:rsid w:val="006E6218"/>
    <w:rsid w:val="00701734"/>
    <w:rsid w:val="00701F1D"/>
    <w:rsid w:val="00714CE9"/>
    <w:rsid w:val="007177B8"/>
    <w:rsid w:val="00733F14"/>
    <w:rsid w:val="00752124"/>
    <w:rsid w:val="0075723B"/>
    <w:rsid w:val="00792418"/>
    <w:rsid w:val="00792B7B"/>
    <w:rsid w:val="007D7DD4"/>
    <w:rsid w:val="007E34B4"/>
    <w:rsid w:val="007F4FEA"/>
    <w:rsid w:val="00844BD7"/>
    <w:rsid w:val="00856DEB"/>
    <w:rsid w:val="00863A24"/>
    <w:rsid w:val="0086647E"/>
    <w:rsid w:val="008847E5"/>
    <w:rsid w:val="00893A87"/>
    <w:rsid w:val="008A7877"/>
    <w:rsid w:val="009032FB"/>
    <w:rsid w:val="00932A43"/>
    <w:rsid w:val="009366B8"/>
    <w:rsid w:val="0094545D"/>
    <w:rsid w:val="00950095"/>
    <w:rsid w:val="0095160C"/>
    <w:rsid w:val="00965255"/>
    <w:rsid w:val="0097539C"/>
    <w:rsid w:val="0098109A"/>
    <w:rsid w:val="00986B14"/>
    <w:rsid w:val="00996EB7"/>
    <w:rsid w:val="009A0407"/>
    <w:rsid w:val="009A6BD6"/>
    <w:rsid w:val="009B0059"/>
    <w:rsid w:val="009D5159"/>
    <w:rsid w:val="00A152B0"/>
    <w:rsid w:val="00A65F3C"/>
    <w:rsid w:val="00A7043A"/>
    <w:rsid w:val="00A80421"/>
    <w:rsid w:val="00A9540A"/>
    <w:rsid w:val="00AA2144"/>
    <w:rsid w:val="00AE40A6"/>
    <w:rsid w:val="00AF29E8"/>
    <w:rsid w:val="00B13BD6"/>
    <w:rsid w:val="00B27ECC"/>
    <w:rsid w:val="00B42730"/>
    <w:rsid w:val="00B870E2"/>
    <w:rsid w:val="00BB5553"/>
    <w:rsid w:val="00BC0ADD"/>
    <w:rsid w:val="00BE4179"/>
    <w:rsid w:val="00BE6930"/>
    <w:rsid w:val="00BF56BF"/>
    <w:rsid w:val="00C063A3"/>
    <w:rsid w:val="00C145B9"/>
    <w:rsid w:val="00C14C9B"/>
    <w:rsid w:val="00C2758B"/>
    <w:rsid w:val="00C3018F"/>
    <w:rsid w:val="00C64B2B"/>
    <w:rsid w:val="00C71415"/>
    <w:rsid w:val="00C97103"/>
    <w:rsid w:val="00CB4895"/>
    <w:rsid w:val="00CC0738"/>
    <w:rsid w:val="00CE5707"/>
    <w:rsid w:val="00CF4C90"/>
    <w:rsid w:val="00D33F99"/>
    <w:rsid w:val="00D716D5"/>
    <w:rsid w:val="00DA33FF"/>
    <w:rsid w:val="00DA72F8"/>
    <w:rsid w:val="00DB3557"/>
    <w:rsid w:val="00DC6BAC"/>
    <w:rsid w:val="00E02287"/>
    <w:rsid w:val="00E02BCD"/>
    <w:rsid w:val="00E11DF8"/>
    <w:rsid w:val="00E336F3"/>
    <w:rsid w:val="00E377F5"/>
    <w:rsid w:val="00E4605D"/>
    <w:rsid w:val="00E46B75"/>
    <w:rsid w:val="00E5759D"/>
    <w:rsid w:val="00E63CF1"/>
    <w:rsid w:val="00E710A8"/>
    <w:rsid w:val="00E730A7"/>
    <w:rsid w:val="00E855F0"/>
    <w:rsid w:val="00E95940"/>
    <w:rsid w:val="00EB2D6B"/>
    <w:rsid w:val="00EB6D01"/>
    <w:rsid w:val="00EE63CE"/>
    <w:rsid w:val="00F00B07"/>
    <w:rsid w:val="00F03FA9"/>
    <w:rsid w:val="00F20591"/>
    <w:rsid w:val="00F31548"/>
    <w:rsid w:val="00F6078D"/>
    <w:rsid w:val="00F70F0F"/>
    <w:rsid w:val="00F73626"/>
    <w:rsid w:val="00F915EE"/>
    <w:rsid w:val="00F950DC"/>
    <w:rsid w:val="00F9585E"/>
    <w:rsid w:val="00FB0112"/>
    <w:rsid w:val="00FB14F7"/>
    <w:rsid w:val="00FB64AE"/>
    <w:rsid w:val="00FE004B"/>
    <w:rsid w:val="00FE0D24"/>
    <w:rsid w:val="00FE2577"/>
    <w:rsid w:val="00FE4D31"/>
    <w:rsid w:val="00FE66E9"/>
    <w:rsid w:val="00FF22ED"/>
    <w:rsid w:val="00FF2993"/>
    <w:rsid w:val="00FF4B90"/>
    <w:rsid w:val="00FF71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A8358D1-E643-4B48-9ED5-6C73C850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7E5"/>
  </w:style>
  <w:style w:type="paragraph" w:styleId="Heading1">
    <w:name w:val="heading 1"/>
    <w:basedOn w:val="Normal"/>
    <w:next w:val="Normal"/>
    <w:link w:val="Heading1Char"/>
    <w:uiPriority w:val="9"/>
    <w:qFormat/>
    <w:rsid w:val="00714C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C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714CE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2730"/>
  </w:style>
  <w:style w:type="paragraph" w:styleId="Footer">
    <w:name w:val="footer"/>
    <w:basedOn w:val="Normal"/>
    <w:link w:val="FooterChar"/>
    <w:uiPriority w:val="99"/>
    <w:semiHidden/>
    <w:unhideWhenUsed/>
    <w:rsid w:val="00B42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2730"/>
  </w:style>
  <w:style w:type="paragraph" w:styleId="BalloonText">
    <w:name w:val="Balloon Text"/>
    <w:basedOn w:val="Normal"/>
    <w:link w:val="BalloonTextChar"/>
    <w:uiPriority w:val="99"/>
    <w:semiHidden/>
    <w:unhideWhenUsed/>
    <w:rsid w:val="00B427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7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56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95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8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6DB77-78EE-4A58-90F5-8734B3A90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8</Pages>
  <Words>2039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 Data ABS</Company>
  <LinksUpToDate>false</LinksUpToDate>
  <CharactersWithSpaces>13640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 Florea</dc:creator>
  <cp:lastModifiedBy>Gianina Marcela Gavrila</cp:lastModifiedBy>
  <cp:revision>20</cp:revision>
  <cp:lastPrinted>2014-12-29T09:36:00Z</cp:lastPrinted>
  <dcterms:created xsi:type="dcterms:W3CDTF">2017-02-07T17:24:00Z</dcterms:created>
  <dcterms:modified xsi:type="dcterms:W3CDTF">2017-07-17T16:09:00Z</dcterms:modified>
</cp:coreProperties>
</file>