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5628E" w14:textId="326CED29" w:rsidR="007C7316" w:rsidRDefault="0067750D" w:rsidP="003A04F7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7D30108" w14:textId="77777777" w:rsidR="00A43AE9" w:rsidRPr="00A43AE9" w:rsidRDefault="00A43AE9" w:rsidP="00A43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0CCB" w14:paraId="2DCC95C7" w14:textId="77777777" w:rsidTr="000D68D5">
        <w:tc>
          <w:tcPr>
            <w:tcW w:w="1927" w:type="dxa"/>
            <w:hideMark/>
          </w:tcPr>
          <w:p w14:paraId="3C168E87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866B4D9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34C093" w14:textId="77777777" w:rsidR="00790CCB" w:rsidRDefault="00790CCB" w:rsidP="000D68D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0CCB" w14:paraId="79E32CEE" w14:textId="77777777" w:rsidTr="000D68D5">
        <w:tc>
          <w:tcPr>
            <w:tcW w:w="1927" w:type="dxa"/>
            <w:hideMark/>
          </w:tcPr>
          <w:p w14:paraId="1C9ACCFC" w14:textId="01F4F9D7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79B6A347" w14:textId="128B1F28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84C55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6EA2E2C9" w14:textId="77777777" w:rsidR="00790CCB" w:rsidRDefault="00790CCB" w:rsidP="000D68D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0CCB" w14:paraId="63B2CA38" w14:textId="77777777" w:rsidTr="000D68D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B3FA6AA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3E99980" w14:textId="77777777" w:rsidR="00790CCB" w:rsidRDefault="00790CCB" w:rsidP="000D68D5">
            <w:pPr>
              <w:rPr>
                <w:sz w:val="20"/>
                <w:szCs w:val="24"/>
              </w:rPr>
            </w:pPr>
          </w:p>
        </w:tc>
      </w:tr>
    </w:tbl>
    <w:p w14:paraId="18EBD56F" w14:textId="22CA0759" w:rsidR="00790CCB" w:rsidRDefault="00D634C4" w:rsidP="00D634C4">
      <w:pPr>
        <w:pStyle w:val="ListParagraph"/>
        <w:numPr>
          <w:ilvl w:val="0"/>
          <w:numId w:val="19"/>
        </w:numPr>
      </w:pPr>
      <w:r>
        <w:t>Solved the problem with the app crashing when performing actions like Style/Size Exchange, Decrease WI (</w:t>
      </w:r>
      <w:r>
        <w:t>RASA-2836</w:t>
      </w:r>
      <w:r>
        <w:t>)</w:t>
      </w:r>
    </w:p>
    <w:p w14:paraId="66DDBF7B" w14:textId="77777777" w:rsidR="00D634C4" w:rsidRPr="00D958FD" w:rsidRDefault="00D634C4" w:rsidP="00D634C4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958FD" w14:paraId="1B880698" w14:textId="77777777" w:rsidTr="00384577">
        <w:tc>
          <w:tcPr>
            <w:tcW w:w="1927" w:type="dxa"/>
            <w:hideMark/>
          </w:tcPr>
          <w:p w14:paraId="7B87556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E58FF8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ED0CE53" w14:textId="77777777" w:rsidR="00D958FD" w:rsidRDefault="00D958FD" w:rsidP="003845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958FD" w14:paraId="67186CF9" w14:textId="77777777" w:rsidTr="00384577">
        <w:tc>
          <w:tcPr>
            <w:tcW w:w="1927" w:type="dxa"/>
            <w:hideMark/>
          </w:tcPr>
          <w:p w14:paraId="4C71B0C9" w14:textId="60DD0113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10.27</w:t>
            </w:r>
          </w:p>
        </w:tc>
        <w:tc>
          <w:tcPr>
            <w:tcW w:w="2524" w:type="dxa"/>
            <w:hideMark/>
          </w:tcPr>
          <w:p w14:paraId="4097F85E" w14:textId="0C3B8CB5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1-Jul-2021</w:t>
            </w:r>
          </w:p>
        </w:tc>
        <w:tc>
          <w:tcPr>
            <w:tcW w:w="4909" w:type="dxa"/>
            <w:hideMark/>
          </w:tcPr>
          <w:p w14:paraId="212016D3" w14:textId="77777777" w:rsidR="00D958FD" w:rsidRDefault="00D958FD" w:rsidP="003845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D958FD" w14:paraId="6538324F" w14:textId="77777777" w:rsidTr="003845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1981D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09813B2" w14:textId="77777777" w:rsidR="00D958FD" w:rsidRDefault="00D958FD" w:rsidP="00384577">
            <w:pPr>
              <w:rPr>
                <w:sz w:val="20"/>
                <w:szCs w:val="24"/>
              </w:rPr>
            </w:pPr>
          </w:p>
        </w:tc>
      </w:tr>
    </w:tbl>
    <w:p w14:paraId="14722F25" w14:textId="0110419D" w:rsid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a</w:t>
      </w:r>
      <w:r w:rsidRPr="00D958FD">
        <w:t xml:space="preserve">djustment reason </w:t>
      </w:r>
      <w:r>
        <w:t>not</w:t>
      </w:r>
      <w:r w:rsidRPr="00D958FD">
        <w:t xml:space="preserve"> </w:t>
      </w:r>
      <w:r>
        <w:t>uploading</w:t>
      </w:r>
      <w:r w:rsidRPr="00D958FD">
        <w:t xml:space="preserve"> for full crediting an invoice</w:t>
      </w:r>
      <w:r>
        <w:t xml:space="preserve"> (</w:t>
      </w:r>
      <w:r w:rsidRPr="00D958FD">
        <w:t>RASA-2828</w:t>
      </w:r>
      <w:r>
        <w:t>)</w:t>
      </w:r>
    </w:p>
    <w:p w14:paraId="7492491D" w14:textId="6CDB391D" w:rsidR="00D958FD" w:rsidRP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soil count line data not being uploaded (</w:t>
      </w:r>
      <w:r w:rsidRPr="00D958FD">
        <w:t>RASA-2824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C7316" w14:paraId="50C6F240" w14:textId="77777777" w:rsidTr="00BA29BD">
        <w:tc>
          <w:tcPr>
            <w:tcW w:w="1927" w:type="dxa"/>
            <w:hideMark/>
          </w:tcPr>
          <w:p w14:paraId="1A029089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6F9A61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826770" w14:textId="77777777" w:rsidR="007C7316" w:rsidRDefault="007C7316" w:rsidP="00BA29B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C7316" w14:paraId="58F85078" w14:textId="77777777" w:rsidTr="00BA29BD">
        <w:tc>
          <w:tcPr>
            <w:tcW w:w="1927" w:type="dxa"/>
            <w:hideMark/>
          </w:tcPr>
          <w:p w14:paraId="7B4874C9" w14:textId="2D86FC30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10.26</w:t>
            </w:r>
          </w:p>
        </w:tc>
        <w:tc>
          <w:tcPr>
            <w:tcW w:w="2524" w:type="dxa"/>
            <w:hideMark/>
          </w:tcPr>
          <w:p w14:paraId="25B546AC" w14:textId="666B56A8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11-Jun-2021</w:t>
            </w:r>
          </w:p>
        </w:tc>
        <w:tc>
          <w:tcPr>
            <w:tcW w:w="4909" w:type="dxa"/>
            <w:hideMark/>
          </w:tcPr>
          <w:p w14:paraId="3664ED81" w14:textId="77777777" w:rsidR="007C7316" w:rsidRDefault="007C7316" w:rsidP="00BA29B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C7316" w14:paraId="1647E9D8" w14:textId="77777777" w:rsidTr="00BA29B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933E6EE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2F2268" w14:textId="77777777" w:rsidR="007C7316" w:rsidRDefault="007C7316" w:rsidP="00BA29BD">
            <w:pPr>
              <w:rPr>
                <w:sz w:val="20"/>
                <w:szCs w:val="24"/>
              </w:rPr>
            </w:pPr>
          </w:p>
        </w:tc>
      </w:tr>
    </w:tbl>
    <w:p w14:paraId="2CC55BB0" w14:textId="3A56CEA9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</w:t>
      </w:r>
      <w:r w:rsidRPr="007855F5">
        <w:t>RASA-2461</w:t>
      </w:r>
      <w:r>
        <w:t>)</w:t>
      </w:r>
    </w:p>
    <w:p w14:paraId="0F9BB7FF" w14:textId="7C21C2C2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</w:t>
      </w:r>
      <w:r w:rsidR="007C6207">
        <w:t xml:space="preserve"> </w:t>
      </w:r>
      <w:r>
        <w:t>“</w:t>
      </w:r>
      <w:r w:rsidRPr="007855F5">
        <w:t>Laundry Server Connection Error</w:t>
      </w:r>
      <w:r>
        <w:t>” when the uploading and downloading failed for specific routes (</w:t>
      </w:r>
      <w:r w:rsidRPr="007855F5">
        <w:t>RASA-2721</w:t>
      </w:r>
      <w:r>
        <w:t>)</w:t>
      </w:r>
    </w:p>
    <w:p w14:paraId="16B32F98" w14:textId="77777777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5A05E164" w14:textId="789353D3" w:rsidR="007855F5" w:rsidRDefault="007C6207" w:rsidP="007855F5">
      <w:pPr>
        <w:pStyle w:val="ListParagraph"/>
        <w:numPr>
          <w:ilvl w:val="0"/>
          <w:numId w:val="19"/>
        </w:numPr>
      </w:pPr>
      <w:r>
        <w:t>Solved the problem with r</w:t>
      </w:r>
      <w:r w:rsidRPr="007C6207">
        <w:t xml:space="preserve">emoving an emblem template, modifying an emblem with a another one or adding an emblem template where we </w:t>
      </w:r>
      <w:r w:rsidR="004E4555" w:rsidRPr="007C6207">
        <w:t>do not</w:t>
      </w:r>
      <w:r w:rsidRPr="007C6207">
        <w:t xml:space="preserve"> have is not updated in RA</w:t>
      </w:r>
      <w:r>
        <w:t xml:space="preserve"> (RASA-2665)</w:t>
      </w:r>
    </w:p>
    <w:p w14:paraId="77C1692E" w14:textId="77777777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</w:t>
      </w:r>
      <w:r w:rsidRPr="007855F5">
        <w:t>Migrat</w:t>
      </w:r>
      <w:r>
        <w:t xml:space="preserve">ion of </w:t>
      </w:r>
      <w:r w:rsidRPr="007855F5">
        <w:t>web services from SOAP to REST</w:t>
      </w:r>
      <w:r>
        <w:t xml:space="preserve"> for </w:t>
      </w:r>
      <w:r w:rsidRPr="007855F5">
        <w:t>Route Assistant Android</w:t>
      </w:r>
      <w:r>
        <w:t xml:space="preserve"> (</w:t>
      </w:r>
      <w:r w:rsidRPr="007855F5">
        <w:t>RASA-2215</w:t>
      </w:r>
      <w:r>
        <w:t>)</w:t>
      </w:r>
    </w:p>
    <w:p w14:paraId="4703CC4C" w14:textId="5B0963CC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Blocking decrease of max. inventory when </w:t>
      </w:r>
      <w:r w:rsidRPr="007855F5">
        <w:t>outstanding work orders exists on the wearer inventory</w:t>
      </w:r>
      <w:r>
        <w:t xml:space="preserve"> (</w:t>
      </w:r>
      <w:r w:rsidRPr="007855F5">
        <w:t>RASA-2706</w:t>
      </w:r>
      <w:r>
        <w:t>)</w:t>
      </w:r>
    </w:p>
    <w:p w14:paraId="0B7A6249" w14:textId="77777777" w:rsidR="007855F5" w:rsidRPr="007C7316" w:rsidRDefault="007855F5" w:rsidP="007C620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15359" w14:paraId="455A7F40" w14:textId="77777777" w:rsidTr="00BE0610">
        <w:tc>
          <w:tcPr>
            <w:tcW w:w="1927" w:type="dxa"/>
            <w:hideMark/>
          </w:tcPr>
          <w:p w14:paraId="1580F74C" w14:textId="0B93E0E5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E485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A9A87D9" w14:textId="77777777" w:rsidR="00915359" w:rsidRDefault="00915359" w:rsidP="00BE061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15359" w14:paraId="401B1264" w14:textId="77777777" w:rsidTr="00BE0610">
        <w:tc>
          <w:tcPr>
            <w:tcW w:w="1927" w:type="dxa"/>
            <w:hideMark/>
          </w:tcPr>
          <w:p w14:paraId="3BD097E9" w14:textId="2DA66491" w:rsidR="00915359" w:rsidRDefault="00915359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1D471D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4" w:type="dxa"/>
            <w:hideMark/>
          </w:tcPr>
          <w:p w14:paraId="4C60A16E" w14:textId="1147C379" w:rsidR="00915359" w:rsidRDefault="001D471D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="00915359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915359"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9" w:type="dxa"/>
            <w:hideMark/>
          </w:tcPr>
          <w:p w14:paraId="321DE65B" w14:textId="77777777" w:rsidR="00915359" w:rsidRDefault="00915359" w:rsidP="00BE061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15359" w14:paraId="4499765E" w14:textId="77777777" w:rsidTr="00BE061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9D5E4B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5374686" w14:textId="77777777" w:rsidR="00915359" w:rsidRDefault="00915359" w:rsidP="00BE0610">
            <w:pPr>
              <w:rPr>
                <w:sz w:val="20"/>
                <w:szCs w:val="24"/>
              </w:rPr>
            </w:pPr>
          </w:p>
        </w:tc>
      </w:tr>
    </w:tbl>
    <w:p w14:paraId="0341DFF0" w14:textId="48301727" w:rsidR="002E2999" w:rsidRDefault="00915359" w:rsidP="00355201">
      <w:pPr>
        <w:pStyle w:val="ListParagraph"/>
        <w:numPr>
          <w:ilvl w:val="0"/>
          <w:numId w:val="19"/>
        </w:numPr>
      </w:pPr>
      <w:r>
        <w:t xml:space="preserve">Solved </w:t>
      </w:r>
      <w:r w:rsidR="00C06899">
        <w:t xml:space="preserve">the </w:t>
      </w:r>
      <w:r>
        <w:t>problem with</w:t>
      </w:r>
      <w:r w:rsidR="00167AA1">
        <w:t xml:space="preserve"> </w:t>
      </w:r>
      <w:r w:rsidR="00355201">
        <w:t xml:space="preserve">downloading a route containing many stops </w:t>
      </w:r>
      <w:r w:rsidR="00355201" w:rsidRPr="00355201">
        <w:t>for a large account, summing up 200 pages of invoices</w:t>
      </w:r>
      <w:r w:rsidR="00355201">
        <w:t xml:space="preserve"> (RASA-2745)</w:t>
      </w:r>
    </w:p>
    <w:p w14:paraId="6861D482" w14:textId="6688D88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14953D6F" w14:textId="03561189" w:rsidR="00355201" w:rsidRDefault="00355201" w:rsidP="00355201">
      <w:pPr>
        <w:pStyle w:val="ListParagraph"/>
        <w:numPr>
          <w:ilvl w:val="0"/>
          <w:numId w:val="19"/>
        </w:numPr>
      </w:pPr>
      <w:r>
        <w:lastRenderedPageBreak/>
        <w:t>Solved the problem with redisplaying of Emblem Template only for change of max quantity or changes process for a Wearer Inventory (RASA-2461)</w:t>
      </w:r>
    </w:p>
    <w:p w14:paraId="17EB6494" w14:textId="6413702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“</w:t>
      </w:r>
      <w:r w:rsidRPr="00355201">
        <w:t>RA download process stops after 5 minutes when retrieving RS Contract and Products</w:t>
      </w:r>
      <w:r>
        <w:t>” (RASA-2635)</w:t>
      </w:r>
    </w:p>
    <w:p w14:paraId="2D103BD0" w14:textId="77777777" w:rsidR="002E2999" w:rsidRDefault="002E2999" w:rsidP="002E299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36912" w14:paraId="72C5FDAB" w14:textId="77777777" w:rsidTr="00247542">
        <w:tc>
          <w:tcPr>
            <w:tcW w:w="1927" w:type="dxa"/>
            <w:hideMark/>
          </w:tcPr>
          <w:p w14:paraId="59512BD4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A0B4580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D75FF0A" w14:textId="77777777" w:rsidR="00E36912" w:rsidRDefault="00E36912" w:rsidP="0024754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36912" w14:paraId="66C6662B" w14:textId="77777777" w:rsidTr="00247542">
        <w:tc>
          <w:tcPr>
            <w:tcW w:w="1927" w:type="dxa"/>
            <w:hideMark/>
          </w:tcPr>
          <w:p w14:paraId="30A17D90" w14:textId="202A535C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10.23</w:t>
            </w:r>
          </w:p>
        </w:tc>
        <w:tc>
          <w:tcPr>
            <w:tcW w:w="2524" w:type="dxa"/>
            <w:hideMark/>
          </w:tcPr>
          <w:p w14:paraId="3E5ABB47" w14:textId="02F5983D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19-Mar-2021</w:t>
            </w:r>
          </w:p>
        </w:tc>
        <w:tc>
          <w:tcPr>
            <w:tcW w:w="4909" w:type="dxa"/>
            <w:hideMark/>
          </w:tcPr>
          <w:p w14:paraId="39CF74F3" w14:textId="77777777" w:rsidR="00E36912" w:rsidRDefault="00E36912" w:rsidP="002475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36912" w14:paraId="3C5E8EEA" w14:textId="77777777" w:rsidTr="002475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4A5BEE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B5B146" w14:textId="77777777" w:rsidR="00E36912" w:rsidRDefault="00E36912" w:rsidP="00247542">
            <w:pPr>
              <w:rPr>
                <w:sz w:val="20"/>
                <w:szCs w:val="24"/>
              </w:rPr>
            </w:pPr>
          </w:p>
        </w:tc>
      </w:tr>
    </w:tbl>
    <w:p w14:paraId="129D8199" w14:textId="7801CBB8" w:rsidR="00E36912" w:rsidRDefault="00E36912" w:rsidP="00E36912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E36912">
        <w:t>Invoices show with credits for loss charge that are larger than the billed amount</w:t>
      </w:r>
      <w:r>
        <w:t xml:space="preserve"> (</w:t>
      </w:r>
      <w:r w:rsidRPr="00FC700A">
        <w:t>RASA-2</w:t>
      </w:r>
      <w:r>
        <w:t>628)</w:t>
      </w:r>
    </w:p>
    <w:p w14:paraId="77F1509F" w14:textId="77777777" w:rsidR="00E36912" w:rsidRPr="00FC700A" w:rsidRDefault="00E36912" w:rsidP="00E369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C700A" w14:paraId="3573281A" w14:textId="77777777" w:rsidTr="00DD47A6">
        <w:tc>
          <w:tcPr>
            <w:tcW w:w="1927" w:type="dxa"/>
            <w:hideMark/>
          </w:tcPr>
          <w:p w14:paraId="0C756134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1EBF31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97039" w14:textId="77777777" w:rsidR="00FC700A" w:rsidRDefault="00FC700A" w:rsidP="00DD47A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C700A" w14:paraId="4A07FC4D" w14:textId="77777777" w:rsidTr="00DD47A6">
        <w:tc>
          <w:tcPr>
            <w:tcW w:w="1927" w:type="dxa"/>
            <w:hideMark/>
          </w:tcPr>
          <w:p w14:paraId="1DD64EC8" w14:textId="155923D9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10.22</w:t>
            </w:r>
          </w:p>
        </w:tc>
        <w:tc>
          <w:tcPr>
            <w:tcW w:w="2524" w:type="dxa"/>
            <w:hideMark/>
          </w:tcPr>
          <w:p w14:paraId="41990042" w14:textId="62B75831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18-Feb-2021</w:t>
            </w:r>
          </w:p>
        </w:tc>
        <w:tc>
          <w:tcPr>
            <w:tcW w:w="4909" w:type="dxa"/>
            <w:hideMark/>
          </w:tcPr>
          <w:p w14:paraId="25ABC742" w14:textId="77777777" w:rsidR="00FC700A" w:rsidRDefault="00FC700A" w:rsidP="00DD47A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C700A" w14:paraId="78B35DD1" w14:textId="77777777" w:rsidTr="00DD47A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670132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A5B23C" w14:textId="77777777" w:rsidR="00FC700A" w:rsidRDefault="00FC700A" w:rsidP="00DD47A6">
            <w:pPr>
              <w:rPr>
                <w:sz w:val="20"/>
                <w:szCs w:val="24"/>
              </w:rPr>
            </w:pPr>
          </w:p>
        </w:tc>
      </w:tr>
    </w:tbl>
    <w:p w14:paraId="5679706A" w14:textId="2B000196" w:rsidR="00FC700A" w:rsidRPr="00FC700A" w:rsidRDefault="00FC700A" w:rsidP="00FC700A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FC700A">
        <w:t>route assistant crash</w:t>
      </w:r>
      <w:r w:rsidR="00B81A60">
        <w:t>ing</w:t>
      </w:r>
      <w:r>
        <w:t xml:space="preserve"> after settle the invoice and afterwards scanned some garments (</w:t>
      </w:r>
      <w:r w:rsidRPr="00FC700A">
        <w:t>RASA-2593</w:t>
      </w:r>
      <w:r>
        <w:t>)</w:t>
      </w:r>
    </w:p>
    <w:p w14:paraId="219DF51F" w14:textId="754B17CE" w:rsidR="00FC700A" w:rsidRDefault="00FC700A" w:rsidP="00FC700A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3D57" w14:paraId="08D43C61" w14:textId="77777777" w:rsidTr="003B3D57">
        <w:tc>
          <w:tcPr>
            <w:tcW w:w="1927" w:type="dxa"/>
            <w:hideMark/>
          </w:tcPr>
          <w:p w14:paraId="4D3C852C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CDCE97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37B3605" w14:textId="77777777" w:rsidR="003B3D57" w:rsidRDefault="003B3D5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3D57" w14:paraId="628F5719" w14:textId="77777777" w:rsidTr="003B3D57">
        <w:tc>
          <w:tcPr>
            <w:tcW w:w="1927" w:type="dxa"/>
            <w:hideMark/>
          </w:tcPr>
          <w:p w14:paraId="511D118E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10.21</w:t>
            </w:r>
          </w:p>
        </w:tc>
        <w:tc>
          <w:tcPr>
            <w:tcW w:w="2524" w:type="dxa"/>
            <w:hideMark/>
          </w:tcPr>
          <w:p w14:paraId="633756E4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10-Feb-2021</w:t>
            </w:r>
          </w:p>
        </w:tc>
        <w:tc>
          <w:tcPr>
            <w:tcW w:w="4909" w:type="dxa"/>
            <w:hideMark/>
          </w:tcPr>
          <w:p w14:paraId="5D0D4EA7" w14:textId="77777777" w:rsidR="003B3D57" w:rsidRDefault="003B3D5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3D57" w14:paraId="45612458" w14:textId="77777777" w:rsidTr="003B3D5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0D52A5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284163" w14:textId="77777777" w:rsidR="003B3D57" w:rsidRDefault="003B3D57">
            <w:pPr>
              <w:rPr>
                <w:sz w:val="20"/>
                <w:szCs w:val="24"/>
              </w:rPr>
            </w:pPr>
          </w:p>
        </w:tc>
      </w:tr>
    </w:tbl>
    <w:p w14:paraId="3ABC1258" w14:textId="77777777" w:rsidR="003B3D57" w:rsidRDefault="003B3D57" w:rsidP="003B3D57">
      <w:pPr>
        <w:pStyle w:val="ListParagraph"/>
        <w:numPr>
          <w:ilvl w:val="0"/>
          <w:numId w:val="20"/>
        </w:numPr>
      </w:pPr>
      <w:r>
        <w:t>New functionality: Ability to set sequence for Reason Codes (RASA-2415)</w:t>
      </w:r>
    </w:p>
    <w:p w14:paraId="60E736CE" w14:textId="0C199488" w:rsidR="003B3D57" w:rsidRDefault="003B3D57" w:rsidP="00E12DDB">
      <w:pPr>
        <w:pStyle w:val="ListParagraph"/>
        <w:numPr>
          <w:ilvl w:val="0"/>
          <w:numId w:val="20"/>
        </w:numPr>
      </w:pPr>
      <w:r>
        <w:t>New functionality: Full invoice credit is now processed on server side (RASA-2207)</w:t>
      </w:r>
    </w:p>
    <w:p w14:paraId="4C63DF7A" w14:textId="77777777" w:rsidR="003B3D57" w:rsidRDefault="003B3D57" w:rsidP="003B3D5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12DDB" w14:paraId="6C0B2DAC" w14:textId="77777777" w:rsidTr="00F11177">
        <w:tc>
          <w:tcPr>
            <w:tcW w:w="1927" w:type="dxa"/>
            <w:hideMark/>
          </w:tcPr>
          <w:p w14:paraId="615AB7A9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44B8F1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777DAA2" w14:textId="77777777" w:rsidR="00E12DDB" w:rsidRDefault="00E12DDB" w:rsidP="00F111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12DDB" w14:paraId="60186FEB" w14:textId="77777777" w:rsidTr="00F11177">
        <w:tc>
          <w:tcPr>
            <w:tcW w:w="1927" w:type="dxa"/>
            <w:hideMark/>
          </w:tcPr>
          <w:p w14:paraId="03E421DD" w14:textId="5DEDC6ED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10.20</w:t>
            </w:r>
          </w:p>
        </w:tc>
        <w:tc>
          <w:tcPr>
            <w:tcW w:w="2524" w:type="dxa"/>
            <w:hideMark/>
          </w:tcPr>
          <w:p w14:paraId="61F3D0DB" w14:textId="1BB28DFB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01-Feb-2021</w:t>
            </w:r>
          </w:p>
        </w:tc>
        <w:tc>
          <w:tcPr>
            <w:tcW w:w="4909" w:type="dxa"/>
            <w:hideMark/>
          </w:tcPr>
          <w:p w14:paraId="61A05CE4" w14:textId="77777777" w:rsidR="00E12DDB" w:rsidRDefault="00E12DDB" w:rsidP="00F111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12DDB" w14:paraId="0EA2E4EA" w14:textId="77777777" w:rsidTr="00F111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48A6317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C081F3A" w14:textId="77777777" w:rsidR="00E12DDB" w:rsidRDefault="00E12DDB" w:rsidP="00F11177">
            <w:pPr>
              <w:rPr>
                <w:sz w:val="20"/>
                <w:szCs w:val="24"/>
              </w:rPr>
            </w:pPr>
          </w:p>
        </w:tc>
      </w:tr>
    </w:tbl>
    <w:p w14:paraId="2DE55C43" w14:textId="5DD683A3" w:rsidR="00E12DDB" w:rsidRDefault="00E12DDB" w:rsidP="00E12DDB">
      <w:pPr>
        <w:pStyle w:val="ListParagraph"/>
        <w:numPr>
          <w:ilvl w:val="0"/>
          <w:numId w:val="19"/>
        </w:numPr>
      </w:pPr>
      <w:r>
        <w:t>Solved problem w</w:t>
      </w:r>
      <w:r w:rsidRPr="00E12DDB">
        <w:t>hen the route was uploaded to the client, the follow up date changed to Sat 1/20/0001</w:t>
      </w:r>
      <w:r>
        <w:t xml:space="preserve"> (</w:t>
      </w:r>
      <w:r w:rsidRPr="00E12DDB">
        <w:t>RASA-2489</w:t>
      </w:r>
      <w:r>
        <w:t>)</w:t>
      </w:r>
    </w:p>
    <w:p w14:paraId="4B50476B" w14:textId="77777777" w:rsidR="00E12DDB" w:rsidRDefault="00E12DDB" w:rsidP="00E12DD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A1604" w14:paraId="58366255" w14:textId="77777777" w:rsidTr="003557C9">
        <w:tc>
          <w:tcPr>
            <w:tcW w:w="1927" w:type="dxa"/>
            <w:hideMark/>
          </w:tcPr>
          <w:p w14:paraId="06520C44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4AD40A2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5359B" w14:textId="77777777" w:rsidR="00EA1604" w:rsidRDefault="00EA1604" w:rsidP="003557C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1604" w14:paraId="57462DAA" w14:textId="77777777" w:rsidTr="003557C9">
        <w:tc>
          <w:tcPr>
            <w:tcW w:w="1927" w:type="dxa"/>
            <w:hideMark/>
          </w:tcPr>
          <w:p w14:paraId="39674DB7" w14:textId="4C8DC8FB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10.19</w:t>
            </w:r>
          </w:p>
        </w:tc>
        <w:tc>
          <w:tcPr>
            <w:tcW w:w="2524" w:type="dxa"/>
            <w:hideMark/>
          </w:tcPr>
          <w:p w14:paraId="4B1D4277" w14:textId="2BD0E551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14-Jan-2021</w:t>
            </w:r>
          </w:p>
        </w:tc>
        <w:tc>
          <w:tcPr>
            <w:tcW w:w="4909" w:type="dxa"/>
            <w:hideMark/>
          </w:tcPr>
          <w:p w14:paraId="3C8BB908" w14:textId="77777777" w:rsidR="00EA1604" w:rsidRDefault="00EA1604" w:rsidP="003557C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A1604" w14:paraId="1E72C5FE" w14:textId="77777777" w:rsidTr="003557C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52B0B8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1525425" w14:textId="77777777" w:rsidR="00EA1604" w:rsidRDefault="00EA1604" w:rsidP="003557C9">
            <w:pPr>
              <w:rPr>
                <w:sz w:val="20"/>
                <w:szCs w:val="24"/>
              </w:rPr>
            </w:pPr>
          </w:p>
        </w:tc>
      </w:tr>
    </w:tbl>
    <w:p w14:paraId="34225DBE" w14:textId="6353935C" w:rsidR="00EA1604" w:rsidRDefault="00BB4DF0" w:rsidP="00EA1604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</w:t>
      </w:r>
      <w:r>
        <w:t xml:space="preserve"> where u</w:t>
      </w:r>
      <w:r w:rsidR="008B393F">
        <w:t>nique</w:t>
      </w:r>
      <w:r w:rsidR="008B393F" w:rsidRPr="008B393F">
        <w:t xml:space="preserve"> </w:t>
      </w:r>
      <w:r>
        <w:t>id</w:t>
      </w:r>
      <w:r w:rsidR="000C7C9B">
        <w:t xml:space="preserve"> </w:t>
      </w:r>
      <w:r>
        <w:t>c</w:t>
      </w:r>
      <w:r w:rsidR="000C7C9B">
        <w:t>odes</w:t>
      </w:r>
      <w:r>
        <w:t xml:space="preserve"> not working</w:t>
      </w:r>
      <w:r w:rsidR="008B393F" w:rsidRPr="008B393F">
        <w:t xml:space="preserve"> for return after a smart barcode is scanned </w:t>
      </w:r>
      <w:r>
        <w:t>(</w:t>
      </w:r>
      <w:r w:rsidRPr="00BB4DF0">
        <w:t>RASA-2469</w:t>
      </w:r>
      <w:r>
        <w:t>)</w:t>
      </w:r>
    </w:p>
    <w:p w14:paraId="25730BE8" w14:textId="375FAD9A" w:rsidR="00EA1604" w:rsidRDefault="00EA1604" w:rsidP="00EA1604">
      <w:pPr>
        <w:pStyle w:val="ListParagraph"/>
        <w:numPr>
          <w:ilvl w:val="0"/>
          <w:numId w:val="19"/>
        </w:numPr>
      </w:pPr>
      <w:r>
        <w:t>Solved problem</w:t>
      </w:r>
      <w:r w:rsidR="00BB4DF0">
        <w:t xml:space="preserve"> </w:t>
      </w:r>
      <w:r w:rsidR="004F180F">
        <w:t xml:space="preserve">where </w:t>
      </w:r>
      <w:r w:rsidR="00BB4DF0">
        <w:t>database data not being saved on download</w:t>
      </w:r>
      <w:r>
        <w:t xml:space="preserve"> (RASA-</w:t>
      </w:r>
      <w:r w:rsidR="00BB4DF0">
        <w:t>2413</w:t>
      </w:r>
      <w:r>
        <w:t xml:space="preserve">) </w:t>
      </w:r>
    </w:p>
    <w:p w14:paraId="0D6DBB5C" w14:textId="0E699841" w:rsidR="00F44412" w:rsidRDefault="00EA1604" w:rsidP="00F44412">
      <w:pPr>
        <w:pStyle w:val="ListParagraph"/>
        <w:numPr>
          <w:ilvl w:val="0"/>
          <w:numId w:val="19"/>
        </w:numPr>
      </w:pPr>
      <w:r>
        <w:lastRenderedPageBreak/>
        <w:t xml:space="preserve">Solved </w:t>
      </w:r>
      <w:r w:rsidR="004F180F">
        <w:t>problem where n</w:t>
      </w:r>
      <w:r w:rsidR="004F180F" w:rsidRPr="004F180F">
        <w:t xml:space="preserve">o message is displayed when </w:t>
      </w:r>
      <w:r w:rsidR="004F180F">
        <w:t>scanning</w:t>
      </w:r>
      <w:r w:rsidR="004F180F" w:rsidRPr="004F180F">
        <w:t xml:space="preserve"> for replace a new Wearer that was </w:t>
      </w:r>
      <w:r w:rsidR="004F180F">
        <w:t xml:space="preserve">just </w:t>
      </w:r>
      <w:r w:rsidR="004F180F" w:rsidRPr="004F180F">
        <w:t>added</w:t>
      </w:r>
      <w:r>
        <w:t xml:space="preserve"> (RASA-2</w:t>
      </w:r>
      <w:r w:rsidR="004F180F">
        <w:t>453</w:t>
      </w:r>
      <w:r>
        <w:t xml:space="preserve">) </w:t>
      </w:r>
    </w:p>
    <w:p w14:paraId="0402C0FF" w14:textId="77777777" w:rsidR="004F180F" w:rsidRDefault="004F180F" w:rsidP="004F18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3166E" w14:paraId="0BF6B095" w14:textId="77777777" w:rsidTr="0023166E">
        <w:tc>
          <w:tcPr>
            <w:tcW w:w="1927" w:type="dxa"/>
            <w:hideMark/>
          </w:tcPr>
          <w:p w14:paraId="7A19FDCA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22A27B1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418E23" w14:textId="77777777" w:rsidR="0023166E" w:rsidRDefault="0023166E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3166E" w14:paraId="40AAA9AA" w14:textId="77777777" w:rsidTr="0023166E">
        <w:tc>
          <w:tcPr>
            <w:tcW w:w="1927" w:type="dxa"/>
            <w:hideMark/>
          </w:tcPr>
          <w:p w14:paraId="11E0EBC5" w14:textId="2DF88FBC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10.18</w:t>
            </w:r>
          </w:p>
        </w:tc>
        <w:tc>
          <w:tcPr>
            <w:tcW w:w="2524" w:type="dxa"/>
            <w:hideMark/>
          </w:tcPr>
          <w:p w14:paraId="7CC19B69" w14:textId="77AEBF27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03-Dec-2020</w:t>
            </w:r>
          </w:p>
        </w:tc>
        <w:tc>
          <w:tcPr>
            <w:tcW w:w="4909" w:type="dxa"/>
            <w:hideMark/>
          </w:tcPr>
          <w:p w14:paraId="2A7409DA" w14:textId="77777777" w:rsidR="0023166E" w:rsidRDefault="0023166E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3166E" w14:paraId="67FDDE41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3BC4CF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5FA222D" w14:textId="77777777" w:rsidR="0023166E" w:rsidRDefault="0023166E" w:rsidP="0023166E">
            <w:pPr>
              <w:rPr>
                <w:sz w:val="20"/>
                <w:szCs w:val="24"/>
              </w:rPr>
            </w:pPr>
          </w:p>
        </w:tc>
      </w:tr>
    </w:tbl>
    <w:p w14:paraId="08A52C3C" w14:textId="270E897B" w:rsidR="00425DBB" w:rsidRDefault="00425DBB" w:rsidP="00620641">
      <w:pPr>
        <w:pStyle w:val="ListParagraph"/>
        <w:numPr>
          <w:ilvl w:val="0"/>
          <w:numId w:val="19"/>
        </w:numPr>
      </w:pPr>
      <w:r>
        <w:t xml:space="preserve">Update Fabric Crashylitcs SDK </w:t>
      </w:r>
      <w:r w:rsidR="00535967">
        <w:t>(RASA-2274)</w:t>
      </w:r>
    </w:p>
    <w:p w14:paraId="2183E38C" w14:textId="73764B20" w:rsidR="00425DBB" w:rsidRDefault="00D13CF5" w:rsidP="006475F5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535967">
        <w:t>where scanning</w:t>
      </w:r>
      <w:r>
        <w:t xml:space="preserve"> more than one item for replacement</w:t>
      </w:r>
      <w:r w:rsidR="00535967">
        <w:t xml:space="preserve"> was not possible</w:t>
      </w:r>
      <w:r>
        <w:t xml:space="preserve"> (</w:t>
      </w:r>
      <w:r w:rsidR="00425DBB">
        <w:t>RASA-2386</w:t>
      </w:r>
      <w:r>
        <w:t>)</w:t>
      </w:r>
      <w:r w:rsidR="00425DBB">
        <w:t xml:space="preserve"> </w:t>
      </w:r>
    </w:p>
    <w:p w14:paraId="7D28E4F6" w14:textId="3B001C6D" w:rsidR="00425DBB" w:rsidRDefault="00C749E3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D13CF5">
        <w:t>a crash</w:t>
      </w:r>
      <w:r>
        <w:t xml:space="preserve"> </w:t>
      </w:r>
      <w:r w:rsidR="00D13CF5">
        <w:t xml:space="preserve">on </w:t>
      </w:r>
      <w:r>
        <w:t>Contact</w:t>
      </w:r>
      <w:r w:rsidR="00D13CF5">
        <w:t xml:space="preserve"> button</w:t>
      </w:r>
      <w:r>
        <w:t xml:space="preserve"> (</w:t>
      </w:r>
      <w:r w:rsidR="00425DBB">
        <w:t>RASA-2329</w:t>
      </w:r>
      <w:r>
        <w:t>)</w:t>
      </w:r>
      <w:r w:rsidR="00425DBB">
        <w:t xml:space="preserve"> </w:t>
      </w:r>
    </w:p>
    <w:p w14:paraId="11444F83" w14:textId="1C4D0C70" w:rsidR="0023166E" w:rsidRDefault="00C749E3" w:rsidP="00425DBB">
      <w:pPr>
        <w:pStyle w:val="ListParagraph"/>
        <w:numPr>
          <w:ilvl w:val="0"/>
          <w:numId w:val="19"/>
        </w:numPr>
      </w:pPr>
      <w:r>
        <w:t>Solved the problem where reason codes not upload to the RA (</w:t>
      </w:r>
      <w:r w:rsidR="00425DBB">
        <w:t>RASA-2334</w:t>
      </w:r>
      <w:r>
        <w:t xml:space="preserve">) </w:t>
      </w:r>
    </w:p>
    <w:p w14:paraId="1920F160" w14:textId="5AB6F046" w:rsidR="00425DBB" w:rsidRDefault="0023166E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C749E3">
        <w:t>the problem where the routes were not uploaded to ABS</w:t>
      </w:r>
      <w:r>
        <w:t xml:space="preserve"> (</w:t>
      </w:r>
      <w:r w:rsidR="00425DBB">
        <w:t>RASA-2379</w:t>
      </w:r>
      <w:r w:rsidR="00C749E3">
        <w:t>)</w:t>
      </w:r>
    </w:p>
    <w:p w14:paraId="04AB1DA6" w14:textId="1FD8A2FA" w:rsidR="0023166E" w:rsidRDefault="0023166E" w:rsidP="00425DB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44412" w14:paraId="3D11DF91" w14:textId="77777777" w:rsidTr="0023166E">
        <w:tc>
          <w:tcPr>
            <w:tcW w:w="1927" w:type="dxa"/>
            <w:hideMark/>
          </w:tcPr>
          <w:p w14:paraId="6B11E8EF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9220E9D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A976532" w14:textId="77777777" w:rsidR="00F44412" w:rsidRDefault="00F4441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44412" w14:paraId="24DBD476" w14:textId="77777777" w:rsidTr="0023166E">
        <w:tc>
          <w:tcPr>
            <w:tcW w:w="1927" w:type="dxa"/>
            <w:hideMark/>
          </w:tcPr>
          <w:p w14:paraId="71BAA48D" w14:textId="745374E6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10.17</w:t>
            </w:r>
          </w:p>
        </w:tc>
        <w:tc>
          <w:tcPr>
            <w:tcW w:w="2524" w:type="dxa"/>
            <w:hideMark/>
          </w:tcPr>
          <w:p w14:paraId="20479E20" w14:textId="57C0B363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11-Nov-2020</w:t>
            </w:r>
          </w:p>
        </w:tc>
        <w:tc>
          <w:tcPr>
            <w:tcW w:w="4909" w:type="dxa"/>
            <w:hideMark/>
          </w:tcPr>
          <w:p w14:paraId="7689F07D" w14:textId="77777777" w:rsidR="00F44412" w:rsidRDefault="00F4441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44412" w14:paraId="4E6282CB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727FD2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9E63AB" w14:textId="77777777" w:rsidR="00F44412" w:rsidRDefault="00F44412" w:rsidP="0023166E">
            <w:pPr>
              <w:rPr>
                <w:sz w:val="20"/>
                <w:szCs w:val="24"/>
              </w:rPr>
            </w:pPr>
          </w:p>
        </w:tc>
      </w:tr>
    </w:tbl>
    <w:p w14:paraId="34408043" w14:textId="788AC3C9" w:rsidR="00F44412" w:rsidRDefault="00F44412" w:rsidP="00F44412">
      <w:pPr>
        <w:pStyle w:val="ListParagraph"/>
        <w:numPr>
          <w:ilvl w:val="0"/>
          <w:numId w:val="19"/>
        </w:numPr>
      </w:pPr>
      <w:r>
        <w:t>Solved problem with doing a replacement after a style exchange on the same wearer (</w:t>
      </w:r>
      <w:r w:rsidRPr="00F44412">
        <w:t>RASA-2342</w:t>
      </w:r>
      <w:r>
        <w:t>)</w:t>
      </w:r>
    </w:p>
    <w:p w14:paraId="0B3D2971" w14:textId="2A06B02E" w:rsidR="00A00517" w:rsidRDefault="00F44412" w:rsidP="0023166E">
      <w:pPr>
        <w:pStyle w:val="ListParagraph"/>
        <w:numPr>
          <w:ilvl w:val="0"/>
          <w:numId w:val="19"/>
        </w:numPr>
      </w:pPr>
      <w:r>
        <w:t>Solved crash when switching between cash and check in settlement for COD customers (</w:t>
      </w:r>
      <w:r w:rsidRPr="00F44412">
        <w:t>RASA-2356</w:t>
      </w:r>
      <w:r>
        <w:t>)</w:t>
      </w:r>
    </w:p>
    <w:p w14:paraId="5DA1A089" w14:textId="77777777" w:rsidR="00F44412" w:rsidRPr="00262E08" w:rsidRDefault="00F44412" w:rsidP="00F444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23166E">
        <w:tc>
          <w:tcPr>
            <w:tcW w:w="1927" w:type="dxa"/>
            <w:hideMark/>
          </w:tcPr>
          <w:p w14:paraId="446B98C3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23166E">
        <w:tc>
          <w:tcPr>
            <w:tcW w:w="1927" w:type="dxa"/>
            <w:hideMark/>
          </w:tcPr>
          <w:p w14:paraId="1089A3A8" w14:textId="37FDDA8E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9-Nov-2020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23166E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23166E">
        <w:tc>
          <w:tcPr>
            <w:tcW w:w="1927" w:type="dxa"/>
            <w:hideMark/>
          </w:tcPr>
          <w:p w14:paraId="50B62680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23166E">
        <w:tc>
          <w:tcPr>
            <w:tcW w:w="1927" w:type="dxa"/>
            <w:hideMark/>
          </w:tcPr>
          <w:p w14:paraId="19E7C0B9" w14:textId="177A1846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23166E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23166E">
        <w:tc>
          <w:tcPr>
            <w:tcW w:w="1927" w:type="dxa"/>
            <w:hideMark/>
          </w:tcPr>
          <w:p w14:paraId="28E55971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23166E">
        <w:tc>
          <w:tcPr>
            <w:tcW w:w="1927" w:type="dxa"/>
            <w:hideMark/>
          </w:tcPr>
          <w:p w14:paraId="2F97C567" w14:textId="10BF126F" w:rsidR="000244BC" w:rsidRDefault="000244BC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23166E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23166E">
        <w:tc>
          <w:tcPr>
            <w:tcW w:w="1927" w:type="dxa"/>
            <w:hideMark/>
          </w:tcPr>
          <w:p w14:paraId="3603A996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23166E">
        <w:tc>
          <w:tcPr>
            <w:tcW w:w="1927" w:type="dxa"/>
            <w:hideMark/>
          </w:tcPr>
          <w:p w14:paraId="16387A19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23166E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lastRenderedPageBreak/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23166E">
        <w:tc>
          <w:tcPr>
            <w:tcW w:w="1927" w:type="dxa"/>
            <w:hideMark/>
          </w:tcPr>
          <w:p w14:paraId="7CF3B2F3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23166E">
        <w:tc>
          <w:tcPr>
            <w:tcW w:w="1927" w:type="dxa"/>
            <w:hideMark/>
          </w:tcPr>
          <w:p w14:paraId="591BDE2D" w14:textId="77C54FE0" w:rsidR="00B1068B" w:rsidRDefault="00B1068B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23166E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lastRenderedPageBreak/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lastRenderedPageBreak/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BC0BAB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E5A1E" w14:textId="77777777" w:rsidR="00BC0BAB" w:rsidRDefault="00BC0BAB" w:rsidP="00B42730">
      <w:pPr>
        <w:spacing w:after="0" w:line="240" w:lineRule="auto"/>
      </w:pPr>
      <w:r>
        <w:separator/>
      </w:r>
    </w:p>
  </w:endnote>
  <w:endnote w:type="continuationSeparator" w:id="0">
    <w:p w14:paraId="3CEEC867" w14:textId="77777777" w:rsidR="00BC0BAB" w:rsidRDefault="00BC0BAB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2DF5A" w14:textId="77777777" w:rsidR="00BC0BAB" w:rsidRDefault="00BC0BAB" w:rsidP="00B42730">
      <w:pPr>
        <w:spacing w:after="0" w:line="240" w:lineRule="auto"/>
      </w:pPr>
      <w:r>
        <w:separator/>
      </w:r>
    </w:p>
  </w:footnote>
  <w:footnote w:type="continuationSeparator" w:id="0">
    <w:p w14:paraId="72098A2C" w14:textId="77777777" w:rsidR="00BC0BAB" w:rsidRDefault="00BC0BAB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23166E" w:rsidRDefault="002316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8FAKLOSMU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00FA"/>
    <w:rsid w:val="000240B0"/>
    <w:rsid w:val="000244BC"/>
    <w:rsid w:val="00024D2D"/>
    <w:rsid w:val="00026C34"/>
    <w:rsid w:val="00027A8D"/>
    <w:rsid w:val="00031B87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C7C9B"/>
    <w:rsid w:val="000D118E"/>
    <w:rsid w:val="000E0015"/>
    <w:rsid w:val="000E3C1A"/>
    <w:rsid w:val="000E5B91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67AA1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71D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166E"/>
    <w:rsid w:val="00234EED"/>
    <w:rsid w:val="00245EE4"/>
    <w:rsid w:val="00246824"/>
    <w:rsid w:val="00251BF0"/>
    <w:rsid w:val="00254BD4"/>
    <w:rsid w:val="00257719"/>
    <w:rsid w:val="00262E08"/>
    <w:rsid w:val="00265A8B"/>
    <w:rsid w:val="00266FD2"/>
    <w:rsid w:val="00271A8B"/>
    <w:rsid w:val="002802CF"/>
    <w:rsid w:val="002809E8"/>
    <w:rsid w:val="00280B39"/>
    <w:rsid w:val="00281B9E"/>
    <w:rsid w:val="00281BB1"/>
    <w:rsid w:val="00283255"/>
    <w:rsid w:val="00290D5C"/>
    <w:rsid w:val="002931C0"/>
    <w:rsid w:val="00293679"/>
    <w:rsid w:val="002A277B"/>
    <w:rsid w:val="002A2886"/>
    <w:rsid w:val="002A580A"/>
    <w:rsid w:val="002A7B54"/>
    <w:rsid w:val="002B38E7"/>
    <w:rsid w:val="002B4338"/>
    <w:rsid w:val="002C4BFC"/>
    <w:rsid w:val="002C7AF2"/>
    <w:rsid w:val="002D4DC0"/>
    <w:rsid w:val="002D6144"/>
    <w:rsid w:val="002E2226"/>
    <w:rsid w:val="002E2999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201"/>
    <w:rsid w:val="00355F44"/>
    <w:rsid w:val="00360130"/>
    <w:rsid w:val="00362C8F"/>
    <w:rsid w:val="00365FC3"/>
    <w:rsid w:val="00366BA4"/>
    <w:rsid w:val="00366CB2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4F7"/>
    <w:rsid w:val="003A0A3E"/>
    <w:rsid w:val="003A1D6B"/>
    <w:rsid w:val="003B1002"/>
    <w:rsid w:val="003B378F"/>
    <w:rsid w:val="003B3D57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3F5DF6"/>
    <w:rsid w:val="0040515F"/>
    <w:rsid w:val="00405419"/>
    <w:rsid w:val="0040560B"/>
    <w:rsid w:val="0041255C"/>
    <w:rsid w:val="00417894"/>
    <w:rsid w:val="00417A72"/>
    <w:rsid w:val="004210A0"/>
    <w:rsid w:val="00425DBB"/>
    <w:rsid w:val="00427526"/>
    <w:rsid w:val="00430DFD"/>
    <w:rsid w:val="004354B7"/>
    <w:rsid w:val="00437496"/>
    <w:rsid w:val="0044344A"/>
    <w:rsid w:val="00444279"/>
    <w:rsid w:val="004462D9"/>
    <w:rsid w:val="0045045C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4555"/>
    <w:rsid w:val="004E6CF1"/>
    <w:rsid w:val="004F180F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35967"/>
    <w:rsid w:val="00544B60"/>
    <w:rsid w:val="00545C47"/>
    <w:rsid w:val="00545D00"/>
    <w:rsid w:val="00550419"/>
    <w:rsid w:val="00550E13"/>
    <w:rsid w:val="005567C0"/>
    <w:rsid w:val="00560394"/>
    <w:rsid w:val="0056093B"/>
    <w:rsid w:val="00562DCE"/>
    <w:rsid w:val="00571705"/>
    <w:rsid w:val="00583873"/>
    <w:rsid w:val="00583DDF"/>
    <w:rsid w:val="00584C55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02A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88"/>
    <w:rsid w:val="006438C9"/>
    <w:rsid w:val="006469F6"/>
    <w:rsid w:val="00652EA1"/>
    <w:rsid w:val="00656BD5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C1D7E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55F5"/>
    <w:rsid w:val="00790CCB"/>
    <w:rsid w:val="00792418"/>
    <w:rsid w:val="00792AE9"/>
    <w:rsid w:val="00792B7B"/>
    <w:rsid w:val="0079497B"/>
    <w:rsid w:val="00796F61"/>
    <w:rsid w:val="007A0661"/>
    <w:rsid w:val="007B33F7"/>
    <w:rsid w:val="007B391D"/>
    <w:rsid w:val="007C53E6"/>
    <w:rsid w:val="007C6207"/>
    <w:rsid w:val="007C635A"/>
    <w:rsid w:val="007C6EB0"/>
    <w:rsid w:val="007C7316"/>
    <w:rsid w:val="007C78AE"/>
    <w:rsid w:val="007D31F6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049BF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45254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6852"/>
    <w:rsid w:val="008A747A"/>
    <w:rsid w:val="008A7877"/>
    <w:rsid w:val="008B0419"/>
    <w:rsid w:val="008B393F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1535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475FE"/>
    <w:rsid w:val="00950095"/>
    <w:rsid w:val="009512AA"/>
    <w:rsid w:val="0095160C"/>
    <w:rsid w:val="009516B0"/>
    <w:rsid w:val="00954703"/>
    <w:rsid w:val="00965255"/>
    <w:rsid w:val="009671E3"/>
    <w:rsid w:val="00967C7F"/>
    <w:rsid w:val="009711C1"/>
    <w:rsid w:val="009750B5"/>
    <w:rsid w:val="0097539C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3BBC"/>
    <w:rsid w:val="00A36B17"/>
    <w:rsid w:val="00A43AE9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3B8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D3D87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5E70"/>
    <w:rsid w:val="00B77ED0"/>
    <w:rsid w:val="00B80289"/>
    <w:rsid w:val="00B81A60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4DF0"/>
    <w:rsid w:val="00BB5553"/>
    <w:rsid w:val="00BB5B6D"/>
    <w:rsid w:val="00BB62C7"/>
    <w:rsid w:val="00BC0861"/>
    <w:rsid w:val="00BC0BAB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6899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4B2B"/>
    <w:rsid w:val="00C70B2C"/>
    <w:rsid w:val="00C71415"/>
    <w:rsid w:val="00C719A4"/>
    <w:rsid w:val="00C749E3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06F3D"/>
    <w:rsid w:val="00D13CF5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634C4"/>
    <w:rsid w:val="00D716D5"/>
    <w:rsid w:val="00D736FA"/>
    <w:rsid w:val="00D77D9B"/>
    <w:rsid w:val="00D8221C"/>
    <w:rsid w:val="00D953F7"/>
    <w:rsid w:val="00D958FD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12DDB"/>
    <w:rsid w:val="00E2180F"/>
    <w:rsid w:val="00E32F07"/>
    <w:rsid w:val="00E34CD7"/>
    <w:rsid w:val="00E36912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1604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2A92"/>
    <w:rsid w:val="00F44412"/>
    <w:rsid w:val="00F550A4"/>
    <w:rsid w:val="00F558FE"/>
    <w:rsid w:val="00F6016A"/>
    <w:rsid w:val="00F6078D"/>
    <w:rsid w:val="00F60AF2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340C"/>
    <w:rsid w:val="00FB64AE"/>
    <w:rsid w:val="00FC3B75"/>
    <w:rsid w:val="00FC59C6"/>
    <w:rsid w:val="00FC6644"/>
    <w:rsid w:val="00FC700A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12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25</Pages>
  <Words>7048</Words>
  <Characters>40177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George Datcu</cp:lastModifiedBy>
  <cp:revision>54</cp:revision>
  <cp:lastPrinted>2014-12-29T09:36:00Z</cp:lastPrinted>
  <dcterms:created xsi:type="dcterms:W3CDTF">2020-11-11T16:34:00Z</dcterms:created>
  <dcterms:modified xsi:type="dcterms:W3CDTF">2021-07-14T11:48:00Z</dcterms:modified>
</cp:coreProperties>
</file>