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11536333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471150CD" w14:textId="251DB6FD" w:rsidR="00E12DDB" w:rsidRDefault="00E12DDB" w:rsidP="00E12DD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</w:t>
      </w:r>
      <w:r>
        <w:t>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</w:t>
      </w:r>
      <w:proofErr w:type="spellStart"/>
      <w:r>
        <w:t>Crashylitcs</w:t>
      </w:r>
      <w:proofErr w:type="spellEnd"/>
      <w:r>
        <w:t xml:space="preserve">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 xml:space="preserve">Solved the problem where reason codes </w:t>
      </w:r>
      <w:proofErr w:type="gramStart"/>
      <w:r>
        <w:t>not upload</w:t>
      </w:r>
      <w:proofErr w:type="gramEnd"/>
      <w:r>
        <w:t xml:space="preserve">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 xml:space="preserve">"null -" concatenated with wearer number in “to be returned items” </w:t>
      </w:r>
      <w:proofErr w:type="gramStart"/>
      <w:r w:rsidRPr="00593769">
        <w:t>activity</w:t>
      </w:r>
      <w:proofErr w:type="gramEnd"/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</w:t>
      </w:r>
      <w:proofErr w:type="gramStart"/>
      <w:r w:rsidR="00910BC9">
        <w:t>date</w:t>
      </w:r>
      <w:proofErr w:type="gramEnd"/>
      <w:r w:rsidR="00910BC9">
        <w:t xml:space="preserve">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The application does not crash anymore when adding product in consumption </w:t>
      </w:r>
      <w:proofErr w:type="gramStart"/>
      <w:r>
        <w:t>point</w:t>
      </w:r>
      <w:proofErr w:type="gramEnd"/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a least one contract product </w:t>
      </w:r>
      <w:proofErr w:type="gramStart"/>
      <w:r>
        <w:t>available</w:t>
      </w:r>
      <w:proofErr w:type="gramEnd"/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Shopping cart is disabled for products that are delivery quantity control </w:t>
      </w:r>
      <w:proofErr w:type="gramStart"/>
      <w:r>
        <w:t>managed</w:t>
      </w:r>
      <w:proofErr w:type="gramEnd"/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</w:t>
      </w:r>
      <w:proofErr w:type="gramStart"/>
      <w:r>
        <w:t>Sales</w:t>
      </w:r>
      <w:proofErr w:type="gramEnd"/>
      <w:r>
        <w:t xml:space="preserve">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2C7AF2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</w:t>
      </w:r>
      <w:proofErr w:type="gramStart"/>
      <w:r>
        <w:rPr>
          <w:sz w:val="24"/>
          <w:szCs w:val="24"/>
        </w:rPr>
        <w:t>credited</w:t>
      </w:r>
      <w:proofErr w:type="gramEnd"/>
      <w:r>
        <w:rPr>
          <w:sz w:val="24"/>
          <w:szCs w:val="24"/>
        </w:rPr>
        <w:t xml:space="preserve">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</w:t>
      </w:r>
      <w:proofErr w:type="gramStart"/>
      <w:r w:rsidR="00FE4D31" w:rsidRPr="000C1483">
        <w:rPr>
          <w:rFonts w:cs="Courier New"/>
          <w:sz w:val="24"/>
          <w:szCs w:val="24"/>
        </w:rPr>
        <w:t>signature</w:t>
      </w:r>
      <w:proofErr w:type="gramEnd"/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D6D85" w14:textId="77777777" w:rsidR="002C7AF2" w:rsidRDefault="002C7AF2" w:rsidP="00B42730">
      <w:pPr>
        <w:spacing w:after="0" w:line="240" w:lineRule="auto"/>
      </w:pPr>
      <w:r>
        <w:separator/>
      </w:r>
    </w:p>
  </w:endnote>
  <w:endnote w:type="continuationSeparator" w:id="0">
    <w:p w14:paraId="26566331" w14:textId="77777777" w:rsidR="002C7AF2" w:rsidRDefault="002C7AF2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CF112" w14:textId="77777777" w:rsidR="002C7AF2" w:rsidRDefault="002C7AF2" w:rsidP="00B42730">
      <w:pPr>
        <w:spacing w:after="0" w:line="240" w:lineRule="auto"/>
      </w:pPr>
      <w:r>
        <w:separator/>
      </w:r>
    </w:p>
  </w:footnote>
  <w:footnote w:type="continuationSeparator" w:id="0">
    <w:p w14:paraId="32770010" w14:textId="77777777" w:rsidR="002C7AF2" w:rsidRDefault="002C7AF2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0FACCsfvc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C7AF2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393F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00A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24</Pages>
  <Words>6757</Words>
  <Characters>38519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Bogdan Mincu</cp:lastModifiedBy>
  <cp:revision>15</cp:revision>
  <cp:lastPrinted>2014-12-29T09:36:00Z</cp:lastPrinted>
  <dcterms:created xsi:type="dcterms:W3CDTF">2020-11-11T16:34:00Z</dcterms:created>
  <dcterms:modified xsi:type="dcterms:W3CDTF">2021-03-19T14:36:00Z</dcterms:modified>
</cp:coreProperties>
</file>