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112" w:rsidRPr="00D718E4" w:rsidRDefault="00F51CDD" w:rsidP="00D718E4">
      <w:pPr>
        <w:pStyle w:val="Heading1"/>
        <w:jc w:val="center"/>
        <w:rPr>
          <w:rFonts w:asciiTheme="minorHAnsi" w:hAnsiTheme="minorHAnsi"/>
          <w:u w:val="single"/>
        </w:rPr>
      </w:pPr>
      <w:r w:rsidRPr="00D718E4">
        <w:rPr>
          <w:rFonts w:asciiTheme="minorHAnsi" w:hAnsiTheme="minorHAnsi"/>
          <w:u w:val="single"/>
        </w:rPr>
        <w:t>Garment</w:t>
      </w:r>
      <w:r w:rsidR="00714CE9" w:rsidRPr="00D718E4">
        <w:rPr>
          <w:rFonts w:asciiTheme="minorHAnsi" w:hAnsiTheme="minorHAnsi"/>
          <w:u w:val="single"/>
        </w:rPr>
        <w:t xml:space="preserve"> Assistant Android</w:t>
      </w:r>
      <w:r w:rsidR="00BB5553" w:rsidRPr="00D718E4">
        <w:rPr>
          <w:rFonts w:asciiTheme="minorHAnsi" w:hAnsiTheme="minorHAnsi"/>
          <w:u w:val="single"/>
        </w:rPr>
        <w:t xml:space="preserve"> -  Release Notes</w:t>
      </w:r>
    </w:p>
    <w:p w:rsidR="00714CE9" w:rsidRPr="00D718E4" w:rsidRDefault="00714C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2552"/>
        <w:gridCol w:w="4997"/>
      </w:tblGrid>
      <w:tr w:rsidR="009667EE" w:rsidRPr="009667EE" w:rsidTr="00EF0517">
        <w:tc>
          <w:tcPr>
            <w:tcW w:w="1951" w:type="dxa"/>
          </w:tcPr>
          <w:p w:rsidR="009667EE" w:rsidRPr="009667EE" w:rsidRDefault="009667EE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9667EE" w:rsidRPr="009667EE" w:rsidRDefault="009667EE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9667EE" w:rsidRPr="009667EE" w:rsidRDefault="009667EE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9667EE" w:rsidRPr="009667EE" w:rsidTr="00EF0517">
        <w:tc>
          <w:tcPr>
            <w:tcW w:w="1951" w:type="dxa"/>
          </w:tcPr>
          <w:p w:rsidR="009667EE" w:rsidRPr="009667EE" w:rsidRDefault="009667EE" w:rsidP="009667EE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1.01</w:t>
            </w:r>
          </w:p>
        </w:tc>
        <w:tc>
          <w:tcPr>
            <w:tcW w:w="2552" w:type="dxa"/>
          </w:tcPr>
          <w:p w:rsidR="009667EE" w:rsidRPr="009667EE" w:rsidRDefault="009667EE" w:rsidP="009667EE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25-Nov-2014</w:t>
            </w:r>
          </w:p>
        </w:tc>
        <w:tc>
          <w:tcPr>
            <w:tcW w:w="4997" w:type="dxa"/>
          </w:tcPr>
          <w:p w:rsidR="009667EE" w:rsidRPr="009667EE" w:rsidRDefault="009667EE" w:rsidP="00EF0517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9667EE" w:rsidRPr="009667EE" w:rsidTr="00EF0517">
        <w:tc>
          <w:tcPr>
            <w:tcW w:w="1951" w:type="dxa"/>
          </w:tcPr>
          <w:p w:rsidR="009667EE" w:rsidRPr="009667EE" w:rsidRDefault="009667EE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  <w:tc>
          <w:tcPr>
            <w:tcW w:w="2552" w:type="dxa"/>
          </w:tcPr>
          <w:p w:rsidR="009667EE" w:rsidRPr="009667EE" w:rsidRDefault="009667EE" w:rsidP="00EF0517">
            <w:pPr>
              <w:rPr>
                <w:sz w:val="20"/>
                <w:szCs w:val="24"/>
              </w:rPr>
            </w:pPr>
          </w:p>
        </w:tc>
        <w:tc>
          <w:tcPr>
            <w:tcW w:w="4997" w:type="dxa"/>
          </w:tcPr>
          <w:p w:rsidR="009667EE" w:rsidRPr="009667EE" w:rsidRDefault="009667EE" w:rsidP="00EF0517">
            <w:pPr>
              <w:rPr>
                <w:sz w:val="20"/>
                <w:szCs w:val="24"/>
              </w:rPr>
            </w:pPr>
          </w:p>
        </w:tc>
      </w:tr>
    </w:tbl>
    <w:p w:rsidR="00D718E4" w:rsidRDefault="00D718E4" w:rsidP="00D718E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</w:t>
      </w:r>
      <w:r w:rsidRPr="00D718E4">
        <w:rPr>
          <w:rFonts w:cs="Courier New"/>
          <w:sz w:val="24"/>
          <w:szCs w:val="24"/>
        </w:rPr>
        <w:t>mall user interface correction (message Not Valid was not displayed correct</w:t>
      </w:r>
      <w:r>
        <w:rPr>
          <w:rFonts w:cs="Courier New"/>
          <w:sz w:val="24"/>
          <w:szCs w:val="24"/>
        </w:rPr>
        <w:t>ly</w:t>
      </w:r>
      <w:r w:rsidRPr="00D718E4">
        <w:rPr>
          <w:rFonts w:cs="Courier New"/>
          <w:sz w:val="24"/>
          <w:szCs w:val="24"/>
        </w:rPr>
        <w:t>)</w:t>
      </w:r>
    </w:p>
    <w:p w:rsidR="00D718E4" w:rsidRDefault="00D718E4" w:rsidP="00D718E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Added language support for </w:t>
      </w:r>
      <w:r w:rsidRPr="00B42730">
        <w:rPr>
          <w:rFonts w:cs="Courier New"/>
          <w:sz w:val="24"/>
          <w:szCs w:val="24"/>
        </w:rPr>
        <w:t>Danish,</w:t>
      </w:r>
      <w:r>
        <w:rPr>
          <w:rFonts w:cs="Courier New"/>
          <w:sz w:val="24"/>
          <w:szCs w:val="24"/>
        </w:rPr>
        <w:t xml:space="preserve"> Dutch, Spanish, French, German</w:t>
      </w:r>
    </w:p>
    <w:p w:rsidR="00D718E4" w:rsidRDefault="004B3587" w:rsidP="00D718E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8E4">
        <w:rPr>
          <w:rFonts w:cs="Courier New"/>
          <w:sz w:val="24"/>
          <w:szCs w:val="24"/>
        </w:rPr>
        <w:t xml:space="preserve"> </w:t>
      </w:r>
      <w:r w:rsidR="00D718E4">
        <w:rPr>
          <w:rFonts w:cs="Courier New"/>
          <w:sz w:val="24"/>
          <w:szCs w:val="24"/>
        </w:rPr>
        <w:tab/>
        <w:t>Exported database is now</w:t>
      </w:r>
      <w:r w:rsidR="00D718E4" w:rsidRPr="00B42730">
        <w:rPr>
          <w:rFonts w:cs="Courier New"/>
          <w:sz w:val="24"/>
          <w:szCs w:val="24"/>
        </w:rPr>
        <w:t xml:space="preserve"> stored in download folder on Android</w:t>
      </w:r>
      <w:r w:rsidR="00D718E4">
        <w:rPr>
          <w:rFonts w:cs="Courier New"/>
          <w:sz w:val="24"/>
          <w:szCs w:val="24"/>
        </w:rPr>
        <w:t xml:space="preserve"> file system</w:t>
      </w:r>
    </w:p>
    <w:p w:rsidR="00D718E4" w:rsidRDefault="00D718E4" w:rsidP="00D718E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4B3587">
        <w:rPr>
          <w:rFonts w:cs="Courier New"/>
          <w:sz w:val="24"/>
          <w:szCs w:val="24"/>
        </w:rPr>
        <w:t>B</w:t>
      </w:r>
      <w:r>
        <w:rPr>
          <w:rFonts w:cs="Courier New"/>
          <w:sz w:val="24"/>
          <w:szCs w:val="24"/>
        </w:rPr>
        <w:t>ug fix 20015778.10)</w:t>
      </w:r>
    </w:p>
    <w:p w:rsidR="005E00CE" w:rsidRDefault="005E00CE" w:rsidP="005E00C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Changed default web service path from absws4mobile to absws4mobileapps</w:t>
      </w:r>
    </w:p>
    <w:p w:rsidR="00D718E4" w:rsidRDefault="00D718E4" w:rsidP="00D718E4">
      <w:pPr>
        <w:spacing w:after="0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2552"/>
        <w:gridCol w:w="4997"/>
      </w:tblGrid>
      <w:tr w:rsidR="009667EE" w:rsidRPr="009667EE" w:rsidTr="00EF0517">
        <w:tc>
          <w:tcPr>
            <w:tcW w:w="1951" w:type="dxa"/>
          </w:tcPr>
          <w:p w:rsidR="009667EE" w:rsidRPr="009667EE" w:rsidRDefault="009667EE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9667EE" w:rsidRPr="009667EE" w:rsidRDefault="009667EE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9667EE" w:rsidRPr="009667EE" w:rsidRDefault="009667EE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9667EE" w:rsidRPr="009667EE" w:rsidTr="00EF0517">
        <w:tc>
          <w:tcPr>
            <w:tcW w:w="1951" w:type="dxa"/>
          </w:tcPr>
          <w:p w:rsidR="009667EE" w:rsidRPr="009667EE" w:rsidRDefault="009667EE" w:rsidP="009667EE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1.00</w:t>
            </w:r>
          </w:p>
        </w:tc>
        <w:tc>
          <w:tcPr>
            <w:tcW w:w="2552" w:type="dxa"/>
          </w:tcPr>
          <w:p w:rsidR="009667EE" w:rsidRPr="009667EE" w:rsidRDefault="009667EE" w:rsidP="009667EE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30-Sep-2014</w:t>
            </w:r>
          </w:p>
        </w:tc>
        <w:tc>
          <w:tcPr>
            <w:tcW w:w="4997" w:type="dxa"/>
          </w:tcPr>
          <w:p w:rsidR="009667EE" w:rsidRPr="009667EE" w:rsidRDefault="009667EE" w:rsidP="00EF0517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9667EE" w:rsidRPr="009667EE" w:rsidTr="00EF0517">
        <w:tc>
          <w:tcPr>
            <w:tcW w:w="1951" w:type="dxa"/>
          </w:tcPr>
          <w:p w:rsidR="009667EE" w:rsidRPr="009667EE" w:rsidRDefault="009667EE" w:rsidP="009667E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  <w:tc>
          <w:tcPr>
            <w:tcW w:w="2552" w:type="dxa"/>
          </w:tcPr>
          <w:p w:rsidR="009667EE" w:rsidRPr="009667EE" w:rsidRDefault="009667EE" w:rsidP="009667EE">
            <w:pPr>
              <w:rPr>
                <w:sz w:val="20"/>
                <w:szCs w:val="24"/>
              </w:rPr>
            </w:pPr>
          </w:p>
        </w:tc>
        <w:tc>
          <w:tcPr>
            <w:tcW w:w="4997" w:type="dxa"/>
          </w:tcPr>
          <w:p w:rsidR="009667EE" w:rsidRPr="009667EE" w:rsidRDefault="009667EE" w:rsidP="009667EE">
            <w:pPr>
              <w:rPr>
                <w:sz w:val="20"/>
                <w:szCs w:val="24"/>
              </w:rPr>
            </w:pPr>
          </w:p>
        </w:tc>
      </w:tr>
    </w:tbl>
    <w:p w:rsidR="00D718E4" w:rsidRDefault="00D718E4" w:rsidP="00D718E4">
      <w:pPr>
        <w:tabs>
          <w:tab w:val="left" w:pos="284"/>
        </w:tabs>
        <w:spacing w:after="0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Pr="00D718E4">
        <w:rPr>
          <w:rFonts w:cs="Courier New"/>
          <w:sz w:val="24"/>
          <w:szCs w:val="24"/>
        </w:rPr>
        <w:t>Inventory Check - Scan Barcodes on PDA Garment Assistant</w:t>
      </w:r>
    </w:p>
    <w:p w:rsidR="00D718E4" w:rsidRDefault="00D718E4" w:rsidP="00D718E4">
      <w:pPr>
        <w:tabs>
          <w:tab w:val="left" w:pos="284"/>
        </w:tabs>
        <w:spacing w:after="0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(Order </w:t>
      </w:r>
      <w:r w:rsidRPr="00D718E4">
        <w:rPr>
          <w:rFonts w:cs="Courier New"/>
          <w:sz w:val="24"/>
          <w:szCs w:val="24"/>
        </w:rPr>
        <w:t>20013062</w:t>
      </w:r>
      <w:r>
        <w:rPr>
          <w:rFonts w:cs="Courier New"/>
          <w:sz w:val="24"/>
          <w:szCs w:val="24"/>
        </w:rPr>
        <w:t>)</w:t>
      </w:r>
    </w:p>
    <w:p w:rsidR="00D718E4" w:rsidRDefault="00D718E4" w:rsidP="00D718E4">
      <w:pPr>
        <w:spacing w:after="0"/>
        <w:rPr>
          <w:rFonts w:cs="Courier New"/>
          <w:sz w:val="24"/>
          <w:szCs w:val="24"/>
        </w:rPr>
      </w:pPr>
    </w:p>
    <w:p w:rsidR="00D718E4" w:rsidRPr="00D718E4" w:rsidRDefault="00D718E4" w:rsidP="00D718E4">
      <w:pPr>
        <w:spacing w:after="0"/>
        <w:rPr>
          <w:rFonts w:cs="Courier New"/>
          <w:sz w:val="24"/>
          <w:szCs w:val="24"/>
        </w:rPr>
      </w:pPr>
    </w:p>
    <w:sectPr w:rsidR="00D718E4" w:rsidRPr="00D718E4" w:rsidSect="008847E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55E4" w:rsidRDefault="000B55E4" w:rsidP="00D718E4">
      <w:pPr>
        <w:spacing w:after="0" w:line="240" w:lineRule="auto"/>
      </w:pPr>
      <w:r>
        <w:separator/>
      </w:r>
    </w:p>
  </w:endnote>
  <w:endnote w:type="continuationSeparator" w:id="1">
    <w:p w:rsidR="000B55E4" w:rsidRDefault="000B55E4" w:rsidP="00D71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55E4" w:rsidRDefault="000B55E4" w:rsidP="00D718E4">
      <w:pPr>
        <w:spacing w:after="0" w:line="240" w:lineRule="auto"/>
      </w:pPr>
      <w:r>
        <w:separator/>
      </w:r>
    </w:p>
  </w:footnote>
  <w:footnote w:type="continuationSeparator" w:id="1">
    <w:p w:rsidR="000B55E4" w:rsidRDefault="000B55E4" w:rsidP="00D71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8E4" w:rsidRDefault="00D718E4">
    <w:pPr>
      <w:pStyle w:val="Header"/>
    </w:pPr>
    <w:r w:rsidRPr="00D718E4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4562475</wp:posOffset>
          </wp:positionH>
          <wp:positionV relativeFrom="paragraph">
            <wp:posOffset>-161925</wp:posOffset>
          </wp:positionV>
          <wp:extent cx="1958340" cy="609600"/>
          <wp:effectExtent l="19050" t="0" r="3810" b="0"/>
          <wp:wrapNone/>
          <wp:docPr id="2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006286"/>
    <w:rsid w:val="00002A58"/>
    <w:rsid w:val="00006286"/>
    <w:rsid w:val="000B55E4"/>
    <w:rsid w:val="000C7750"/>
    <w:rsid w:val="000F73D8"/>
    <w:rsid w:val="00130234"/>
    <w:rsid w:val="002C4BFC"/>
    <w:rsid w:val="00362C8F"/>
    <w:rsid w:val="003C706D"/>
    <w:rsid w:val="00410D52"/>
    <w:rsid w:val="00496242"/>
    <w:rsid w:val="004B3587"/>
    <w:rsid w:val="00500E66"/>
    <w:rsid w:val="005E00CE"/>
    <w:rsid w:val="006D4142"/>
    <w:rsid w:val="00701F1D"/>
    <w:rsid w:val="00714CE9"/>
    <w:rsid w:val="0085625E"/>
    <w:rsid w:val="008847E5"/>
    <w:rsid w:val="00962501"/>
    <w:rsid w:val="00963ABB"/>
    <w:rsid w:val="009667EE"/>
    <w:rsid w:val="009F40A6"/>
    <w:rsid w:val="00A41FE8"/>
    <w:rsid w:val="00A7051F"/>
    <w:rsid w:val="00AB3A58"/>
    <w:rsid w:val="00AD742F"/>
    <w:rsid w:val="00BB5553"/>
    <w:rsid w:val="00BF4942"/>
    <w:rsid w:val="00C4033E"/>
    <w:rsid w:val="00C96A91"/>
    <w:rsid w:val="00D33F99"/>
    <w:rsid w:val="00D718E4"/>
    <w:rsid w:val="00DE112E"/>
    <w:rsid w:val="00E62B14"/>
    <w:rsid w:val="00E730A7"/>
    <w:rsid w:val="00E855F0"/>
    <w:rsid w:val="00F51CDD"/>
    <w:rsid w:val="00FB0112"/>
    <w:rsid w:val="00FC2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71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18E4"/>
  </w:style>
  <w:style w:type="paragraph" w:styleId="Footer">
    <w:name w:val="footer"/>
    <w:basedOn w:val="Normal"/>
    <w:link w:val="FooterChar"/>
    <w:uiPriority w:val="99"/>
    <w:semiHidden/>
    <w:unhideWhenUsed/>
    <w:rsid w:val="00D71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18E4"/>
  </w:style>
  <w:style w:type="paragraph" w:styleId="BalloonText">
    <w:name w:val="Balloon Text"/>
    <w:basedOn w:val="Normal"/>
    <w:link w:val="BalloonTextChar"/>
    <w:uiPriority w:val="99"/>
    <w:semiHidden/>
    <w:unhideWhenUsed/>
    <w:rsid w:val="00D71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8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667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8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Garment Assistant Android -  Release Notes</vt:lpstr>
    </vt:vector>
  </TitlesOfParts>
  <Company>Inter Data ABS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Mihaela.c</cp:lastModifiedBy>
  <cp:revision>10</cp:revision>
  <dcterms:created xsi:type="dcterms:W3CDTF">2014-12-29T09:15:00Z</dcterms:created>
  <dcterms:modified xsi:type="dcterms:W3CDTF">2015-02-20T13:23:00Z</dcterms:modified>
</cp:coreProperties>
</file>