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1B103" w14:textId="12013428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4B1C7F16" w14:textId="77777777" w:rsidR="00343839" w:rsidRDefault="00343839" w:rsidP="003438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343839" w:rsidRPr="009667EE" w14:paraId="70151155" w14:textId="77777777" w:rsidTr="00DC1D3D">
        <w:tc>
          <w:tcPr>
            <w:tcW w:w="1930" w:type="dxa"/>
          </w:tcPr>
          <w:p w14:paraId="523400A0" w14:textId="77777777" w:rsidR="00343839" w:rsidRPr="009667EE" w:rsidRDefault="00343839" w:rsidP="00DC1D3D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008CE1F" w14:textId="77777777" w:rsidR="00343839" w:rsidRPr="009667EE" w:rsidRDefault="00343839" w:rsidP="00DC1D3D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CD8467D" w14:textId="77777777" w:rsidR="00343839" w:rsidRPr="009667EE" w:rsidRDefault="00343839" w:rsidP="00DC1D3D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43839" w:rsidRPr="00541A0C" w14:paraId="587892F9" w14:textId="77777777" w:rsidTr="00DC1D3D">
        <w:tc>
          <w:tcPr>
            <w:tcW w:w="1930" w:type="dxa"/>
          </w:tcPr>
          <w:p w14:paraId="7346E79B" w14:textId="68C7E9C5" w:rsidR="00343839" w:rsidRPr="00541A0C" w:rsidRDefault="00343839" w:rsidP="00DC1D3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3.01</w:t>
            </w:r>
          </w:p>
        </w:tc>
        <w:tc>
          <w:tcPr>
            <w:tcW w:w="2516" w:type="dxa"/>
          </w:tcPr>
          <w:p w14:paraId="02301DB9" w14:textId="63D24C9B" w:rsidR="00343839" w:rsidRPr="00541A0C" w:rsidRDefault="00343839" w:rsidP="00DC1D3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18-Oct-2024</w:t>
            </w:r>
          </w:p>
        </w:tc>
        <w:tc>
          <w:tcPr>
            <w:tcW w:w="4914" w:type="dxa"/>
          </w:tcPr>
          <w:p w14:paraId="0AF0F1CA" w14:textId="6AB4548B" w:rsidR="00343839" w:rsidRPr="00541A0C" w:rsidRDefault="00343839" w:rsidP="00DC1D3D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</w:t>
            </w:r>
            <w:r w:rsidR="00B27831">
              <w:rPr>
                <w:b/>
                <w:bCs/>
                <w:sz w:val="28"/>
                <w:szCs w:val="28"/>
              </w:rPr>
              <w:t>3</w:t>
            </w:r>
            <w:r w:rsidRPr="00541A0C">
              <w:rPr>
                <w:b/>
                <w:bCs/>
                <w:sz w:val="28"/>
                <w:szCs w:val="28"/>
              </w:rPr>
              <w:t>.0</w:t>
            </w:r>
            <w:r w:rsidR="00B27831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24AB3AF5" w14:textId="77777777" w:rsidR="00343839" w:rsidRPr="007551FD" w:rsidRDefault="00343839" w:rsidP="00343839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80191C2" w14:textId="601CDA7B" w:rsidR="00343839" w:rsidRPr="00FB5FE5" w:rsidRDefault="00014BB3" w:rsidP="00343839">
      <w:pPr>
        <w:pStyle w:val="ListParagraph"/>
        <w:numPr>
          <w:ilvl w:val="0"/>
          <w:numId w:val="6"/>
        </w:numPr>
        <w:rPr>
          <w:rStyle w:val="ui-provider"/>
        </w:rPr>
      </w:pPr>
      <w:r w:rsidRPr="00FB5FE5">
        <w:rPr>
          <w:rStyle w:val="ui-provider"/>
        </w:rPr>
        <w:t xml:space="preserve">New functionality: </w:t>
      </w:r>
      <w:r w:rsidR="00313B9C" w:rsidRPr="00FB5FE5">
        <w:rPr>
          <w:rStyle w:val="ui-provider"/>
        </w:rPr>
        <w:t>The user has now the possibility to choose the location for store</w:t>
      </w:r>
      <w:r w:rsidR="00343839" w:rsidRPr="00FB5FE5">
        <w:rPr>
          <w:rStyle w:val="ui-provider"/>
        </w:rPr>
        <w:t xml:space="preserve"> (BPA-25</w:t>
      </w:r>
      <w:r w:rsidR="00313B9C" w:rsidRPr="00FB5FE5">
        <w:rPr>
          <w:rStyle w:val="ui-provider"/>
        </w:rPr>
        <w:t>3</w:t>
      </w:r>
      <w:r w:rsidR="00343839" w:rsidRPr="00FB5FE5">
        <w:rPr>
          <w:rStyle w:val="ui-provider"/>
        </w:rPr>
        <w:t>)</w:t>
      </w:r>
    </w:p>
    <w:p w14:paraId="7C6BDD46" w14:textId="1B2226D4" w:rsidR="00313B9C" w:rsidRPr="00FB5FE5" w:rsidRDefault="00FB5FE5" w:rsidP="00343839">
      <w:pPr>
        <w:pStyle w:val="ListParagraph"/>
        <w:numPr>
          <w:ilvl w:val="0"/>
          <w:numId w:val="6"/>
        </w:numPr>
      </w:pPr>
      <w:r w:rsidRPr="00FB5FE5">
        <w:rPr>
          <w:rStyle w:val="ui-provider"/>
        </w:rPr>
        <w:t xml:space="preserve">BPA is now compatible with Android 14 </w:t>
      </w:r>
      <w:r w:rsidR="00313B9C" w:rsidRPr="00FB5FE5">
        <w:rPr>
          <w:rStyle w:val="ui-provider"/>
        </w:rPr>
        <w:t>(BPA-241)</w:t>
      </w:r>
    </w:p>
    <w:p w14:paraId="0006D1CC" w14:textId="0F494CBF" w:rsidR="003115AE" w:rsidRDefault="003115AE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416F85" w:rsidRPr="009667EE" w14:paraId="2310226C" w14:textId="77777777" w:rsidTr="00B04BCE">
        <w:tc>
          <w:tcPr>
            <w:tcW w:w="1930" w:type="dxa"/>
          </w:tcPr>
          <w:p w14:paraId="6FBC43E5" w14:textId="77777777" w:rsidR="00416F85" w:rsidRPr="009667EE" w:rsidRDefault="00416F85" w:rsidP="00B04BCE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85AA32" w14:textId="77777777" w:rsidR="00416F85" w:rsidRPr="009667EE" w:rsidRDefault="00416F85" w:rsidP="00B04BCE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36DEF956" w14:textId="77777777" w:rsidR="00416F85" w:rsidRPr="009667EE" w:rsidRDefault="00416F85" w:rsidP="00B04BCE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16F85" w:rsidRPr="00541A0C" w14:paraId="2083D0B9" w14:textId="77777777" w:rsidTr="00B04BCE">
        <w:tc>
          <w:tcPr>
            <w:tcW w:w="1930" w:type="dxa"/>
          </w:tcPr>
          <w:p w14:paraId="3D055C55" w14:textId="75071159" w:rsidR="00416F85" w:rsidRPr="00541A0C" w:rsidRDefault="00416F85" w:rsidP="00B04BC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3.00</w:t>
            </w:r>
          </w:p>
        </w:tc>
        <w:tc>
          <w:tcPr>
            <w:tcW w:w="2516" w:type="dxa"/>
          </w:tcPr>
          <w:p w14:paraId="11B3ED37" w14:textId="300079E0" w:rsidR="00416F85" w:rsidRPr="00541A0C" w:rsidRDefault="00416F85" w:rsidP="00B04BC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12-Jul-2024</w:t>
            </w:r>
          </w:p>
        </w:tc>
        <w:tc>
          <w:tcPr>
            <w:tcW w:w="4914" w:type="dxa"/>
          </w:tcPr>
          <w:p w14:paraId="3EA023A2" w14:textId="5E6EA9A3" w:rsidR="00416F85" w:rsidRPr="00541A0C" w:rsidRDefault="00876AC1" w:rsidP="00B04BCE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</w:t>
            </w:r>
            <w:r w:rsidR="00B27831">
              <w:rPr>
                <w:b/>
                <w:bCs/>
                <w:sz w:val="28"/>
                <w:szCs w:val="28"/>
              </w:rPr>
              <w:t>3</w:t>
            </w:r>
            <w:r w:rsidRPr="00541A0C">
              <w:rPr>
                <w:b/>
                <w:bCs/>
                <w:sz w:val="28"/>
                <w:szCs w:val="28"/>
              </w:rPr>
              <w:t>.0</w:t>
            </w:r>
            <w:r w:rsidR="00B27831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BEB1EFF" w14:textId="77777777" w:rsidR="00416F85" w:rsidRPr="007551FD" w:rsidRDefault="00416F85" w:rsidP="00416F85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3689F83" w14:textId="1042E6BE" w:rsidR="00416F85" w:rsidRDefault="00416F85" w:rsidP="00416F85">
      <w:pPr>
        <w:pStyle w:val="ListParagraph"/>
        <w:numPr>
          <w:ilvl w:val="0"/>
          <w:numId w:val="6"/>
        </w:numPr>
      </w:pPr>
      <w:r w:rsidRPr="00416F85">
        <w:rPr>
          <w:rStyle w:val="ui-provider"/>
        </w:rPr>
        <w:t>New functionality: Prevention of generation of invoices for routes where items still to be packed (BPA-257)</w:t>
      </w:r>
    </w:p>
    <w:p w14:paraId="2E631059" w14:textId="77777777" w:rsidR="00416F85" w:rsidRDefault="00416F85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D040FC" w:rsidRPr="009667EE" w14:paraId="254E7E5F" w14:textId="77777777" w:rsidTr="000D16B0">
        <w:tc>
          <w:tcPr>
            <w:tcW w:w="1930" w:type="dxa"/>
          </w:tcPr>
          <w:p w14:paraId="3ED3CC67" w14:textId="77777777" w:rsidR="00D040FC" w:rsidRPr="009667EE" w:rsidRDefault="00D040FC" w:rsidP="000D16B0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E556A47" w14:textId="77777777" w:rsidR="00D040FC" w:rsidRPr="009667EE" w:rsidRDefault="00D040FC" w:rsidP="000D16B0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DDAFDFD" w14:textId="77777777" w:rsidR="00D040FC" w:rsidRPr="009667EE" w:rsidRDefault="00D040FC" w:rsidP="000D16B0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040FC" w:rsidRPr="00541A0C" w14:paraId="2E27D60A" w14:textId="77777777" w:rsidTr="000D16B0">
        <w:tc>
          <w:tcPr>
            <w:tcW w:w="1930" w:type="dxa"/>
          </w:tcPr>
          <w:p w14:paraId="4F52C379" w14:textId="6BBC8213" w:rsidR="00D040FC" w:rsidRPr="00541A0C" w:rsidRDefault="00D040FC" w:rsidP="000D16B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2.00</w:t>
            </w:r>
          </w:p>
        </w:tc>
        <w:tc>
          <w:tcPr>
            <w:tcW w:w="2516" w:type="dxa"/>
          </w:tcPr>
          <w:p w14:paraId="3521E54E" w14:textId="6DF87FF2" w:rsidR="00D040FC" w:rsidRPr="00541A0C" w:rsidRDefault="00D040FC" w:rsidP="000D16B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13-Mar-2024</w:t>
            </w:r>
          </w:p>
        </w:tc>
        <w:tc>
          <w:tcPr>
            <w:tcW w:w="4914" w:type="dxa"/>
          </w:tcPr>
          <w:p w14:paraId="7066ADD6" w14:textId="13AFC8D6" w:rsidR="00D040FC" w:rsidRPr="00541A0C" w:rsidRDefault="00876AC1" w:rsidP="000D16B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</w:t>
            </w:r>
            <w:r w:rsidR="00B27831">
              <w:rPr>
                <w:b/>
                <w:bCs/>
                <w:sz w:val="28"/>
                <w:szCs w:val="28"/>
              </w:rPr>
              <w:t>3</w:t>
            </w:r>
            <w:r w:rsidRPr="00541A0C">
              <w:rPr>
                <w:b/>
                <w:bCs/>
                <w:sz w:val="28"/>
                <w:szCs w:val="28"/>
              </w:rPr>
              <w:t>.0</w:t>
            </w:r>
            <w:r w:rsidR="00B27831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494B1BAB" w14:textId="77777777" w:rsidR="00D040FC" w:rsidRPr="007551FD" w:rsidRDefault="00D040FC" w:rsidP="00D040FC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4890EC91" w14:textId="77777777" w:rsidR="00D040FC" w:rsidRDefault="00D040FC" w:rsidP="00234121">
      <w:pPr>
        <w:pStyle w:val="ListParagraph"/>
        <w:numPr>
          <w:ilvl w:val="0"/>
          <w:numId w:val="3"/>
        </w:numPr>
        <w:rPr>
          <w:rStyle w:val="ui-provider"/>
        </w:rPr>
      </w:pPr>
      <w:r>
        <w:rPr>
          <w:rStyle w:val="ui-provider"/>
        </w:rPr>
        <w:t>Product statuses will remain accurate and unchanged during network disruptions (BPA-239)</w:t>
      </w:r>
    </w:p>
    <w:p w14:paraId="0A32181D" w14:textId="5279E0D5" w:rsidR="00D040FC" w:rsidRDefault="00D040FC" w:rsidP="00234121">
      <w:pPr>
        <w:pStyle w:val="ListParagraph"/>
        <w:numPr>
          <w:ilvl w:val="0"/>
          <w:numId w:val="3"/>
        </w:numPr>
      </w:pPr>
      <w:r>
        <w:rPr>
          <w:rStyle w:val="ui-provider"/>
        </w:rPr>
        <w:t>Quantities are correctly updated when completing an action, following any adjustments made during a shorting action (BPA-240)</w:t>
      </w:r>
    </w:p>
    <w:p w14:paraId="7D09371B" w14:textId="77777777" w:rsidR="00D040FC" w:rsidRDefault="00D040FC" w:rsidP="00014BB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D2A47" w:rsidRPr="009667EE" w14:paraId="332C71CB" w14:textId="77777777" w:rsidTr="00851145">
        <w:tc>
          <w:tcPr>
            <w:tcW w:w="1930" w:type="dxa"/>
          </w:tcPr>
          <w:p w14:paraId="578946E8" w14:textId="77777777" w:rsidR="007D2A47" w:rsidRPr="009667EE" w:rsidRDefault="007D2A47" w:rsidP="0085114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8722931" w14:textId="77777777" w:rsidR="007D2A47" w:rsidRPr="009667EE" w:rsidRDefault="007D2A47" w:rsidP="0085114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EA320C1" w14:textId="77777777" w:rsidR="007D2A47" w:rsidRPr="009667EE" w:rsidRDefault="007D2A47" w:rsidP="0085114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2A47" w:rsidRPr="00541A0C" w14:paraId="745DA333" w14:textId="77777777" w:rsidTr="00851145">
        <w:tc>
          <w:tcPr>
            <w:tcW w:w="1930" w:type="dxa"/>
          </w:tcPr>
          <w:p w14:paraId="4B163EE1" w14:textId="55792FEE" w:rsidR="007D2A47" w:rsidRPr="00541A0C" w:rsidRDefault="007D2A47" w:rsidP="0085114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541A0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16" w:type="dxa"/>
          </w:tcPr>
          <w:p w14:paraId="2F77182E" w14:textId="46D6AA8C" w:rsidR="007D2A47" w:rsidRPr="00541A0C" w:rsidRDefault="007D2A47" w:rsidP="0085114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20-Oct-2023</w:t>
            </w:r>
          </w:p>
        </w:tc>
        <w:tc>
          <w:tcPr>
            <w:tcW w:w="4914" w:type="dxa"/>
          </w:tcPr>
          <w:p w14:paraId="06E75968" w14:textId="77777777" w:rsidR="007D2A47" w:rsidRPr="00541A0C" w:rsidRDefault="007D2A47" w:rsidP="0085114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474AD31D" w14:textId="77777777" w:rsidR="007D2A47" w:rsidRPr="007551FD" w:rsidRDefault="007D2A47" w:rsidP="007D2A47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C91D57B" w14:textId="3EC29D4C" w:rsidR="007D2A47" w:rsidRDefault="007D2A47" w:rsidP="007D2A47">
      <w:pPr>
        <w:pStyle w:val="ListParagraph"/>
        <w:numPr>
          <w:ilvl w:val="0"/>
          <w:numId w:val="3"/>
        </w:numPr>
      </w:pPr>
      <w:r>
        <w:t>Rebuild version 1.04 as version 1.10</w:t>
      </w:r>
    </w:p>
    <w:p w14:paraId="21B79046" w14:textId="77777777" w:rsidR="007D2A47" w:rsidRDefault="007D2A47" w:rsidP="007D2A4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FF45A2" w:rsidRPr="009667EE" w14:paraId="72D91DA1" w14:textId="77777777" w:rsidTr="000C58EB">
        <w:tc>
          <w:tcPr>
            <w:tcW w:w="1930" w:type="dxa"/>
          </w:tcPr>
          <w:p w14:paraId="7DB3FA50" w14:textId="77777777" w:rsidR="00FF45A2" w:rsidRPr="009667EE" w:rsidRDefault="00FF45A2" w:rsidP="000C58EB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7C96D87A" w14:textId="77777777" w:rsidR="00FF45A2" w:rsidRPr="009667EE" w:rsidRDefault="00FF45A2" w:rsidP="000C58EB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1FBC59E" w14:textId="77777777" w:rsidR="00FF45A2" w:rsidRPr="009667EE" w:rsidRDefault="00FF45A2" w:rsidP="000C58EB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45A2" w:rsidRPr="00541A0C" w14:paraId="543B09D9" w14:textId="77777777" w:rsidTr="000C58EB">
        <w:tc>
          <w:tcPr>
            <w:tcW w:w="1930" w:type="dxa"/>
          </w:tcPr>
          <w:p w14:paraId="0E52A486" w14:textId="6ED8C7A1" w:rsidR="00FF45A2" w:rsidRPr="00541A0C" w:rsidRDefault="00FF45A2" w:rsidP="000C58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16" w:type="dxa"/>
          </w:tcPr>
          <w:p w14:paraId="137E660D" w14:textId="4856F4B0" w:rsidR="00FF45A2" w:rsidRPr="00541A0C" w:rsidRDefault="00FF45A2" w:rsidP="000C58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E0408">
              <w:rPr>
                <w:b/>
                <w:bCs/>
                <w:sz w:val="28"/>
                <w:szCs w:val="28"/>
              </w:rPr>
              <w:t>7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Aug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914" w:type="dxa"/>
          </w:tcPr>
          <w:p w14:paraId="731DAB21" w14:textId="77777777" w:rsidR="00FF45A2" w:rsidRPr="00541A0C" w:rsidRDefault="00FF45A2" w:rsidP="000C58E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7F5A338" w14:textId="77777777" w:rsidR="00FF45A2" w:rsidRPr="007551FD" w:rsidRDefault="00FF45A2" w:rsidP="00FF45A2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5682DF2" w14:textId="77777777" w:rsidR="006E0408" w:rsidRPr="006E0408" w:rsidRDefault="006E0408" w:rsidP="006E0408">
      <w:pPr>
        <w:pStyle w:val="ListParagraph"/>
        <w:numPr>
          <w:ilvl w:val="0"/>
          <w:numId w:val="5"/>
        </w:numPr>
      </w:pPr>
      <w:r w:rsidRPr="006E0408">
        <w:rPr>
          <w:rStyle w:val="ui-provider"/>
        </w:rPr>
        <w:t>Added new message when trying to store mats for customers with no active routes</w:t>
      </w:r>
      <w:r w:rsidRPr="006E0408">
        <w:t xml:space="preserve"> (BPA-196)</w:t>
      </w:r>
    </w:p>
    <w:p w14:paraId="25838FEF" w14:textId="60C49842" w:rsidR="00FF45A2" w:rsidRPr="006E0408" w:rsidRDefault="006E0408" w:rsidP="00FF45A2">
      <w:pPr>
        <w:pStyle w:val="ListParagraph"/>
        <w:numPr>
          <w:ilvl w:val="0"/>
          <w:numId w:val="5"/>
        </w:numPr>
      </w:pPr>
      <w:r w:rsidRPr="006E0408">
        <w:rPr>
          <w:rStyle w:val="ui-provider"/>
        </w:rPr>
        <w:t>Fixed login issues</w:t>
      </w:r>
      <w:r w:rsidR="00FF45A2" w:rsidRPr="006E0408">
        <w:t xml:space="preserve"> (BPA-</w:t>
      </w:r>
      <w:r w:rsidRPr="006E0408">
        <w:t>218</w:t>
      </w:r>
      <w:r w:rsidR="00FF45A2" w:rsidRPr="006E0408">
        <w:t>)</w:t>
      </w:r>
    </w:p>
    <w:p w14:paraId="0A11E9D9" w14:textId="6C44CE9F" w:rsidR="008A4509" w:rsidRDefault="008A4509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A4509" w:rsidRPr="009667EE" w14:paraId="1E7A3A78" w14:textId="77777777" w:rsidTr="00D579B5">
        <w:tc>
          <w:tcPr>
            <w:tcW w:w="1930" w:type="dxa"/>
          </w:tcPr>
          <w:p w14:paraId="33F83ECF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58E5574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0711D34" w14:textId="77777777" w:rsidR="008A4509" w:rsidRPr="009667EE" w:rsidRDefault="008A4509" w:rsidP="00D579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A4509" w:rsidRPr="00541A0C" w14:paraId="2E28E63F" w14:textId="77777777" w:rsidTr="00D579B5">
        <w:tc>
          <w:tcPr>
            <w:tcW w:w="1930" w:type="dxa"/>
          </w:tcPr>
          <w:p w14:paraId="5221DA9F" w14:textId="4E0ECD2F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lastRenderedPageBreak/>
              <w:t>1.0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16" w:type="dxa"/>
          </w:tcPr>
          <w:p w14:paraId="77CCD51C" w14:textId="0F157420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044EF">
              <w:rPr>
                <w:b/>
                <w:bCs/>
                <w:sz w:val="28"/>
                <w:szCs w:val="28"/>
              </w:rPr>
              <w:t>9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Dec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08187ABA" w14:textId="77777777" w:rsidR="008A4509" w:rsidRPr="00541A0C" w:rsidRDefault="008A4509" w:rsidP="00D579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215CCF6" w14:textId="77777777" w:rsidR="008A4509" w:rsidRPr="007551FD" w:rsidRDefault="008A4509" w:rsidP="008A4509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264532B5" w14:textId="2671295D" w:rsidR="008A4509" w:rsidRPr="00F729F2" w:rsidRDefault="00F729F2" w:rsidP="008A4509">
      <w:pPr>
        <w:pStyle w:val="ListParagraph"/>
        <w:numPr>
          <w:ilvl w:val="0"/>
          <w:numId w:val="5"/>
        </w:numPr>
      </w:pPr>
      <w:r w:rsidRPr="00F729F2">
        <w:t>New functionality: Added Pack by Department functionality</w:t>
      </w:r>
      <w:r w:rsidR="008A4509" w:rsidRPr="00F729F2">
        <w:t xml:space="preserve"> (BPA-93)</w:t>
      </w:r>
    </w:p>
    <w:p w14:paraId="709646D1" w14:textId="4D044035" w:rsidR="008A4509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with focus on s</w:t>
      </w:r>
      <w:r w:rsidR="008A4509" w:rsidRPr="00F729F2">
        <w:t>can fields (BPA-171)</w:t>
      </w:r>
    </w:p>
    <w:p w14:paraId="10FC3E8E" w14:textId="07CF27CD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Application is no</w:t>
      </w:r>
      <w:r w:rsidR="00F729F2" w:rsidRPr="00F729F2">
        <w:t>t</w:t>
      </w:r>
      <w:r w:rsidRPr="00F729F2">
        <w:t xml:space="preserve"> crashing</w:t>
      </w:r>
      <w:r w:rsidR="00F729F2" w:rsidRPr="00F729F2">
        <w:t xml:space="preserve"> anymore</w:t>
      </w:r>
      <w:r w:rsidRPr="00F729F2">
        <w:t xml:space="preserve"> when using "pack" (BPA-173)</w:t>
      </w:r>
    </w:p>
    <w:p w14:paraId="26B78AB9" w14:textId="6D738321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Proper message is displayed when Host IP or URL contains invalid value (BPA-176)</w:t>
      </w:r>
    </w:p>
    <w:p w14:paraId="5F74B5F2" w14:textId="3910F55F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Export data</w:t>
      </w:r>
      <w:r w:rsidR="00F729F2" w:rsidRPr="00F729F2">
        <w:t>base</w:t>
      </w:r>
      <w:r w:rsidRPr="00F729F2">
        <w:t xml:space="preserve"> now is working properly (BPA-182)</w:t>
      </w:r>
    </w:p>
    <w:p w14:paraId="58D65E33" w14:textId="5257E295" w:rsidR="008A4509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when s</w:t>
      </w:r>
      <w:r w:rsidR="008A4509" w:rsidRPr="00F729F2">
        <w:t xml:space="preserve">witching from left hand operation to right hand </w:t>
      </w:r>
      <w:r w:rsidR="00F729F2" w:rsidRPr="00F729F2">
        <w:t>in store screen</w:t>
      </w:r>
      <w:r w:rsidR="008A4509" w:rsidRPr="00F729F2">
        <w:t xml:space="preserve"> (BPA-183)</w:t>
      </w:r>
    </w:p>
    <w:p w14:paraId="34C460E4" w14:textId="3704C06C" w:rsidR="004044EF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4044EF">
        <w:t xml:space="preserve"> a problem when update the application from version 1.07 to 1.08 (BPA-205)</w:t>
      </w:r>
    </w:p>
    <w:p w14:paraId="56209E24" w14:textId="77777777" w:rsidR="008A4509" w:rsidRDefault="008A4509" w:rsidP="003115AE"/>
    <w:p w14:paraId="295AF115" w14:textId="77777777" w:rsidR="009F64B1" w:rsidRDefault="009F64B1" w:rsidP="003115AE"/>
    <w:p w14:paraId="379EB17D" w14:textId="77777777" w:rsidR="009F64B1" w:rsidRDefault="009F64B1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77155" w:rsidRPr="009667EE" w14:paraId="7643480F" w14:textId="77777777" w:rsidTr="00A54FB5">
        <w:tc>
          <w:tcPr>
            <w:tcW w:w="1930" w:type="dxa"/>
          </w:tcPr>
          <w:p w14:paraId="11C91C76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559ED3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EBAFB30" w14:textId="77777777" w:rsidR="00C77155" w:rsidRPr="009667EE" w:rsidRDefault="00C77155" w:rsidP="00A54F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7155" w:rsidRPr="00541A0C" w14:paraId="6E31137D" w14:textId="77777777" w:rsidTr="00A54FB5">
        <w:tc>
          <w:tcPr>
            <w:tcW w:w="1930" w:type="dxa"/>
          </w:tcPr>
          <w:p w14:paraId="0E306FAC" w14:textId="74FCBF40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14:paraId="7338D5A6" w14:textId="3C03A06B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66693C09" w14:textId="77777777" w:rsidR="00C77155" w:rsidRPr="00541A0C" w:rsidRDefault="00C77155" w:rsidP="00A54F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6BC583AA" w14:textId="77777777" w:rsidR="00C77155" w:rsidRPr="007551FD" w:rsidRDefault="00C77155" w:rsidP="00C77155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47BFB6DE" w14:textId="77777777" w:rsidR="00762660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>Added facility services enhancements for packing one-way products sau improved packing of one-way products for facility services (BPA-163)</w:t>
      </w:r>
    </w:p>
    <w:p w14:paraId="7C48D966" w14:textId="20D73E70" w:rsidR="00C77155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>The size is now shown for products having multiple sizes configured (BPA-166)</w:t>
      </w:r>
    </w:p>
    <w:p w14:paraId="7C8315B7" w14:textId="77777777" w:rsidR="00762660" w:rsidRDefault="00762660" w:rsidP="007626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3115AE" w:rsidRPr="009667EE" w14:paraId="7D30D91E" w14:textId="77777777" w:rsidTr="00933A01">
        <w:tc>
          <w:tcPr>
            <w:tcW w:w="1930" w:type="dxa"/>
          </w:tcPr>
          <w:p w14:paraId="20AB3B81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41686C6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F3D4946" w14:textId="77777777" w:rsidR="003115AE" w:rsidRPr="009667EE" w:rsidRDefault="003115AE" w:rsidP="00933A0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115AE" w:rsidRPr="00541A0C" w14:paraId="0A949089" w14:textId="77777777" w:rsidTr="00933A01">
        <w:tc>
          <w:tcPr>
            <w:tcW w:w="1930" w:type="dxa"/>
          </w:tcPr>
          <w:p w14:paraId="56065A2B" w14:textId="0C5B9006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4CBE10A4" w14:textId="184BD6B4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 w:rsidR="00AC4419">
              <w:rPr>
                <w:b/>
                <w:bCs/>
                <w:sz w:val="28"/>
                <w:szCs w:val="28"/>
              </w:rPr>
              <w:t>Jan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AC441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14" w:type="dxa"/>
          </w:tcPr>
          <w:p w14:paraId="3291486F" w14:textId="77777777" w:rsidR="003115AE" w:rsidRPr="00541A0C" w:rsidRDefault="003115AE" w:rsidP="00933A0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07992D1" w14:textId="77777777" w:rsidR="003115AE" w:rsidRPr="007551FD" w:rsidRDefault="003115AE" w:rsidP="003115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0C3AC39C" w14:textId="6ED167E7" w:rsidR="00440E68" w:rsidRDefault="00440E68" w:rsidP="00440E68">
      <w:pPr>
        <w:pStyle w:val="ListParagraph"/>
        <w:numPr>
          <w:ilvl w:val="0"/>
          <w:numId w:val="3"/>
        </w:numPr>
      </w:pPr>
      <w:r w:rsidRPr="008A4509">
        <w:t xml:space="preserve">Bulk Packing Assistant </w:t>
      </w:r>
      <w:r w:rsidR="007B546D" w:rsidRPr="008A4509">
        <w:t>can be used with both</w:t>
      </w:r>
      <w:r w:rsidRPr="008A4509">
        <w:t xml:space="preserve"> AbsRestServices to AbsMobileRestServices</w:t>
      </w:r>
      <w:r w:rsidRPr="004E43BC">
        <w:t xml:space="preserve"> (BPA-</w:t>
      </w:r>
      <w:r>
        <w:t>143</w:t>
      </w:r>
      <w:r w:rsidRPr="004E43BC">
        <w:t>)</w:t>
      </w:r>
    </w:p>
    <w:p w14:paraId="7D912756" w14:textId="2DAC9F82" w:rsidR="00A644FD" w:rsidRDefault="007B546D" w:rsidP="00A644FD">
      <w:pPr>
        <w:pStyle w:val="ListParagraph"/>
        <w:numPr>
          <w:ilvl w:val="0"/>
          <w:numId w:val="3"/>
        </w:numPr>
      </w:pPr>
      <w:r w:rsidRPr="008A4509">
        <w:t>Extending Step 2 functionality</w:t>
      </w:r>
      <w:r w:rsidR="0055608B" w:rsidRPr="004E43BC">
        <w:t xml:space="preserve"> </w:t>
      </w:r>
      <w:r w:rsidR="00A644FD" w:rsidRPr="004E43BC">
        <w:t>(BPA-</w:t>
      </w:r>
      <w:r w:rsidR="00A644FD">
        <w:t>13</w:t>
      </w:r>
      <w:r w:rsidR="00712C26">
        <w:t>4</w:t>
      </w:r>
      <w:r w:rsidR="00A644FD" w:rsidRPr="004E43BC">
        <w:t>)</w:t>
      </w:r>
    </w:p>
    <w:p w14:paraId="6C174C12" w14:textId="1733D24C" w:rsidR="00AF15FF" w:rsidRDefault="007B546D" w:rsidP="00AF15FF">
      <w:pPr>
        <w:pStyle w:val="ListParagraph"/>
        <w:numPr>
          <w:ilvl w:val="0"/>
          <w:numId w:val="3"/>
        </w:numPr>
      </w:pPr>
      <w:r w:rsidRPr="008A4509">
        <w:t>Items can now be packed by stop</w:t>
      </w:r>
      <w:r w:rsidR="00AF15FF" w:rsidRPr="004E43BC">
        <w:t xml:space="preserve"> (BPA-</w:t>
      </w:r>
      <w:r w:rsidR="00AF15FF">
        <w:t>120</w:t>
      </w:r>
      <w:r w:rsidR="00AF15FF" w:rsidRPr="004E43BC">
        <w:t>)</w:t>
      </w:r>
    </w:p>
    <w:p w14:paraId="52BE534C" w14:textId="6F4CF81C" w:rsidR="00546EAB" w:rsidRDefault="007B546D" w:rsidP="00546EAB">
      <w:pPr>
        <w:pStyle w:val="ListParagraph"/>
        <w:numPr>
          <w:ilvl w:val="0"/>
          <w:numId w:val="3"/>
        </w:numPr>
      </w:pPr>
      <w:r w:rsidRPr="008A4509">
        <w:t>Bulk Packing Assist</w:t>
      </w:r>
      <w:r w:rsidR="004B0DEA" w:rsidRPr="008A4509">
        <w:t>a</w:t>
      </w:r>
      <w:r w:rsidRPr="008A4509">
        <w:t>nt</w:t>
      </w:r>
      <w:r w:rsidR="00102D8F" w:rsidRPr="008A4509">
        <w:t xml:space="preserve"> available </w:t>
      </w:r>
      <w:r w:rsidRPr="008A4509">
        <w:t>on</w:t>
      </w:r>
      <w:r w:rsidR="00102D8F" w:rsidRPr="008A4509">
        <w:t xml:space="preserve"> Play</w:t>
      </w:r>
      <w:r w:rsidRPr="008A4509">
        <w:t xml:space="preserve"> S</w:t>
      </w:r>
      <w:r w:rsidR="00102D8F" w:rsidRPr="008A4509">
        <w:t>tore</w:t>
      </w:r>
      <w:r w:rsidR="00546EAB" w:rsidRPr="004E43BC">
        <w:t xml:space="preserve"> (BPA-</w:t>
      </w:r>
      <w:r w:rsidR="00546EAB">
        <w:t>1</w:t>
      </w:r>
      <w:r w:rsidR="00505894">
        <w:t>18</w:t>
      </w:r>
      <w:r w:rsidR="00546EAB" w:rsidRPr="004E43BC">
        <w:t>)</w:t>
      </w:r>
    </w:p>
    <w:p w14:paraId="4916855B" w14:textId="77777777" w:rsidR="003115AE" w:rsidRDefault="003115AE" w:rsidP="007551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17AE" w:rsidRPr="009667EE" w14:paraId="366ED059" w14:textId="77777777" w:rsidTr="009B71B9">
        <w:tc>
          <w:tcPr>
            <w:tcW w:w="1930" w:type="dxa"/>
          </w:tcPr>
          <w:p w14:paraId="39C308A2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2F064C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911441C" w14:textId="77777777" w:rsidR="001A17AE" w:rsidRPr="009667EE" w:rsidRDefault="001A17AE" w:rsidP="009B71B9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17AE" w:rsidRPr="00541A0C" w14:paraId="0ED7AC97" w14:textId="77777777" w:rsidTr="009B71B9">
        <w:tc>
          <w:tcPr>
            <w:tcW w:w="1930" w:type="dxa"/>
          </w:tcPr>
          <w:p w14:paraId="543BA891" w14:textId="3ADA4C4B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0FBEB266" w14:textId="39567FC6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914" w:type="dxa"/>
          </w:tcPr>
          <w:p w14:paraId="21CE9FDD" w14:textId="77777777" w:rsidR="001A17AE" w:rsidRPr="00541A0C" w:rsidRDefault="001A17AE" w:rsidP="009B71B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304E564" w14:textId="77777777" w:rsidR="001A17AE" w:rsidRPr="007551FD" w:rsidRDefault="001A17AE" w:rsidP="001A17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7E831806" w14:textId="70C58B79" w:rsidR="001A17AE" w:rsidRPr="004E43BC" w:rsidRDefault="004E43BC" w:rsidP="001A17AE">
      <w:pPr>
        <w:pStyle w:val="ListParagraph"/>
        <w:numPr>
          <w:ilvl w:val="0"/>
          <w:numId w:val="3"/>
        </w:numPr>
      </w:pPr>
      <w:r w:rsidRPr="004E43BC">
        <w:t xml:space="preserve">Extended PACK functionality and added PACK2 screen for 2 steps pack </w:t>
      </w:r>
      <w:r w:rsidR="00ED69CF" w:rsidRPr="004E43BC">
        <w:t>(BPA-58)</w:t>
      </w:r>
    </w:p>
    <w:p w14:paraId="05EBB974" w14:textId="4FCC6667" w:rsidR="00ED69CF" w:rsidRPr="004E43BC" w:rsidRDefault="004E43BC" w:rsidP="006D19F9">
      <w:pPr>
        <w:pStyle w:val="ListParagraph"/>
        <w:numPr>
          <w:ilvl w:val="0"/>
          <w:numId w:val="3"/>
        </w:numPr>
      </w:pPr>
      <w:r w:rsidRPr="004E43BC">
        <w:t xml:space="preserve">Solved display issue for </w:t>
      </w:r>
      <w:r w:rsidR="00ED69CF" w:rsidRPr="004E43BC">
        <w:t xml:space="preserve">type 1 and 2 mats </w:t>
      </w:r>
      <w:r w:rsidRPr="004E43BC">
        <w:t xml:space="preserve">when using </w:t>
      </w:r>
      <w:r w:rsidR="00ED69CF" w:rsidRPr="004E43BC">
        <w:t>caps max length name</w:t>
      </w:r>
      <w:r>
        <w:t xml:space="preserve"> </w:t>
      </w:r>
      <w:r w:rsidR="00ED69CF" w:rsidRPr="004E43BC">
        <w:t>(BPA-95)</w:t>
      </w:r>
    </w:p>
    <w:p w14:paraId="6610972E" w14:textId="29A85A00" w:rsidR="00ED69CF" w:rsidRDefault="006D19F9" w:rsidP="006D19F9">
      <w:pPr>
        <w:pStyle w:val="ListParagraph"/>
        <w:numPr>
          <w:ilvl w:val="0"/>
          <w:numId w:val="3"/>
        </w:numPr>
      </w:pPr>
      <w:r w:rsidRPr="006D19F9">
        <w:lastRenderedPageBreak/>
        <w:t>Update translations for Danish, German and Dutch (BPA-125)</w:t>
      </w:r>
    </w:p>
    <w:p w14:paraId="3A9168C6" w14:textId="77777777" w:rsidR="004E43BC" w:rsidRDefault="004E43BC" w:rsidP="004E43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551FD" w:rsidRPr="009667EE" w14:paraId="29FF9273" w14:textId="77777777" w:rsidTr="00ED12C1">
        <w:tc>
          <w:tcPr>
            <w:tcW w:w="1930" w:type="dxa"/>
          </w:tcPr>
          <w:p w14:paraId="00180104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3EBB638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4BA4BEC" w14:textId="77777777" w:rsidR="007551FD" w:rsidRPr="009667EE" w:rsidRDefault="007551FD" w:rsidP="00ED12C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551FD" w:rsidRPr="00541A0C" w14:paraId="3B7E8741" w14:textId="77777777" w:rsidTr="00ED12C1">
        <w:tc>
          <w:tcPr>
            <w:tcW w:w="1930" w:type="dxa"/>
          </w:tcPr>
          <w:p w14:paraId="4CA2070A" w14:textId="254FF2DC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7EF4EC7C" w14:textId="2289DD99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152159CB" w14:textId="77777777" w:rsidR="007551FD" w:rsidRPr="00541A0C" w:rsidRDefault="007551FD" w:rsidP="00ED12C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5E367F6" w14:textId="3BF81214" w:rsidR="007551FD" w:rsidRPr="007551FD" w:rsidRDefault="007551FD" w:rsidP="007551F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45EB3BB" w14:textId="7E3655F2" w:rsidR="00541A0C" w:rsidRDefault="00777BD9" w:rsidP="00777BD9">
      <w:pPr>
        <w:pStyle w:val="ListParagraph"/>
        <w:numPr>
          <w:ilvl w:val="0"/>
          <w:numId w:val="3"/>
        </w:numPr>
      </w:pPr>
      <w:r w:rsidRPr="00777BD9">
        <w:t>BPA-88 Cannot connect to server</w:t>
      </w:r>
      <w:r w:rsidR="00A7480C">
        <w:t xml:space="preserve"> (</w:t>
      </w:r>
      <w:r w:rsidRPr="00777BD9">
        <w:t>BPA-89</w:t>
      </w:r>
      <w:r w:rsidR="00A7480C">
        <w:t>)</w:t>
      </w:r>
    </w:p>
    <w:p w14:paraId="058C16BC" w14:textId="77777777" w:rsidR="001A17AE" w:rsidRDefault="001A17AE" w:rsidP="001A17A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C4311" w:rsidRPr="009667EE" w14:paraId="640ABA30" w14:textId="77777777" w:rsidTr="005E394C">
        <w:tc>
          <w:tcPr>
            <w:tcW w:w="1930" w:type="dxa"/>
          </w:tcPr>
          <w:p w14:paraId="3009BF09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F279CA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 w14:textId="77777777" w:rsidR="00CC4311" w:rsidRPr="009667EE" w:rsidRDefault="00CC4311" w:rsidP="005E394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C4311" w:rsidRPr="009667EE" w14:paraId="6C974606" w14:textId="77777777" w:rsidTr="005E394C">
        <w:tc>
          <w:tcPr>
            <w:tcW w:w="1930" w:type="dxa"/>
          </w:tcPr>
          <w:p w14:paraId="0A95A91E" w14:textId="1B954F44" w:rsidR="00CC4311" w:rsidRPr="00541A0C" w:rsidRDefault="00CC4311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2A85AA08" w14:textId="770C4EBA" w:rsidR="00CC4311" w:rsidRPr="00541A0C" w:rsidRDefault="00A1528E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CC4311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="00CC4311"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64D8CF58" w14:textId="77777777" w:rsidR="00CC4311" w:rsidRPr="00541A0C" w:rsidRDefault="00CC4311" w:rsidP="005E394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C4311" w:rsidRPr="009667EE" w14:paraId="25BDFF08" w14:textId="77777777" w:rsidTr="005E394C">
        <w:trPr>
          <w:gridAfter w:val="2"/>
          <w:wAfter w:w="7430" w:type="dxa"/>
        </w:trPr>
        <w:tc>
          <w:tcPr>
            <w:tcW w:w="1930" w:type="dxa"/>
          </w:tcPr>
          <w:p w14:paraId="026632F8" w14:textId="77777777" w:rsidR="00CC4311" w:rsidRPr="009667EE" w:rsidRDefault="00CC4311" w:rsidP="005E394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B87922F" w14:textId="762A0619" w:rsidR="00CC4311" w:rsidRDefault="00CC4311" w:rsidP="00CC4311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6B7552" w:rsidRPr="006B7552">
        <w:rPr>
          <w:rFonts w:eastAsia="Times New Roman"/>
        </w:rPr>
        <w:t xml:space="preserve">Bulk packing assistant </w:t>
      </w:r>
      <w:r w:rsidR="006B7552">
        <w:rPr>
          <w:rFonts w:eastAsia="Times New Roman"/>
        </w:rPr>
        <w:t xml:space="preserve">is now </w:t>
      </w:r>
      <w:r w:rsidR="006B7552" w:rsidRPr="006B7552">
        <w:rPr>
          <w:rFonts w:eastAsia="Times New Roman"/>
        </w:rPr>
        <w:t xml:space="preserve">working on </w:t>
      </w:r>
      <w:r w:rsidR="006B7552"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 w:rsidR="006B7552" w:rsidRPr="006B7552">
        <w:rPr>
          <w:rFonts w:eastAsia="Times New Roman"/>
        </w:rPr>
        <w:t>URL</w:t>
      </w:r>
      <w:r w:rsidR="006B7552">
        <w:rPr>
          <w:rFonts w:eastAsia="Times New Roman"/>
        </w:rPr>
        <w:t xml:space="preserve"> also</w:t>
      </w:r>
      <w:r w:rsidRPr="00C15A96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C15A96">
        <w:rPr>
          <w:rFonts w:eastAsia="Times New Roman"/>
        </w:rPr>
        <w:t>BPA-3</w:t>
      </w:r>
      <w:r w:rsidR="006B7552">
        <w:rPr>
          <w:rFonts w:eastAsia="Times New Roman"/>
        </w:rPr>
        <w:t>0</w:t>
      </w:r>
      <w:r>
        <w:rPr>
          <w:rFonts w:eastAsia="Times New Roman"/>
        </w:rPr>
        <w:t>)</w:t>
      </w:r>
    </w:p>
    <w:p w14:paraId="4538ED82" w14:textId="4C4B27D0" w:rsidR="006B7552" w:rsidRDefault="00642DC0" w:rsidP="00CC4311">
      <w:pPr>
        <w:pStyle w:val="ListParagraph"/>
        <w:ind w:hanging="360"/>
      </w:pPr>
      <w:r>
        <w:t xml:space="preserve">-      </w:t>
      </w:r>
      <w:r w:rsidR="00F0158D" w:rsidRPr="00F0158D">
        <w:t xml:space="preserve">Bulk Packing Assistant Android </w:t>
      </w:r>
      <w:r w:rsidR="00F0158D">
        <w:t>now</w:t>
      </w:r>
      <w:r w:rsidR="00F0158D" w:rsidRPr="00F0158D">
        <w:t xml:space="preserve"> support</w:t>
      </w:r>
      <w:r w:rsidR="00F0158D">
        <w:t>s</w:t>
      </w:r>
      <w:r w:rsidR="00F0158D" w:rsidRPr="00F0158D">
        <w:t xml:space="preserve"> HTTPS connections</w:t>
      </w:r>
      <w:r w:rsidR="00F0158D">
        <w:t xml:space="preserve"> (BPA-31)</w:t>
      </w:r>
    </w:p>
    <w:p w14:paraId="7A432BFA" w14:textId="35C9C287" w:rsidR="00980AFA" w:rsidRDefault="00980AFA" w:rsidP="00CC4311">
      <w:pPr>
        <w:pStyle w:val="ListParagraph"/>
        <w:ind w:hanging="360"/>
      </w:pPr>
      <w:r>
        <w:t>-      Solved u</w:t>
      </w:r>
      <w:r w:rsidRPr="00980AFA">
        <w:t>nexpected error when trying to scan a Stockroom Unique ID that is used by multiple stockroom locations</w:t>
      </w:r>
      <w:r>
        <w:t xml:space="preserve"> (BPA-80)</w:t>
      </w:r>
    </w:p>
    <w:p w14:paraId="1838745C" w14:textId="61227635" w:rsidR="00980AFA" w:rsidRDefault="00980AFA" w:rsidP="00CC4311">
      <w:pPr>
        <w:pStyle w:val="ListParagraph"/>
        <w:ind w:hanging="360"/>
      </w:pPr>
      <w:r>
        <w:t xml:space="preserve">-      </w:t>
      </w:r>
      <w:r w:rsidR="00303929">
        <w:t xml:space="preserve">Solved </w:t>
      </w:r>
      <w:r w:rsidR="00303929" w:rsidRPr="00303929">
        <w:t>Log</w:t>
      </w:r>
      <w:r w:rsidR="00303929">
        <w:t xml:space="preserve"> </w:t>
      </w:r>
      <w:r w:rsidR="00303929" w:rsidRPr="00303929">
        <w:t>DB error when shorting bundles</w:t>
      </w:r>
      <w:r w:rsidR="00303929">
        <w:t xml:space="preserve"> (BPA-59)</w:t>
      </w:r>
    </w:p>
    <w:p w14:paraId="021DA8CC" w14:textId="58952744" w:rsidR="00303929" w:rsidRDefault="00303929" w:rsidP="00CC4311">
      <w:pPr>
        <w:pStyle w:val="ListParagraph"/>
        <w:ind w:hanging="360"/>
      </w:pPr>
      <w:r>
        <w:t xml:space="preserve">-      </w:t>
      </w:r>
      <w:r w:rsidR="00F37B98">
        <w:t>Solved t</w:t>
      </w:r>
      <w:r w:rsidR="00F37B98" w:rsidRPr="00F37B98">
        <w:t xml:space="preserve">he </w:t>
      </w:r>
      <w:r w:rsidR="00F37B98">
        <w:t xml:space="preserve">problem with the </w:t>
      </w:r>
      <w:r w:rsidR="00F37B98" w:rsidRPr="00F37B98">
        <w:t xml:space="preserve">field To Pack </w:t>
      </w:r>
      <w:r w:rsidR="00F37B98">
        <w:t xml:space="preserve">that </w:t>
      </w:r>
      <w:r w:rsidR="00F37B98" w:rsidRPr="00F37B98">
        <w:t xml:space="preserve">disappears </w:t>
      </w:r>
      <w:r w:rsidR="00F37B98">
        <w:t>when</w:t>
      </w:r>
      <w:r w:rsidR="00F37B98" w:rsidRPr="00F37B98">
        <w:t xml:space="preserve"> shorting an item</w:t>
      </w:r>
      <w:r w:rsidR="00F37B98">
        <w:t xml:space="preserve"> (BPA-61)</w:t>
      </w:r>
    </w:p>
    <w:p w14:paraId="6D104460" w14:textId="78CD602D" w:rsidR="00004B63" w:rsidRDefault="00004B63" w:rsidP="00CC4311">
      <w:pPr>
        <w:pStyle w:val="ListParagraph"/>
        <w:ind w:hanging="360"/>
      </w:pPr>
      <w:r>
        <w:t xml:space="preserve">-      </w:t>
      </w:r>
      <w:r w:rsidR="008A34A6">
        <w:t xml:space="preserve">Solved the NPE </w:t>
      </w:r>
      <w:r w:rsidR="008A34A6" w:rsidRPr="008A34A6">
        <w:t xml:space="preserve">thrown when no routes </w:t>
      </w:r>
      <w:r w:rsidR="008A34A6">
        <w:t>were</w:t>
      </w:r>
      <w:r w:rsidR="008A34A6" w:rsidRPr="008A34A6">
        <w:t xml:space="preserve"> available to be downloaded</w:t>
      </w:r>
      <w:r w:rsidR="008A34A6">
        <w:t xml:space="preserve"> </w:t>
      </w:r>
      <w:r w:rsidR="00C9260D">
        <w:t>(BPA-66)</w:t>
      </w:r>
    </w:p>
    <w:p w14:paraId="79EF9478" w14:textId="60BE2E0C" w:rsidR="00C9260D" w:rsidRDefault="00D8155F" w:rsidP="00CC4311">
      <w:pPr>
        <w:pStyle w:val="ListParagraph"/>
        <w:ind w:hanging="360"/>
      </w:pPr>
      <w:r>
        <w:t xml:space="preserve">-      </w:t>
      </w:r>
      <w:r w:rsidRPr="00F0158D">
        <w:t>Bulk Packing Assistant</w:t>
      </w:r>
      <w:r>
        <w:t xml:space="preserve"> now has a new icon and background image when the app starts (BPA-76)</w:t>
      </w:r>
    </w:p>
    <w:p w14:paraId="7AF97B84" w14:textId="1DE399EB" w:rsidR="00D8155F" w:rsidRDefault="00D8155F" w:rsidP="00CC4311">
      <w:pPr>
        <w:pStyle w:val="ListParagraph"/>
        <w:ind w:hanging="360"/>
      </w:pPr>
      <w:r>
        <w:t xml:space="preserve">-      </w:t>
      </w:r>
      <w:r w:rsidR="003116E0">
        <w:t>Solved the return mat problem (BPA-83)</w:t>
      </w:r>
    </w:p>
    <w:p w14:paraId="4E67ABD7" w14:textId="77777777" w:rsidR="00004B63" w:rsidRDefault="00004B63" w:rsidP="00CC4311">
      <w:pPr>
        <w:pStyle w:val="ListParagraph"/>
        <w:ind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overwrite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lastRenderedPageBreak/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8C70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4B8D3" w14:textId="77777777" w:rsidR="00EE23E7" w:rsidRDefault="00EE23E7">
      <w:pPr>
        <w:spacing w:after="0" w:line="240" w:lineRule="auto"/>
      </w:pPr>
      <w:r>
        <w:separator/>
      </w:r>
    </w:p>
  </w:endnote>
  <w:endnote w:type="continuationSeparator" w:id="0">
    <w:p w14:paraId="1830611F" w14:textId="77777777" w:rsidR="00EE23E7" w:rsidRDefault="00EE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94EAF" w14:textId="77777777" w:rsidR="00EE23E7" w:rsidRDefault="00EE23E7">
      <w:pPr>
        <w:spacing w:after="0" w:line="240" w:lineRule="auto"/>
      </w:pPr>
      <w:r>
        <w:separator/>
      </w:r>
    </w:p>
  </w:footnote>
  <w:footnote w:type="continuationSeparator" w:id="0">
    <w:p w14:paraId="653E6D4C" w14:textId="77777777" w:rsidR="00EE23E7" w:rsidRDefault="00EE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773A"/>
    <w:multiLevelType w:val="hybridMultilevel"/>
    <w:tmpl w:val="ACE8B500"/>
    <w:lvl w:ilvl="0" w:tplc="636EC89C"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47751"/>
    <w:multiLevelType w:val="hybridMultilevel"/>
    <w:tmpl w:val="DA78E70E"/>
    <w:lvl w:ilvl="0" w:tplc="15EEB8F4">
      <w:start w:val="16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85788"/>
    <w:multiLevelType w:val="hybridMultilevel"/>
    <w:tmpl w:val="160C3AE2"/>
    <w:lvl w:ilvl="0" w:tplc="15EEB8F4">
      <w:start w:val="16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0C3333"/>
    <w:multiLevelType w:val="hybridMultilevel"/>
    <w:tmpl w:val="4066DF6E"/>
    <w:lvl w:ilvl="0" w:tplc="3CB8F1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499807">
    <w:abstractNumId w:val="4"/>
  </w:num>
  <w:num w:numId="2" w16cid:durableId="1824345737">
    <w:abstractNumId w:val="1"/>
  </w:num>
  <w:num w:numId="3" w16cid:durableId="1375344680">
    <w:abstractNumId w:val="5"/>
  </w:num>
  <w:num w:numId="4" w16cid:durableId="410783182">
    <w:abstractNumId w:val="0"/>
  </w:num>
  <w:num w:numId="5" w16cid:durableId="1162888493">
    <w:abstractNumId w:val="2"/>
  </w:num>
  <w:num w:numId="6" w16cid:durableId="212428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04B63"/>
    <w:rsid w:val="00014BB3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0D2E61"/>
    <w:rsid w:val="00102D8F"/>
    <w:rsid w:val="001120CC"/>
    <w:rsid w:val="00116BD5"/>
    <w:rsid w:val="00131665"/>
    <w:rsid w:val="001352DD"/>
    <w:rsid w:val="00141319"/>
    <w:rsid w:val="00145FC8"/>
    <w:rsid w:val="00157C9E"/>
    <w:rsid w:val="00175736"/>
    <w:rsid w:val="00177E85"/>
    <w:rsid w:val="00180A40"/>
    <w:rsid w:val="00195836"/>
    <w:rsid w:val="001A17AE"/>
    <w:rsid w:val="001A74DC"/>
    <w:rsid w:val="001D075D"/>
    <w:rsid w:val="002120EE"/>
    <w:rsid w:val="00223303"/>
    <w:rsid w:val="002265AF"/>
    <w:rsid w:val="00236406"/>
    <w:rsid w:val="00240F08"/>
    <w:rsid w:val="00256943"/>
    <w:rsid w:val="00271C1E"/>
    <w:rsid w:val="002726C7"/>
    <w:rsid w:val="002A497E"/>
    <w:rsid w:val="002C1843"/>
    <w:rsid w:val="002C6BAE"/>
    <w:rsid w:val="002D393F"/>
    <w:rsid w:val="002E6374"/>
    <w:rsid w:val="00303929"/>
    <w:rsid w:val="003115AE"/>
    <w:rsid w:val="003116E0"/>
    <w:rsid w:val="00313B9C"/>
    <w:rsid w:val="00315B43"/>
    <w:rsid w:val="00317DFC"/>
    <w:rsid w:val="003235EA"/>
    <w:rsid w:val="00343839"/>
    <w:rsid w:val="003454FE"/>
    <w:rsid w:val="00367054"/>
    <w:rsid w:val="00390734"/>
    <w:rsid w:val="003941D2"/>
    <w:rsid w:val="003B5D98"/>
    <w:rsid w:val="003D0650"/>
    <w:rsid w:val="003E2168"/>
    <w:rsid w:val="004044EF"/>
    <w:rsid w:val="00406369"/>
    <w:rsid w:val="00416F85"/>
    <w:rsid w:val="004269D4"/>
    <w:rsid w:val="0043119E"/>
    <w:rsid w:val="00440B99"/>
    <w:rsid w:val="00440E68"/>
    <w:rsid w:val="0044536A"/>
    <w:rsid w:val="0044678B"/>
    <w:rsid w:val="0046467B"/>
    <w:rsid w:val="0048089E"/>
    <w:rsid w:val="00480C94"/>
    <w:rsid w:val="00491391"/>
    <w:rsid w:val="0049498C"/>
    <w:rsid w:val="004A255F"/>
    <w:rsid w:val="004B0DEA"/>
    <w:rsid w:val="004B2369"/>
    <w:rsid w:val="004B7DE4"/>
    <w:rsid w:val="004C0CB4"/>
    <w:rsid w:val="004D6506"/>
    <w:rsid w:val="004D7C81"/>
    <w:rsid w:val="004E43BC"/>
    <w:rsid w:val="0050166B"/>
    <w:rsid w:val="00505894"/>
    <w:rsid w:val="00507E5E"/>
    <w:rsid w:val="00531A3A"/>
    <w:rsid w:val="00541A0C"/>
    <w:rsid w:val="00546EAB"/>
    <w:rsid w:val="0055608B"/>
    <w:rsid w:val="005719B8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91E9E"/>
    <w:rsid w:val="006B7552"/>
    <w:rsid w:val="006C017A"/>
    <w:rsid w:val="006D19F9"/>
    <w:rsid w:val="006E0408"/>
    <w:rsid w:val="006F607C"/>
    <w:rsid w:val="00712C26"/>
    <w:rsid w:val="00740BDC"/>
    <w:rsid w:val="007439A7"/>
    <w:rsid w:val="007545A0"/>
    <w:rsid w:val="007551FD"/>
    <w:rsid w:val="00762660"/>
    <w:rsid w:val="0077770D"/>
    <w:rsid w:val="00777BD9"/>
    <w:rsid w:val="007A6A76"/>
    <w:rsid w:val="007B48B3"/>
    <w:rsid w:val="007B546D"/>
    <w:rsid w:val="007B7370"/>
    <w:rsid w:val="007C1CB2"/>
    <w:rsid w:val="007D2A47"/>
    <w:rsid w:val="007F4F01"/>
    <w:rsid w:val="008140E2"/>
    <w:rsid w:val="00815E82"/>
    <w:rsid w:val="00816759"/>
    <w:rsid w:val="008577C0"/>
    <w:rsid w:val="00876AC1"/>
    <w:rsid w:val="008935BA"/>
    <w:rsid w:val="008A34A6"/>
    <w:rsid w:val="008A4509"/>
    <w:rsid w:val="008B3B39"/>
    <w:rsid w:val="008B7C43"/>
    <w:rsid w:val="008C7028"/>
    <w:rsid w:val="008D0F47"/>
    <w:rsid w:val="008E79C4"/>
    <w:rsid w:val="00915EC2"/>
    <w:rsid w:val="00952DEE"/>
    <w:rsid w:val="009570FF"/>
    <w:rsid w:val="00980AFA"/>
    <w:rsid w:val="009831D3"/>
    <w:rsid w:val="0098440D"/>
    <w:rsid w:val="009846FF"/>
    <w:rsid w:val="00986300"/>
    <w:rsid w:val="009C7B18"/>
    <w:rsid w:val="009D20DA"/>
    <w:rsid w:val="009F64B1"/>
    <w:rsid w:val="00A1528E"/>
    <w:rsid w:val="00A2427E"/>
    <w:rsid w:val="00A42327"/>
    <w:rsid w:val="00A479EA"/>
    <w:rsid w:val="00A51BB8"/>
    <w:rsid w:val="00A644FD"/>
    <w:rsid w:val="00A7480C"/>
    <w:rsid w:val="00A759D1"/>
    <w:rsid w:val="00A91990"/>
    <w:rsid w:val="00AB02B3"/>
    <w:rsid w:val="00AB7E64"/>
    <w:rsid w:val="00AC4419"/>
    <w:rsid w:val="00AD0A98"/>
    <w:rsid w:val="00AF15FF"/>
    <w:rsid w:val="00B13B79"/>
    <w:rsid w:val="00B2462F"/>
    <w:rsid w:val="00B27831"/>
    <w:rsid w:val="00B53485"/>
    <w:rsid w:val="00BB5A62"/>
    <w:rsid w:val="00BB77DD"/>
    <w:rsid w:val="00BF30F2"/>
    <w:rsid w:val="00C060A6"/>
    <w:rsid w:val="00C0799C"/>
    <w:rsid w:val="00C15A96"/>
    <w:rsid w:val="00C206E6"/>
    <w:rsid w:val="00C20E5D"/>
    <w:rsid w:val="00C32E29"/>
    <w:rsid w:val="00C40CC8"/>
    <w:rsid w:val="00C533CD"/>
    <w:rsid w:val="00C607C2"/>
    <w:rsid w:val="00C60FCC"/>
    <w:rsid w:val="00C71337"/>
    <w:rsid w:val="00C77155"/>
    <w:rsid w:val="00C851FE"/>
    <w:rsid w:val="00C9260D"/>
    <w:rsid w:val="00C93473"/>
    <w:rsid w:val="00CC4311"/>
    <w:rsid w:val="00CF05C7"/>
    <w:rsid w:val="00D040FC"/>
    <w:rsid w:val="00D07FCF"/>
    <w:rsid w:val="00D152B9"/>
    <w:rsid w:val="00D3163F"/>
    <w:rsid w:val="00D8155F"/>
    <w:rsid w:val="00D83CC4"/>
    <w:rsid w:val="00D8768E"/>
    <w:rsid w:val="00D91A96"/>
    <w:rsid w:val="00D91E6C"/>
    <w:rsid w:val="00D949D6"/>
    <w:rsid w:val="00DB4B12"/>
    <w:rsid w:val="00DC35DB"/>
    <w:rsid w:val="00DC3740"/>
    <w:rsid w:val="00DC4784"/>
    <w:rsid w:val="00DF0CA2"/>
    <w:rsid w:val="00E0295B"/>
    <w:rsid w:val="00E31879"/>
    <w:rsid w:val="00E42444"/>
    <w:rsid w:val="00E46A77"/>
    <w:rsid w:val="00E81253"/>
    <w:rsid w:val="00E823B7"/>
    <w:rsid w:val="00E86479"/>
    <w:rsid w:val="00E917DD"/>
    <w:rsid w:val="00EB1B8B"/>
    <w:rsid w:val="00EC326F"/>
    <w:rsid w:val="00EC7EDD"/>
    <w:rsid w:val="00ED1541"/>
    <w:rsid w:val="00ED69CF"/>
    <w:rsid w:val="00EE1952"/>
    <w:rsid w:val="00EE23E7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29F2"/>
    <w:rsid w:val="00F75366"/>
    <w:rsid w:val="00F85071"/>
    <w:rsid w:val="00FA0BE6"/>
    <w:rsid w:val="00FB5FE5"/>
    <w:rsid w:val="00FC20B5"/>
    <w:rsid w:val="00FC461E"/>
    <w:rsid w:val="00FD0C92"/>
    <w:rsid w:val="00FD1734"/>
    <w:rsid w:val="00FF45A2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3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6E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1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Elisabeta Savu</cp:lastModifiedBy>
  <cp:revision>170</cp:revision>
  <dcterms:created xsi:type="dcterms:W3CDTF">2017-12-07T12:46:00Z</dcterms:created>
  <dcterms:modified xsi:type="dcterms:W3CDTF">2024-10-21T08:01:00Z</dcterms:modified>
</cp:coreProperties>
</file>